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288"/>
      </w:tblGrid>
      <w:tr w:rsidR="002F1C50" w:rsidRPr="001E6987" w:rsidTr="001E6987">
        <w:tc>
          <w:tcPr>
            <w:tcW w:w="9288" w:type="dxa"/>
            <w:shd w:val="clear" w:color="auto" w:fill="auto"/>
          </w:tcPr>
          <w:p w:rsidR="002F1C50" w:rsidRPr="001E6987" w:rsidRDefault="002F1C50" w:rsidP="001E6987">
            <w:pPr>
              <w:spacing w:before="240" w:after="0" w:line="240" w:lineRule="auto"/>
              <w:jc w:val="center"/>
              <w:rPr>
                <w:bCs/>
              </w:rPr>
            </w:pPr>
            <w:r w:rsidRPr="001E6987">
              <w:rPr>
                <w:bCs/>
              </w:rPr>
              <w:t>BỘ GIAO THÔNG VẬN TẢI</w:t>
            </w:r>
          </w:p>
          <w:p w:rsidR="002F1C50" w:rsidRPr="001E6987" w:rsidRDefault="002F1C50" w:rsidP="001E6987">
            <w:pPr>
              <w:spacing w:after="0" w:line="240" w:lineRule="auto"/>
              <w:jc w:val="center"/>
              <w:rPr>
                <w:b/>
                <w:bCs/>
              </w:rPr>
            </w:pPr>
            <w:r w:rsidRPr="001E6987">
              <w:rPr>
                <w:b/>
                <w:bCs/>
              </w:rPr>
              <w:t>CỤC HÀNG KHÔNG VIỆT NAM</w:t>
            </w:r>
          </w:p>
          <w:p w:rsidR="002F1C50" w:rsidRPr="001E6987" w:rsidRDefault="002F1C50" w:rsidP="001E6987">
            <w:pPr>
              <w:jc w:val="center"/>
              <w:rPr>
                <w:b/>
                <w:bCs/>
              </w:rPr>
            </w:pPr>
          </w:p>
          <w:p w:rsidR="002F1C50" w:rsidRPr="001E6987" w:rsidRDefault="002F1C50" w:rsidP="001E6987">
            <w:pPr>
              <w:jc w:val="center"/>
              <w:rPr>
                <w:b/>
                <w:bCs/>
              </w:rPr>
            </w:pPr>
          </w:p>
          <w:p w:rsidR="002F1C50" w:rsidRPr="001E6987" w:rsidRDefault="002F1C50" w:rsidP="001E6987">
            <w:pPr>
              <w:jc w:val="center"/>
              <w:rPr>
                <w:b/>
                <w:bCs/>
                <w:sz w:val="44"/>
                <w:szCs w:val="44"/>
              </w:rPr>
            </w:pPr>
          </w:p>
          <w:p w:rsidR="002F1C50" w:rsidRPr="001E6987" w:rsidRDefault="00690B6C" w:rsidP="001E6987">
            <w:pPr>
              <w:jc w:val="center"/>
              <w:rPr>
                <w:b/>
                <w:bCs/>
                <w:sz w:val="44"/>
                <w:szCs w:val="44"/>
              </w:rPr>
            </w:pPr>
            <w:r>
              <w:rPr>
                <w:bCs/>
                <w:noProof/>
              </w:rPr>
              <w:drawing>
                <wp:inline distT="0" distB="0" distL="0" distR="0">
                  <wp:extent cx="4210050" cy="1343025"/>
                  <wp:effectExtent l="19050" t="0" r="0" b="0"/>
                  <wp:docPr id="1"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a:srcRect/>
                          <a:stretch>
                            <a:fillRect/>
                          </a:stretch>
                        </pic:blipFill>
                        <pic:spPr bwMode="auto">
                          <a:xfrm>
                            <a:off x="0" y="0"/>
                            <a:ext cx="4210050" cy="1343025"/>
                          </a:xfrm>
                          <a:prstGeom prst="rect">
                            <a:avLst/>
                          </a:prstGeom>
                          <a:noFill/>
                          <a:ln w="9525">
                            <a:noFill/>
                            <a:miter lim="800000"/>
                            <a:headEnd/>
                            <a:tailEnd/>
                          </a:ln>
                        </pic:spPr>
                      </pic:pic>
                    </a:graphicData>
                  </a:graphic>
                </wp:inline>
              </w:drawing>
            </w:r>
          </w:p>
          <w:p w:rsidR="002F1C50" w:rsidRPr="001E6987" w:rsidRDefault="002F1C50" w:rsidP="001E6987">
            <w:pPr>
              <w:jc w:val="center"/>
              <w:rPr>
                <w:b/>
                <w:bCs/>
                <w:sz w:val="44"/>
                <w:szCs w:val="44"/>
              </w:rPr>
            </w:pPr>
          </w:p>
          <w:p w:rsidR="002F1C50" w:rsidRPr="001E6987" w:rsidRDefault="002F1C50" w:rsidP="001E6987">
            <w:pPr>
              <w:jc w:val="center"/>
              <w:rPr>
                <w:b/>
                <w:bCs/>
                <w:sz w:val="44"/>
                <w:szCs w:val="44"/>
              </w:rPr>
            </w:pPr>
            <w:r w:rsidRPr="001E6987">
              <w:rPr>
                <w:b/>
                <w:bCs/>
                <w:sz w:val="44"/>
                <w:szCs w:val="44"/>
              </w:rPr>
              <w:t xml:space="preserve">QUY ĐỊNH </w:t>
            </w:r>
          </w:p>
          <w:p w:rsidR="002F1C50" w:rsidRPr="001E6987" w:rsidRDefault="002F1C50" w:rsidP="001E6987">
            <w:pPr>
              <w:jc w:val="center"/>
              <w:rPr>
                <w:b/>
                <w:bCs/>
                <w:sz w:val="44"/>
                <w:szCs w:val="44"/>
              </w:rPr>
            </w:pPr>
            <w:r w:rsidRPr="001E6987">
              <w:rPr>
                <w:b/>
                <w:bCs/>
                <w:sz w:val="44"/>
                <w:szCs w:val="44"/>
              </w:rPr>
              <w:t>VỀ AN TOÀN KHAI THÁC KHU BAY</w:t>
            </w:r>
          </w:p>
          <w:p w:rsidR="002F1C50" w:rsidRPr="001E6987" w:rsidRDefault="002F1C50" w:rsidP="001E6987">
            <w:pPr>
              <w:jc w:val="center"/>
              <w:rPr>
                <w:b/>
                <w:bCs/>
                <w:i/>
              </w:rPr>
            </w:pPr>
            <w:r w:rsidRPr="001E6987">
              <w:rPr>
                <w:b/>
                <w:bCs/>
              </w:rPr>
              <w:t>(</w:t>
            </w:r>
            <w:r w:rsidRPr="001E6987">
              <w:rPr>
                <w:b/>
                <w:bCs/>
                <w:i/>
              </w:rPr>
              <w:t xml:space="preserve">Ban hành kèm theo Quyết định số ………./QĐ-CHK </w:t>
            </w:r>
          </w:p>
          <w:p w:rsidR="002F1C50" w:rsidRPr="001E6987" w:rsidRDefault="002F1C50" w:rsidP="001E6987">
            <w:pPr>
              <w:jc w:val="center"/>
              <w:rPr>
                <w:b/>
                <w:bCs/>
              </w:rPr>
            </w:pPr>
            <w:r w:rsidRPr="001E6987">
              <w:rPr>
                <w:b/>
                <w:bCs/>
                <w:i/>
              </w:rPr>
              <w:t>của Cục Hàng không Việt Nam</w:t>
            </w:r>
            <w:r w:rsidRPr="001E6987">
              <w:rPr>
                <w:b/>
                <w:bCs/>
              </w:rPr>
              <w:t>)</w:t>
            </w:r>
          </w:p>
          <w:p w:rsidR="002F1C50" w:rsidRPr="001E6987" w:rsidRDefault="002F1C50" w:rsidP="001E6987">
            <w:pPr>
              <w:spacing w:after="0" w:line="240" w:lineRule="auto"/>
              <w:jc w:val="center"/>
              <w:rPr>
                <w:b/>
                <w:bCs/>
              </w:rPr>
            </w:pPr>
          </w:p>
          <w:p w:rsidR="002F1C50" w:rsidRPr="001E6987" w:rsidRDefault="002F1C50" w:rsidP="001E6987">
            <w:pPr>
              <w:spacing w:after="0" w:line="240" w:lineRule="auto"/>
              <w:jc w:val="center"/>
              <w:rPr>
                <w:b/>
                <w:bCs/>
              </w:rPr>
            </w:pPr>
          </w:p>
          <w:p w:rsidR="002F1C50" w:rsidRPr="001E6987" w:rsidRDefault="002F1C50" w:rsidP="001E6987">
            <w:pPr>
              <w:spacing w:after="0" w:line="240" w:lineRule="auto"/>
              <w:jc w:val="center"/>
              <w:rPr>
                <w:b/>
                <w:bCs/>
              </w:rPr>
            </w:pPr>
          </w:p>
          <w:p w:rsidR="002F1C50" w:rsidRPr="001E6987" w:rsidRDefault="002F1C50" w:rsidP="001E6987">
            <w:pPr>
              <w:spacing w:after="0" w:line="240" w:lineRule="auto"/>
              <w:jc w:val="center"/>
              <w:rPr>
                <w:b/>
                <w:bCs/>
              </w:rPr>
            </w:pPr>
          </w:p>
          <w:p w:rsidR="002F1C50" w:rsidRPr="001E6987" w:rsidRDefault="002F1C50" w:rsidP="001E6987">
            <w:pPr>
              <w:spacing w:after="0" w:line="240" w:lineRule="auto"/>
              <w:jc w:val="center"/>
              <w:rPr>
                <w:b/>
                <w:bCs/>
              </w:rPr>
            </w:pPr>
          </w:p>
          <w:p w:rsidR="002F1C50" w:rsidRPr="001E6987" w:rsidRDefault="002F1C50" w:rsidP="001E6987">
            <w:pPr>
              <w:spacing w:after="0" w:line="240" w:lineRule="auto"/>
              <w:jc w:val="center"/>
              <w:rPr>
                <w:b/>
                <w:bCs/>
              </w:rPr>
            </w:pPr>
          </w:p>
          <w:p w:rsidR="002F1C50" w:rsidRPr="001E6987" w:rsidRDefault="002F1C50" w:rsidP="001E6987">
            <w:pPr>
              <w:spacing w:after="0" w:line="240" w:lineRule="auto"/>
              <w:jc w:val="center"/>
              <w:rPr>
                <w:b/>
                <w:bCs/>
              </w:rPr>
            </w:pPr>
          </w:p>
          <w:p w:rsidR="002F1C50" w:rsidRPr="001E6987" w:rsidRDefault="002F1C50" w:rsidP="001E6987">
            <w:pPr>
              <w:spacing w:after="0" w:line="240" w:lineRule="auto"/>
              <w:jc w:val="center"/>
              <w:rPr>
                <w:b/>
                <w:bCs/>
              </w:rPr>
            </w:pPr>
          </w:p>
          <w:p w:rsidR="002F1C50" w:rsidRPr="001E6987" w:rsidRDefault="002F1C50" w:rsidP="001E6987">
            <w:pPr>
              <w:spacing w:after="0" w:line="240" w:lineRule="auto"/>
              <w:jc w:val="center"/>
              <w:rPr>
                <w:b/>
                <w:bCs/>
              </w:rPr>
            </w:pPr>
          </w:p>
          <w:p w:rsidR="002F1C50" w:rsidRPr="001E6987" w:rsidRDefault="002F1C50" w:rsidP="001E6987">
            <w:pPr>
              <w:spacing w:after="0" w:line="240" w:lineRule="auto"/>
              <w:jc w:val="center"/>
              <w:rPr>
                <w:b/>
                <w:bCs/>
              </w:rPr>
            </w:pPr>
          </w:p>
          <w:p w:rsidR="002F1C50" w:rsidRPr="001E6987" w:rsidRDefault="002F1C50" w:rsidP="001E6987">
            <w:pPr>
              <w:spacing w:after="0" w:line="240" w:lineRule="auto"/>
              <w:jc w:val="center"/>
              <w:rPr>
                <w:b/>
                <w:bCs/>
              </w:rPr>
            </w:pPr>
          </w:p>
          <w:p w:rsidR="002F1C50" w:rsidRPr="001E6987" w:rsidRDefault="002F1C50" w:rsidP="001E6987">
            <w:pPr>
              <w:spacing w:after="0" w:line="240" w:lineRule="auto"/>
              <w:jc w:val="center"/>
              <w:rPr>
                <w:b/>
                <w:bCs/>
              </w:rPr>
            </w:pPr>
          </w:p>
          <w:p w:rsidR="002F1C50" w:rsidRPr="001E6987" w:rsidRDefault="002F1C50" w:rsidP="001E6987">
            <w:pPr>
              <w:spacing w:after="0" w:line="240" w:lineRule="auto"/>
              <w:jc w:val="center"/>
              <w:rPr>
                <w:b/>
                <w:bCs/>
              </w:rPr>
            </w:pPr>
          </w:p>
          <w:p w:rsidR="002F1C50" w:rsidRPr="001E6987" w:rsidRDefault="002F1C50" w:rsidP="001E6987">
            <w:pPr>
              <w:spacing w:after="0" w:line="240" w:lineRule="auto"/>
              <w:jc w:val="center"/>
              <w:rPr>
                <w:b/>
                <w:bCs/>
              </w:rPr>
            </w:pPr>
          </w:p>
          <w:p w:rsidR="002F1C50" w:rsidRPr="001E6987" w:rsidRDefault="002F1C50" w:rsidP="001E6987">
            <w:pPr>
              <w:spacing w:after="0" w:line="240" w:lineRule="auto"/>
              <w:jc w:val="center"/>
              <w:rPr>
                <w:b/>
                <w:bCs/>
              </w:rPr>
            </w:pPr>
          </w:p>
          <w:p w:rsidR="002F1C50" w:rsidRPr="001E6987" w:rsidRDefault="002F1C50" w:rsidP="001E6987">
            <w:pPr>
              <w:spacing w:after="0" w:line="240" w:lineRule="auto"/>
              <w:jc w:val="center"/>
              <w:rPr>
                <w:b/>
                <w:bCs/>
              </w:rPr>
            </w:pPr>
          </w:p>
          <w:p w:rsidR="002F1C50" w:rsidRPr="001E6987" w:rsidRDefault="002F1C50" w:rsidP="001E6987">
            <w:pPr>
              <w:spacing w:after="0" w:line="240" w:lineRule="auto"/>
              <w:jc w:val="center"/>
              <w:rPr>
                <w:b/>
                <w:bCs/>
              </w:rPr>
            </w:pPr>
          </w:p>
          <w:p w:rsidR="002F1C50" w:rsidRPr="001E6987" w:rsidRDefault="002F1C50" w:rsidP="001E6987">
            <w:pPr>
              <w:spacing w:after="0" w:line="240" w:lineRule="auto"/>
              <w:jc w:val="center"/>
              <w:rPr>
                <w:b/>
                <w:bCs/>
              </w:rPr>
            </w:pPr>
            <w:r w:rsidRPr="001E6987">
              <w:rPr>
                <w:b/>
                <w:bCs/>
              </w:rPr>
              <w:t>Hà nội</w:t>
            </w:r>
            <w:r w:rsidR="00F04ED6">
              <w:rPr>
                <w:b/>
                <w:bCs/>
              </w:rPr>
              <w:t>,</w:t>
            </w:r>
            <w:r w:rsidRPr="001E6987">
              <w:rPr>
                <w:b/>
                <w:bCs/>
              </w:rPr>
              <w:t xml:space="preserve"> tháng …./2017</w:t>
            </w:r>
          </w:p>
          <w:p w:rsidR="002F1C50" w:rsidRPr="001E6987" w:rsidRDefault="002F1C50" w:rsidP="001E6987">
            <w:pPr>
              <w:spacing w:after="0" w:line="240" w:lineRule="auto"/>
              <w:jc w:val="center"/>
              <w:rPr>
                <w:b/>
                <w:bCs/>
              </w:rPr>
            </w:pPr>
          </w:p>
        </w:tc>
      </w:tr>
    </w:tbl>
    <w:p w:rsidR="002F1C50" w:rsidRDefault="002F1C50" w:rsidP="005E5AD4">
      <w:pPr>
        <w:spacing w:after="0" w:line="240" w:lineRule="auto"/>
        <w:jc w:val="center"/>
        <w:rPr>
          <w:b/>
        </w:rPr>
        <w:sectPr w:rsidR="002F1C50" w:rsidSect="002F1C50">
          <w:headerReference w:type="default" r:id="rId9"/>
          <w:footerReference w:type="even" r:id="rId10"/>
          <w:footerReference w:type="default" r:id="rId11"/>
          <w:pgSz w:w="11907" w:h="16840" w:code="9"/>
          <w:pgMar w:top="951" w:right="1134" w:bottom="1134" w:left="1701" w:header="567" w:footer="720" w:gutter="0"/>
          <w:cols w:space="720"/>
          <w:titlePg/>
          <w:docGrid w:linePitch="381"/>
        </w:sectPr>
      </w:pPr>
    </w:p>
    <w:p w:rsidR="002F1C50" w:rsidRDefault="002F1C50" w:rsidP="005E5AD4">
      <w:pPr>
        <w:spacing w:after="0" w:line="240" w:lineRule="auto"/>
        <w:jc w:val="center"/>
        <w:rPr>
          <w:b/>
        </w:rPr>
      </w:pPr>
    </w:p>
    <w:p w:rsidR="00F52085" w:rsidRDefault="00AF2860" w:rsidP="005E5AD4">
      <w:pPr>
        <w:spacing w:after="0" w:line="240" w:lineRule="auto"/>
        <w:jc w:val="center"/>
        <w:rPr>
          <w:b/>
        </w:rPr>
      </w:pPr>
      <w:r>
        <w:rPr>
          <w:b/>
        </w:rPr>
        <w:t>CHƯƠNG I</w:t>
      </w:r>
    </w:p>
    <w:p w:rsidR="00AF2860" w:rsidRDefault="00AF2860" w:rsidP="005E5AD4">
      <w:pPr>
        <w:spacing w:after="0" w:line="240" w:lineRule="auto"/>
        <w:jc w:val="center"/>
        <w:rPr>
          <w:b/>
        </w:rPr>
      </w:pPr>
      <w:r>
        <w:rPr>
          <w:b/>
        </w:rPr>
        <w:t>QUY ĐỊNH CHUNG</w:t>
      </w:r>
    </w:p>
    <w:p w:rsidR="005E5AD4" w:rsidRDefault="005E5AD4" w:rsidP="00AF2860">
      <w:pPr>
        <w:ind w:firstLine="567"/>
        <w:rPr>
          <w:b/>
        </w:rPr>
      </w:pPr>
    </w:p>
    <w:p w:rsidR="007E4C81" w:rsidRDefault="00AF2860" w:rsidP="000628A5">
      <w:pPr>
        <w:spacing w:before="120" w:after="0" w:line="240" w:lineRule="auto"/>
        <w:ind w:firstLine="567"/>
        <w:rPr>
          <w:b/>
        </w:rPr>
      </w:pPr>
      <w:r>
        <w:rPr>
          <w:b/>
        </w:rPr>
        <w:t>Điều 1</w:t>
      </w:r>
      <w:r w:rsidR="00F52085">
        <w:rPr>
          <w:b/>
        </w:rPr>
        <w:t xml:space="preserve">. </w:t>
      </w:r>
      <w:r>
        <w:rPr>
          <w:b/>
        </w:rPr>
        <w:t>Mục ti</w:t>
      </w:r>
      <w:r w:rsidR="000628A5">
        <w:rPr>
          <w:b/>
        </w:rPr>
        <w:t>ê</w:t>
      </w:r>
      <w:r>
        <w:rPr>
          <w:b/>
        </w:rPr>
        <w:t>u, p</w:t>
      </w:r>
      <w:r w:rsidR="00F52085">
        <w:rPr>
          <w:b/>
        </w:rPr>
        <w:t>hạm vi điều chỉnh và đối tượng áp dụng</w:t>
      </w:r>
      <w:bookmarkStart w:id="0" w:name="OLE_LINK7"/>
    </w:p>
    <w:p w:rsidR="00D855DF" w:rsidRDefault="00AF2860" w:rsidP="000628A5">
      <w:pPr>
        <w:spacing w:before="120" w:after="0" w:line="240" w:lineRule="auto"/>
        <w:ind w:firstLine="567"/>
        <w:jc w:val="both"/>
      </w:pPr>
      <w:r>
        <w:t>1. Mục ti</w:t>
      </w:r>
      <w:r w:rsidR="000628A5">
        <w:t>ê</w:t>
      </w:r>
      <w:r w:rsidR="00D855DF">
        <w:t>u</w:t>
      </w:r>
      <w:r>
        <w:t xml:space="preserve"> </w:t>
      </w:r>
    </w:p>
    <w:p w:rsidR="00AF2860" w:rsidRDefault="00AF2860" w:rsidP="000628A5">
      <w:pPr>
        <w:spacing w:before="120" w:after="0" w:line="240" w:lineRule="auto"/>
        <w:ind w:firstLine="567"/>
        <w:jc w:val="both"/>
      </w:pPr>
      <w:r>
        <w:rPr>
          <w:szCs w:val="28"/>
        </w:rPr>
        <w:t>Nhằm đảm bảo an toàn ở mức cao nhất cho hành khách, nhân viên mặt đất, thành viên tổ bay, tàu bay, công trình công cộng</w:t>
      </w:r>
      <w:r>
        <w:rPr>
          <w:color w:val="000000"/>
          <w:szCs w:val="28"/>
        </w:rPr>
        <w:t>, kết cấu hạ tầng, phương tiện, trang thiết bị phục vụ tàu bay dân dụng trong khu bay các cảng hàng không</w:t>
      </w:r>
      <w:r w:rsidR="00D855DF">
        <w:rPr>
          <w:color w:val="000000"/>
          <w:szCs w:val="28"/>
        </w:rPr>
        <w:t>, sân bay</w:t>
      </w:r>
      <w:r>
        <w:rPr>
          <w:color w:val="000000"/>
          <w:szCs w:val="28"/>
        </w:rPr>
        <w:t xml:space="preserve"> của Việt Nam.</w:t>
      </w:r>
    </w:p>
    <w:p w:rsidR="00D855DF" w:rsidRDefault="00AF2860" w:rsidP="000628A5">
      <w:pPr>
        <w:spacing w:before="120" w:after="0" w:line="240" w:lineRule="auto"/>
        <w:ind w:firstLine="567"/>
        <w:jc w:val="both"/>
      </w:pPr>
      <w:r>
        <w:t>2. Phạm vi áp dụ</w:t>
      </w:r>
      <w:r w:rsidR="00D855DF">
        <w:t>ng</w:t>
      </w:r>
    </w:p>
    <w:p w:rsidR="00AF2860" w:rsidRDefault="00AF2860" w:rsidP="000628A5">
      <w:pPr>
        <w:spacing w:before="120" w:after="0" w:line="240" w:lineRule="auto"/>
        <w:ind w:firstLine="567"/>
        <w:jc w:val="both"/>
        <w:rPr>
          <w:szCs w:val="28"/>
        </w:rPr>
      </w:pPr>
      <w:r w:rsidRPr="0030444A">
        <w:rPr>
          <w:szCs w:val="28"/>
        </w:rPr>
        <w:t xml:space="preserve">Quy định </w:t>
      </w:r>
      <w:r>
        <w:rPr>
          <w:szCs w:val="28"/>
        </w:rPr>
        <w:t xml:space="preserve">này áp dụng trong </w:t>
      </w:r>
      <w:r w:rsidR="00D855DF">
        <w:rPr>
          <w:szCs w:val="28"/>
        </w:rPr>
        <w:t xml:space="preserve">hoạt động hàng không dân dụng tại </w:t>
      </w:r>
      <w:r>
        <w:rPr>
          <w:szCs w:val="28"/>
        </w:rPr>
        <w:t>các cảng hàng không</w:t>
      </w:r>
      <w:r w:rsidR="00D855DF">
        <w:rPr>
          <w:szCs w:val="28"/>
        </w:rPr>
        <w:t>, sân bay</w:t>
      </w:r>
      <w:r>
        <w:rPr>
          <w:szCs w:val="28"/>
        </w:rPr>
        <w:t xml:space="preserve"> của Việt Nam.</w:t>
      </w:r>
    </w:p>
    <w:p w:rsidR="00D855DF" w:rsidRDefault="00AF2860" w:rsidP="000628A5">
      <w:pPr>
        <w:spacing w:before="120" w:after="0" w:line="240" w:lineRule="auto"/>
        <w:ind w:firstLine="567"/>
        <w:jc w:val="both"/>
        <w:rPr>
          <w:szCs w:val="28"/>
        </w:rPr>
      </w:pPr>
      <w:r>
        <w:rPr>
          <w:szCs w:val="28"/>
        </w:rPr>
        <w:t xml:space="preserve">3. </w:t>
      </w:r>
      <w:r w:rsidRPr="00812241">
        <w:rPr>
          <w:szCs w:val="28"/>
        </w:rPr>
        <w:t>Đối tượng áp dụng</w:t>
      </w:r>
      <w:r>
        <w:rPr>
          <w:szCs w:val="28"/>
        </w:rPr>
        <w:t xml:space="preserve"> </w:t>
      </w:r>
    </w:p>
    <w:p w:rsidR="00AF2860" w:rsidRDefault="00AF2860" w:rsidP="000628A5">
      <w:pPr>
        <w:spacing w:before="120" w:after="0" w:line="240" w:lineRule="auto"/>
        <w:ind w:firstLine="567"/>
        <w:jc w:val="both"/>
        <w:rPr>
          <w:szCs w:val="28"/>
        </w:rPr>
      </w:pPr>
      <w:r>
        <w:rPr>
          <w:szCs w:val="28"/>
        </w:rPr>
        <w:t>Quy định này áp dụng đối với các tổ chức, cá nhân hoạt động trong khu bay các cảng hàng không</w:t>
      </w:r>
      <w:bookmarkEnd w:id="0"/>
      <w:r w:rsidR="00D855DF">
        <w:rPr>
          <w:szCs w:val="28"/>
        </w:rPr>
        <w:t>, sân bay</w:t>
      </w:r>
    </w:p>
    <w:p w:rsidR="00AF2860" w:rsidRDefault="00AF2860" w:rsidP="000628A5">
      <w:pPr>
        <w:spacing w:before="120" w:after="0" w:line="240" w:lineRule="auto"/>
        <w:ind w:firstLine="567"/>
        <w:jc w:val="both"/>
        <w:rPr>
          <w:b/>
        </w:rPr>
      </w:pPr>
      <w:r>
        <w:rPr>
          <w:b/>
          <w:szCs w:val="28"/>
        </w:rPr>
        <w:t xml:space="preserve">Điều </w:t>
      </w:r>
      <w:r w:rsidR="00F52085">
        <w:rPr>
          <w:b/>
        </w:rPr>
        <w:t>2. Giải thích từ ngữ, chữ viết tắt</w:t>
      </w:r>
    </w:p>
    <w:p w:rsidR="00D855DF" w:rsidRDefault="00D855DF" w:rsidP="000628A5">
      <w:pPr>
        <w:spacing w:before="120" w:after="0" w:line="240" w:lineRule="auto"/>
        <w:ind w:firstLine="567"/>
        <w:jc w:val="both"/>
      </w:pPr>
      <w:r w:rsidRPr="00D855DF">
        <w:t>1.</w:t>
      </w:r>
      <w:r>
        <w:rPr>
          <w:b/>
        </w:rPr>
        <w:t xml:space="preserve"> </w:t>
      </w:r>
      <w:r>
        <w:t>Khu bay (Airfield) là phần sân bay dùng cho tàu bay cất cánh, hạ cánh và lăn, bao gồm cả khu cất hạ cánh và các sân đỗ tàu bay</w:t>
      </w:r>
    </w:p>
    <w:p w:rsidR="00D855DF" w:rsidRDefault="00D855DF" w:rsidP="000628A5">
      <w:pPr>
        <w:spacing w:before="120" w:after="0" w:line="240" w:lineRule="auto"/>
        <w:ind w:firstLine="567"/>
        <w:jc w:val="both"/>
      </w:pPr>
      <w:r>
        <w:t>2. Sân đỗ tàu bay (Apron) là khu vực được xác định trong sân bay dành cho tàu bay đỗ để phục vụ hành khách lên, xuống; xếp, dỡ hành lý, bưu gửi, hàng hóa; tiếp nhiên liệu; cung ứng suất ăn; phục vụ kỹ thuật hoặc bảo dưỡng tàu bay.</w:t>
      </w:r>
    </w:p>
    <w:p w:rsidR="00D855DF" w:rsidRDefault="00D855DF" w:rsidP="000628A5">
      <w:pPr>
        <w:spacing w:before="120" w:after="0" w:line="240" w:lineRule="auto"/>
        <w:ind w:firstLine="567"/>
        <w:jc w:val="both"/>
      </w:pPr>
      <w:r>
        <w:t xml:space="preserve">3. Đường cất hạ cánh (Runway) là một khu vực hình chữ nhật được xác định trên mặt đất tại khu bay dùng cho tàu bay cất cánh và hạ cánh. </w:t>
      </w:r>
    </w:p>
    <w:p w:rsidR="00740CE0" w:rsidRDefault="00D855DF" w:rsidP="00740CE0">
      <w:pPr>
        <w:spacing w:before="120" w:after="0" w:line="240" w:lineRule="auto"/>
        <w:ind w:firstLine="567"/>
        <w:jc w:val="both"/>
      </w:pPr>
      <w:r>
        <w:t>4. Khu vực an toàn tại vị trí đỗ tàu bay (Aircraft Safety Area on the Parking) là khu vực hạn chế nằm trong ranh giới có đường kẻ màu đỏ xung quanh vị trí đỗ củ</w:t>
      </w:r>
      <w:r w:rsidR="00740CE0">
        <w:t>a tàu bay.</w:t>
      </w:r>
    </w:p>
    <w:p w:rsidR="00740CE0" w:rsidRPr="009C7F3C" w:rsidRDefault="009C7F3C" w:rsidP="00740CE0">
      <w:pPr>
        <w:spacing w:before="120" w:after="0" w:line="240" w:lineRule="auto"/>
        <w:ind w:firstLine="567"/>
        <w:jc w:val="both"/>
      </w:pPr>
      <w:r>
        <w:t xml:space="preserve">5. </w:t>
      </w:r>
      <w:r w:rsidR="00740CE0" w:rsidRPr="009C7F3C">
        <w:t xml:space="preserve">Phương tiện hoạt động </w:t>
      </w:r>
      <w:r w:rsidR="00740CE0">
        <w:t>trên</w:t>
      </w:r>
      <w:r w:rsidR="00740CE0" w:rsidRPr="009C7F3C">
        <w:t xml:space="preserve"> </w:t>
      </w:r>
      <w:r w:rsidR="00740CE0">
        <w:t>khu</w:t>
      </w:r>
      <w:r w:rsidR="00740CE0" w:rsidRPr="009C7F3C">
        <w:t xml:space="preserve"> bay là </w:t>
      </w:r>
      <w:r w:rsidR="00740CE0">
        <w:t>các</w:t>
      </w:r>
      <w:r w:rsidR="00740CE0" w:rsidRPr="009C7F3C">
        <w:t xml:space="preserve"> phương tiện </w:t>
      </w:r>
      <w:r w:rsidR="00740CE0">
        <w:t>có</w:t>
      </w:r>
      <w:r w:rsidR="00740CE0" w:rsidRPr="009C7F3C">
        <w:t xml:space="preserve"> </w:t>
      </w:r>
      <w:r w:rsidR="00740CE0">
        <w:t>thể</w:t>
      </w:r>
      <w:r w:rsidR="00740CE0" w:rsidRPr="009C7F3C">
        <w:t xml:space="preserve"> tự </w:t>
      </w:r>
      <w:r w:rsidR="00740CE0">
        <w:t>di</w:t>
      </w:r>
      <w:r w:rsidR="00740CE0" w:rsidRPr="009C7F3C">
        <w:t xml:space="preserve"> chuyển (xe) hay không</w:t>
      </w:r>
      <w:r w:rsidR="00740CE0">
        <w:t xml:space="preserve"> </w:t>
      </w:r>
      <w:r w:rsidR="00740CE0" w:rsidRPr="009C7F3C">
        <w:t xml:space="preserve">tự </w:t>
      </w:r>
      <w:r w:rsidR="00740CE0">
        <w:t>di</w:t>
      </w:r>
      <w:r w:rsidR="00740CE0" w:rsidRPr="009C7F3C">
        <w:t xml:space="preserve"> chuyển</w:t>
      </w:r>
      <w:r w:rsidR="00740CE0">
        <w:t xml:space="preserve"> </w:t>
      </w:r>
      <w:r w:rsidR="00740CE0" w:rsidRPr="009C7F3C">
        <w:t>(mooc) hoạt động</w:t>
      </w:r>
      <w:r w:rsidR="00740CE0">
        <w:t xml:space="preserve"> </w:t>
      </w:r>
      <w:r w:rsidR="00740CE0" w:rsidRPr="009C7F3C">
        <w:t xml:space="preserve">trên </w:t>
      </w:r>
      <w:r w:rsidR="00740CE0">
        <w:t xml:space="preserve">khu </w:t>
      </w:r>
      <w:r w:rsidR="00740CE0" w:rsidRPr="009C7F3C">
        <w:t>bay.</w:t>
      </w:r>
    </w:p>
    <w:p w:rsidR="00740CE0" w:rsidRPr="00740CE0" w:rsidRDefault="009C7F3C" w:rsidP="000D4284">
      <w:pPr>
        <w:spacing w:before="120" w:after="0" w:line="240" w:lineRule="auto"/>
        <w:ind w:firstLine="567"/>
        <w:jc w:val="both"/>
      </w:pPr>
      <w:r>
        <w:t xml:space="preserve">6. </w:t>
      </w:r>
      <w:r w:rsidR="00740CE0" w:rsidRPr="00740CE0">
        <w:t xml:space="preserve">Phương tiện chuyên dùng trong ngành hàng không hoạt động trên </w:t>
      </w:r>
      <w:r w:rsidR="00740CE0">
        <w:t>khu</w:t>
      </w:r>
      <w:r w:rsidR="00740CE0" w:rsidRPr="00740CE0">
        <w:t xml:space="preserve"> bay là phương tiện (bao gồm </w:t>
      </w:r>
      <w:r w:rsidR="00740CE0">
        <w:t>các</w:t>
      </w:r>
      <w:r w:rsidR="00740CE0" w:rsidRPr="00740CE0">
        <w:t xml:space="preserve"> loại xe, mooc, thiết </w:t>
      </w:r>
      <w:r w:rsidR="00740CE0">
        <w:t>bị</w:t>
      </w:r>
      <w:r w:rsidR="00740CE0" w:rsidRPr="00740CE0">
        <w:t xml:space="preserve"> không có bánh xe </w:t>
      </w:r>
      <w:r w:rsidR="00740CE0">
        <w:t>di</w:t>
      </w:r>
      <w:r w:rsidR="00740CE0" w:rsidRPr="00740CE0">
        <w:t xml:space="preserve"> chuyển </w:t>
      </w:r>
      <w:r w:rsidR="00740CE0">
        <w:t>được,</w:t>
      </w:r>
      <w:r w:rsidR="00740CE0" w:rsidRPr="00740CE0">
        <w:t xml:space="preserve"> </w:t>
      </w:r>
      <w:r w:rsidR="00740CE0">
        <w:t>có</w:t>
      </w:r>
      <w:r w:rsidR="00740CE0" w:rsidRPr="00740CE0">
        <w:t xml:space="preserve"> </w:t>
      </w:r>
      <w:r w:rsidR="00740CE0">
        <w:t>gắn</w:t>
      </w:r>
      <w:r w:rsidR="00740CE0" w:rsidRPr="00740CE0">
        <w:t xml:space="preserve"> động </w:t>
      </w:r>
      <w:r w:rsidR="00740CE0">
        <w:t>cơ</w:t>
      </w:r>
      <w:r w:rsidR="00740CE0" w:rsidRPr="00740CE0">
        <w:t xml:space="preserve"> hoặc không </w:t>
      </w:r>
      <w:r w:rsidR="00740CE0">
        <w:t>gắn</w:t>
      </w:r>
      <w:r w:rsidR="00740CE0" w:rsidRPr="00740CE0">
        <w:t xml:space="preserve"> động cơ), </w:t>
      </w:r>
      <w:r w:rsidR="00740CE0">
        <w:t>có</w:t>
      </w:r>
      <w:r w:rsidR="00740CE0" w:rsidRPr="00740CE0">
        <w:t xml:space="preserve"> </w:t>
      </w:r>
      <w:r w:rsidR="00740CE0">
        <w:t>kết</w:t>
      </w:r>
      <w:r w:rsidR="00740CE0" w:rsidRPr="00740CE0">
        <w:t xml:space="preserve"> </w:t>
      </w:r>
      <w:r w:rsidR="00740CE0">
        <w:t>cấu</w:t>
      </w:r>
      <w:r w:rsidR="00740CE0" w:rsidRPr="00740CE0">
        <w:t xml:space="preserve"> đặc </w:t>
      </w:r>
      <w:r w:rsidR="00740CE0">
        <w:t>thù</w:t>
      </w:r>
      <w:r w:rsidR="00740CE0" w:rsidRPr="00740CE0">
        <w:t xml:space="preserve"> hoặc được hoán cải, trang </w:t>
      </w:r>
      <w:r w:rsidR="00740CE0">
        <w:t>bị</w:t>
      </w:r>
      <w:r w:rsidR="00740CE0" w:rsidRPr="00740CE0">
        <w:t xml:space="preserve"> những thiết </w:t>
      </w:r>
      <w:r w:rsidR="00740CE0">
        <w:t>bị</w:t>
      </w:r>
      <w:r w:rsidR="00740CE0" w:rsidRPr="00740CE0">
        <w:t xml:space="preserve"> để </w:t>
      </w:r>
      <w:r w:rsidR="00740CE0">
        <w:t>thực</w:t>
      </w:r>
      <w:r w:rsidR="00740CE0" w:rsidRPr="00740CE0">
        <w:t xml:space="preserve"> hiện việc vận chuyển hành khách, hành lý, hàng hóa, </w:t>
      </w:r>
      <w:r w:rsidR="00740CE0">
        <w:t>bưu</w:t>
      </w:r>
      <w:r w:rsidR="00740CE0" w:rsidRPr="00740CE0">
        <w:t xml:space="preserve"> phẩm, bưu </w:t>
      </w:r>
      <w:r w:rsidR="00740CE0">
        <w:t>kiện</w:t>
      </w:r>
      <w:r w:rsidR="00740CE0" w:rsidRPr="00740CE0">
        <w:t xml:space="preserve"> bằng đường hàng không; </w:t>
      </w:r>
      <w:r w:rsidR="00740CE0">
        <w:t>các</w:t>
      </w:r>
      <w:r w:rsidR="00740CE0" w:rsidRPr="00740CE0">
        <w:t xml:space="preserve"> thiết </w:t>
      </w:r>
      <w:r w:rsidR="00740CE0">
        <w:t>bị</w:t>
      </w:r>
      <w:r w:rsidR="00740CE0" w:rsidRPr="00740CE0">
        <w:t xml:space="preserve"> hàng không phục vụ việc khai thác </w:t>
      </w:r>
      <w:r w:rsidR="00740CE0">
        <w:t>tàu</w:t>
      </w:r>
      <w:r w:rsidR="00740CE0" w:rsidRPr="00740CE0">
        <w:t xml:space="preserve"> bay và họat động bảo dưỡng tàu bay. </w:t>
      </w:r>
    </w:p>
    <w:p w:rsidR="007E0591" w:rsidRDefault="007E0591" w:rsidP="00740CE0">
      <w:pPr>
        <w:spacing w:before="120" w:after="0" w:line="240" w:lineRule="auto"/>
        <w:ind w:firstLine="567"/>
        <w:jc w:val="both"/>
      </w:pPr>
      <w:r>
        <w:t>Các chữ viết tắt:</w:t>
      </w:r>
    </w:p>
    <w:p w:rsidR="00740CE0" w:rsidRDefault="00740CE0" w:rsidP="00740CE0">
      <w:pPr>
        <w:spacing w:before="120" w:after="0" w:line="240" w:lineRule="auto"/>
        <w:ind w:firstLine="567"/>
        <w:jc w:val="both"/>
      </w:pPr>
      <w:r>
        <w:lastRenderedPageBreak/>
        <w:t>Nghị đị</w:t>
      </w:r>
      <w:r w:rsidR="007E0591">
        <w:t xml:space="preserve">nh 102/2015/NĐ-CP: </w:t>
      </w:r>
      <w:r>
        <w:t>Nghị định 102/2015/NĐ-CP ngày 20/10/2015 của Chính phủ về quản lý, khai thác cảng hàng không, sân bay.</w:t>
      </w:r>
    </w:p>
    <w:p w:rsidR="00740CE0" w:rsidRDefault="007E0591" w:rsidP="00740CE0">
      <w:pPr>
        <w:spacing w:before="120" w:after="0" w:line="240" w:lineRule="auto"/>
        <w:ind w:firstLine="567"/>
        <w:jc w:val="both"/>
      </w:pPr>
      <w:r>
        <w:t xml:space="preserve">Thông tư 17/2016/TT-BGTVT: </w:t>
      </w:r>
      <w:r w:rsidR="00740CE0">
        <w:t>Thông tư 17/2016/TT-BGTVT ngày 30/6/2016 của Bộ Giao thông vận tải quy định chi tiết về quản lý, khai thác cảng hàng không, sân bay.</w:t>
      </w:r>
    </w:p>
    <w:p w:rsidR="00740CE0" w:rsidRDefault="00740CE0" w:rsidP="00740CE0">
      <w:pPr>
        <w:spacing w:before="120" w:after="0" w:line="240" w:lineRule="auto"/>
        <w:ind w:firstLine="567"/>
        <w:jc w:val="both"/>
      </w:pPr>
      <w:r>
        <w:t>IATA (International Air Transport Association): Hiệp hội Vận tải hàng không quốc tế.</w:t>
      </w:r>
    </w:p>
    <w:p w:rsidR="00D855DF" w:rsidRDefault="00D855DF" w:rsidP="000628A5">
      <w:pPr>
        <w:spacing w:before="120" w:after="0" w:line="240" w:lineRule="auto"/>
        <w:ind w:firstLine="567"/>
        <w:jc w:val="center"/>
        <w:rPr>
          <w:b/>
        </w:rPr>
      </w:pPr>
    </w:p>
    <w:p w:rsidR="00D855DF" w:rsidRDefault="00AF2860" w:rsidP="000628A5">
      <w:pPr>
        <w:spacing w:before="120" w:after="0" w:line="240" w:lineRule="auto"/>
        <w:ind w:firstLine="567"/>
        <w:jc w:val="center"/>
      </w:pPr>
      <w:r>
        <w:rPr>
          <w:b/>
        </w:rPr>
        <w:t>CHƯƠNG II</w:t>
      </w:r>
    </w:p>
    <w:p w:rsidR="00D855DF" w:rsidRDefault="00AF2860" w:rsidP="000628A5">
      <w:pPr>
        <w:spacing w:before="120" w:after="0" w:line="240" w:lineRule="auto"/>
        <w:ind w:firstLine="567"/>
        <w:jc w:val="center"/>
      </w:pPr>
      <w:r>
        <w:rPr>
          <w:b/>
        </w:rPr>
        <w:t>QUY ĐỊNH</w:t>
      </w:r>
      <w:r w:rsidR="00F04711">
        <w:rPr>
          <w:b/>
        </w:rPr>
        <w:t xml:space="preserve"> </w:t>
      </w:r>
      <w:r w:rsidR="000628A5">
        <w:rPr>
          <w:b/>
        </w:rPr>
        <w:t>CHI TIẾT</w:t>
      </w:r>
      <w:r w:rsidR="00F04711">
        <w:rPr>
          <w:b/>
        </w:rPr>
        <w:t xml:space="preserve"> HOẠT ĐỘNG</w:t>
      </w:r>
      <w:r>
        <w:rPr>
          <w:b/>
        </w:rPr>
        <w:t xml:space="preserve"> </w:t>
      </w:r>
      <w:r w:rsidR="00680963">
        <w:rPr>
          <w:b/>
        </w:rPr>
        <w:t>TRONG KHU BAY</w:t>
      </w:r>
    </w:p>
    <w:p w:rsidR="00D855DF" w:rsidRDefault="00D855DF" w:rsidP="000628A5">
      <w:pPr>
        <w:spacing w:before="120" w:after="0" w:line="240" w:lineRule="auto"/>
        <w:ind w:firstLine="567"/>
        <w:jc w:val="both"/>
      </w:pPr>
    </w:p>
    <w:p w:rsidR="00D855DF" w:rsidRPr="009C7F3C" w:rsidRDefault="00680963" w:rsidP="000628A5">
      <w:pPr>
        <w:spacing w:before="120" w:after="0" w:line="240" w:lineRule="auto"/>
        <w:ind w:firstLine="567"/>
        <w:jc w:val="both"/>
        <w:rPr>
          <w:b/>
          <w:szCs w:val="28"/>
        </w:rPr>
      </w:pPr>
      <w:r w:rsidRPr="009C7F3C">
        <w:rPr>
          <w:b/>
          <w:szCs w:val="28"/>
        </w:rPr>
        <w:t>Điề</w:t>
      </w:r>
      <w:r w:rsidR="00B91FAA" w:rsidRPr="009C7F3C">
        <w:rPr>
          <w:b/>
          <w:szCs w:val="28"/>
        </w:rPr>
        <w:t>u 3</w:t>
      </w:r>
      <w:r w:rsidRPr="009C7F3C">
        <w:rPr>
          <w:b/>
          <w:szCs w:val="28"/>
        </w:rPr>
        <w:t xml:space="preserve">. </w:t>
      </w:r>
      <w:r w:rsidR="00D855DF" w:rsidRPr="009C7F3C">
        <w:rPr>
          <w:b/>
          <w:szCs w:val="28"/>
        </w:rPr>
        <w:t>Yêu cầu đối với n</w:t>
      </w:r>
      <w:r w:rsidRPr="009C7F3C">
        <w:rPr>
          <w:b/>
          <w:szCs w:val="28"/>
        </w:rPr>
        <w:t>gười hoạt động trong khu bay</w:t>
      </w:r>
    </w:p>
    <w:p w:rsidR="00D855DF" w:rsidRPr="009C7F3C" w:rsidRDefault="00B67822" w:rsidP="000628A5">
      <w:pPr>
        <w:spacing w:before="120" w:after="0" w:line="240" w:lineRule="auto"/>
        <w:ind w:firstLine="567"/>
        <w:jc w:val="both"/>
      </w:pPr>
      <w:r w:rsidRPr="009C7F3C">
        <w:rPr>
          <w:szCs w:val="28"/>
        </w:rPr>
        <w:t xml:space="preserve">1. </w:t>
      </w:r>
      <w:r w:rsidR="00E15D74" w:rsidRPr="009C7F3C">
        <w:rPr>
          <w:szCs w:val="28"/>
        </w:rPr>
        <w:t>Tuân thủ tuyệt đối các quy định về công tác đảm bảo an ninh, an toàn tại khu bay, đ</w:t>
      </w:r>
      <w:r w:rsidR="00680963" w:rsidRPr="009C7F3C">
        <w:rPr>
          <w:szCs w:val="28"/>
        </w:rPr>
        <w:t>eo thẻ kiểm soát an ninh hàng không do Cục Hàng không Việt Nam, Cảng vụ hàng không hoặ</w:t>
      </w:r>
      <w:r w:rsidR="00F04711" w:rsidRPr="009C7F3C">
        <w:rPr>
          <w:szCs w:val="28"/>
        </w:rPr>
        <w:t>c C</w:t>
      </w:r>
      <w:r w:rsidR="00680963" w:rsidRPr="009C7F3C">
        <w:rPr>
          <w:szCs w:val="28"/>
        </w:rPr>
        <w:t>ảng hàng không</w:t>
      </w:r>
      <w:r w:rsidR="00F04711" w:rsidRPr="009C7F3C">
        <w:rPr>
          <w:szCs w:val="28"/>
        </w:rPr>
        <w:t>, sân bay</w:t>
      </w:r>
      <w:r w:rsidR="00680963" w:rsidRPr="009C7F3C">
        <w:rPr>
          <w:szCs w:val="28"/>
        </w:rPr>
        <w:t xml:space="preserve"> cấp còn hiệu lực.</w:t>
      </w:r>
      <w:r w:rsidR="00E15D74" w:rsidRPr="009C7F3C">
        <w:rPr>
          <w:szCs w:val="28"/>
        </w:rPr>
        <w:t xml:space="preserve"> </w:t>
      </w:r>
      <w:r w:rsidR="00F04711" w:rsidRPr="009C7F3C">
        <w:t>N</w:t>
      </w:r>
      <w:r w:rsidR="00BD2521" w:rsidRPr="009C7F3C">
        <w:t xml:space="preserve">hân viên điều khiển, vận hành thiết bị hàng không, phương tiện hoạt động tại khu bay </w:t>
      </w:r>
      <w:r w:rsidR="00E15D74" w:rsidRPr="009C7F3C">
        <w:rPr>
          <w:szCs w:val="28"/>
          <w:lang w:val="vi-VN"/>
        </w:rPr>
        <w:t>phải có giấy phép do Cục Hàng không Việt Nam cấp còn hiệu lực</w:t>
      </w:r>
      <w:r w:rsidR="00E15D74" w:rsidRPr="009C7F3C">
        <w:rPr>
          <w:szCs w:val="28"/>
        </w:rPr>
        <w:t>.</w:t>
      </w:r>
    </w:p>
    <w:p w:rsidR="00D855DF" w:rsidRPr="009C7F3C" w:rsidRDefault="00E51CDE" w:rsidP="000628A5">
      <w:pPr>
        <w:spacing w:before="120" w:after="0" w:line="240" w:lineRule="auto"/>
        <w:ind w:firstLine="567"/>
        <w:jc w:val="both"/>
      </w:pPr>
      <w:r w:rsidRPr="009C7F3C">
        <w:rPr>
          <w:szCs w:val="28"/>
        </w:rPr>
        <w:t xml:space="preserve">2. </w:t>
      </w:r>
      <w:r w:rsidRPr="009C7F3C">
        <w:t>Mặc áo phản quang hoặc áo có gắn dải phả</w:t>
      </w:r>
      <w:r w:rsidR="007E0591" w:rsidRPr="009C7F3C">
        <w:t xml:space="preserve">n quang theo quy định tại điểm c khoản 11 Điều </w:t>
      </w:r>
      <w:r w:rsidR="0096296C" w:rsidRPr="009C7F3C">
        <w:t>25</w:t>
      </w:r>
      <w:r w:rsidRPr="009C7F3C">
        <w:t xml:space="preserve"> </w:t>
      </w:r>
      <w:r w:rsidR="007E0591" w:rsidRPr="009C7F3C">
        <w:t xml:space="preserve">Thông tư </w:t>
      </w:r>
      <w:r w:rsidRPr="009C7F3C">
        <w:t>17</w:t>
      </w:r>
      <w:r w:rsidR="007E0591" w:rsidRPr="009C7F3C">
        <w:t>/2016/TT-BGTVT.</w:t>
      </w:r>
    </w:p>
    <w:p w:rsidR="007E0591" w:rsidRPr="009C7F3C" w:rsidRDefault="00E51CDE" w:rsidP="000628A5">
      <w:pPr>
        <w:spacing w:before="120" w:after="0" w:line="240" w:lineRule="auto"/>
        <w:ind w:firstLine="567"/>
        <w:jc w:val="both"/>
      </w:pPr>
      <w:r w:rsidRPr="009C7F3C">
        <w:t>3</w:t>
      </w:r>
      <w:r w:rsidR="00B67822" w:rsidRPr="009C7F3C">
        <w:rPr>
          <w:szCs w:val="28"/>
        </w:rPr>
        <w:t xml:space="preserve">. </w:t>
      </w:r>
      <w:r w:rsidR="00680963" w:rsidRPr="009C7F3C">
        <w:rPr>
          <w:szCs w:val="28"/>
        </w:rPr>
        <w:t xml:space="preserve">Trang bị bộ đàm liên lạc hai chiều, đảm bảo giữ liên lạc thường xuyên và tuyệt đối tuân thủ huấn lệnh của </w:t>
      </w:r>
      <w:bookmarkStart w:id="1" w:name="OLE_LINK2"/>
      <w:bookmarkStart w:id="2" w:name="OLE_LINK3"/>
      <w:bookmarkStart w:id="3" w:name="OLE_LINK4"/>
      <w:r w:rsidRPr="009C7F3C">
        <w:t>đài kiểm soát không lưu và đài kiểm soát mặt đất</w:t>
      </w:r>
      <w:r w:rsidRPr="009C7F3C">
        <w:rPr>
          <w:szCs w:val="28"/>
        </w:rPr>
        <w:t xml:space="preserve"> </w:t>
      </w:r>
      <w:bookmarkEnd w:id="1"/>
      <w:bookmarkEnd w:id="2"/>
      <w:bookmarkEnd w:id="3"/>
      <w:r w:rsidR="00680963" w:rsidRPr="009C7F3C">
        <w:rPr>
          <w:szCs w:val="28"/>
        </w:rPr>
        <w:t>trên tần số được quy định tại mỗi cả</w:t>
      </w:r>
      <w:r w:rsidR="001618D5" w:rsidRPr="009C7F3C">
        <w:rPr>
          <w:szCs w:val="28"/>
        </w:rPr>
        <w:t xml:space="preserve">ng hàng không </w:t>
      </w:r>
      <w:r w:rsidR="007E0591" w:rsidRPr="009C7F3C">
        <w:t>theo quy định tại điểm b khoản 11 Điều 25, theo quy định tại điểm d, e khoản 6 Điều 60 Thông tư 17/2016/TT-BGTVT.</w:t>
      </w:r>
      <w:r w:rsidR="001618D5" w:rsidRPr="009C7F3C">
        <w:t xml:space="preserve"> </w:t>
      </w:r>
    </w:p>
    <w:p w:rsidR="00BD2521" w:rsidRPr="009C7F3C" w:rsidRDefault="00E51CDE" w:rsidP="000628A5">
      <w:pPr>
        <w:spacing w:before="120" w:after="0" w:line="240" w:lineRule="auto"/>
        <w:ind w:firstLine="567"/>
        <w:jc w:val="both"/>
      </w:pPr>
      <w:r w:rsidRPr="009C7F3C">
        <w:rPr>
          <w:szCs w:val="28"/>
        </w:rPr>
        <w:t xml:space="preserve">4. </w:t>
      </w:r>
      <w:r w:rsidR="00BD2521" w:rsidRPr="009C7F3C">
        <w:t>Khi điều khiển, vận hành phương tiện, thiết bị phải t</w:t>
      </w:r>
      <w:r w:rsidRPr="009C7F3C">
        <w:t>uân thủ các giới hạn tốc độ theo quy định; làm chủ tốc độ trong mọi tình huống, điều kiện; không được tăng tốc hoặc phanh đột ngột khi phương tiện tiếp cận hoặc rời khỏi tàu bay; phải quan sát trước, sau và làm chủ được tốc độ khi cho phương tiện chuyển bánh, lưu thông trên đường công vụ, chuyển hướng tiếp cậ</w:t>
      </w:r>
      <w:r w:rsidR="007E0591" w:rsidRPr="009C7F3C">
        <w:t>n tàu bay vòng tránh, lùi sau</w:t>
      </w:r>
      <w:r w:rsidRPr="009C7F3C">
        <w:t xml:space="preserve"> </w:t>
      </w:r>
      <w:r w:rsidR="007E0591" w:rsidRPr="009C7F3C">
        <w:t>theo quy định tại điểm b khoản 6 Điều 60 Thông tư 17/2016/TT-BGTVT.</w:t>
      </w:r>
    </w:p>
    <w:p w:rsidR="00BD2521" w:rsidRPr="009C7F3C" w:rsidRDefault="00E51CDE" w:rsidP="000628A5">
      <w:pPr>
        <w:spacing w:before="120" w:after="0" w:line="240" w:lineRule="auto"/>
        <w:ind w:firstLine="567"/>
        <w:jc w:val="both"/>
      </w:pPr>
      <w:r w:rsidRPr="009C7F3C">
        <w:t>5. Chấp hành hướng di chuyển, phương thức di chuyển tránh va chạm với các phương tiện khác; tuân thủ quy định của người khai thác cảng hàng không, sân bay về tuyến và hành lang, luồng chạy của các phương tiện hoạt động tại khu vực hạn chế của cả</w:t>
      </w:r>
      <w:r w:rsidR="007E0591" w:rsidRPr="009C7F3C">
        <w:t>ng hàng không, sân bay</w:t>
      </w:r>
      <w:r w:rsidRPr="009C7F3C">
        <w:t xml:space="preserve"> </w:t>
      </w:r>
      <w:r w:rsidR="007E0591" w:rsidRPr="009C7F3C">
        <w:t xml:space="preserve">theo quy định tại điểm c khoản </w:t>
      </w:r>
      <w:r w:rsidR="0049685B" w:rsidRPr="009C7F3C">
        <w:t>6</w:t>
      </w:r>
      <w:r w:rsidR="007E0591" w:rsidRPr="009C7F3C">
        <w:t xml:space="preserve"> Điều </w:t>
      </w:r>
      <w:r w:rsidR="0049685B" w:rsidRPr="009C7F3C">
        <w:t>60</w:t>
      </w:r>
      <w:r w:rsidR="007E0591" w:rsidRPr="009C7F3C">
        <w:t xml:space="preserve"> Thông tư 17/2016/TT-BGTVT</w:t>
      </w:r>
      <w:r w:rsidR="0049685B" w:rsidRPr="009C7F3C">
        <w:t>.</w:t>
      </w:r>
    </w:p>
    <w:p w:rsidR="00BD2521" w:rsidRPr="009C7F3C" w:rsidRDefault="00E51CDE" w:rsidP="000628A5">
      <w:pPr>
        <w:spacing w:before="120" w:after="0" w:line="240" w:lineRule="auto"/>
        <w:ind w:firstLine="567"/>
        <w:jc w:val="both"/>
      </w:pPr>
      <w:r w:rsidRPr="009C7F3C">
        <w:lastRenderedPageBreak/>
        <w:t>6. Tuân thủ các quy tắc về an toàn lao động và quy định phòng chống cháy nổ theo quy định; mặc trang phục làm việc đúng quy định của đơn vị</w:t>
      </w:r>
      <w:r w:rsidR="0049685B" w:rsidRPr="009C7F3C">
        <w:t xml:space="preserve"> theo quy định tại điểm d khoản 6 Điều 60 Thông tư 17/2016/TT-BGTVT.</w:t>
      </w:r>
    </w:p>
    <w:p w:rsidR="00251DC5" w:rsidRPr="009C7F3C" w:rsidRDefault="005B4E6D" w:rsidP="000628A5">
      <w:pPr>
        <w:spacing w:before="120" w:after="0" w:line="240" w:lineRule="auto"/>
        <w:ind w:firstLine="567"/>
        <w:jc w:val="both"/>
      </w:pPr>
      <w:r w:rsidRPr="009C7F3C">
        <w:t>7.</w:t>
      </w:r>
      <w:r w:rsidRPr="009C7F3C">
        <w:rPr>
          <w:szCs w:val="28"/>
        </w:rPr>
        <w:t xml:space="preserve"> Khi điều khiển phương tiện di chuyển trên đường công vụ, tại các giao điểm giữa đường công vụ và vệt lăn </w:t>
      </w:r>
      <w:r w:rsidR="005A1527" w:rsidRPr="009C7F3C">
        <w:rPr>
          <w:szCs w:val="28"/>
        </w:rPr>
        <w:t>trên</w:t>
      </w:r>
      <w:r w:rsidR="00313058" w:rsidRPr="009C7F3C">
        <w:rPr>
          <w:szCs w:val="28"/>
        </w:rPr>
        <w:t xml:space="preserve"> sân đỗ</w:t>
      </w:r>
      <w:r w:rsidRPr="009C7F3C">
        <w:rPr>
          <w:szCs w:val="28"/>
        </w:rPr>
        <w:t xml:space="preserve"> tàu bay, người điều khiển phải giảm tốc độ, quan sát hoạt động của tàu bay, dừng phương tiện tại vị trí theo quy định khi thấy tàu bay di chuyển, chỉ được phép di chuyển khi </w:t>
      </w:r>
      <w:r w:rsidR="0049685B" w:rsidRPr="009C7F3C">
        <w:rPr>
          <w:szCs w:val="28"/>
        </w:rPr>
        <w:t xml:space="preserve">tàu bay đã lăn qua khỏi điểm giao cắt </w:t>
      </w:r>
      <w:r w:rsidRPr="009C7F3C">
        <w:rPr>
          <w:szCs w:val="28"/>
        </w:rPr>
        <w:t>đảm bảo</w:t>
      </w:r>
      <w:r w:rsidR="0049685B" w:rsidRPr="009C7F3C">
        <w:rPr>
          <w:szCs w:val="28"/>
        </w:rPr>
        <w:t xml:space="preserve"> khoảng</w:t>
      </w:r>
      <w:r w:rsidRPr="009C7F3C">
        <w:rPr>
          <w:szCs w:val="28"/>
        </w:rPr>
        <w:t xml:space="preserve"> an toàn </w:t>
      </w:r>
      <w:r w:rsidR="0049685B" w:rsidRPr="009C7F3C">
        <w:rPr>
          <w:szCs w:val="28"/>
        </w:rPr>
        <w:t>đối với</w:t>
      </w:r>
      <w:r w:rsidRPr="009C7F3C">
        <w:rPr>
          <w:szCs w:val="28"/>
        </w:rPr>
        <w:t xml:space="preserve"> hoạt động của tàu bay. </w:t>
      </w:r>
    </w:p>
    <w:p w:rsidR="00313058" w:rsidRPr="009C7F3C" w:rsidRDefault="005B4E6D" w:rsidP="000628A5">
      <w:pPr>
        <w:spacing w:before="120" w:after="0" w:line="240" w:lineRule="auto"/>
        <w:ind w:firstLine="567"/>
        <w:jc w:val="both"/>
      </w:pPr>
      <w:r w:rsidRPr="009C7F3C">
        <w:rPr>
          <w:szCs w:val="28"/>
        </w:rPr>
        <w:t>8</w:t>
      </w:r>
      <w:r w:rsidR="009D4F3F" w:rsidRPr="009C7F3C">
        <w:rPr>
          <w:szCs w:val="28"/>
        </w:rPr>
        <w:t xml:space="preserve">. </w:t>
      </w:r>
      <w:r w:rsidRPr="009C7F3C">
        <w:rPr>
          <w:szCs w:val="28"/>
        </w:rPr>
        <w:t>Người điều khiển phương tiện k</w:t>
      </w:r>
      <w:r w:rsidR="009D4F3F" w:rsidRPr="009C7F3C">
        <w:rPr>
          <w:szCs w:val="28"/>
        </w:rPr>
        <w:t xml:space="preserve">hông </w:t>
      </w:r>
      <w:r w:rsidRPr="009C7F3C">
        <w:rPr>
          <w:szCs w:val="28"/>
        </w:rPr>
        <w:t xml:space="preserve">được </w:t>
      </w:r>
      <w:r w:rsidR="009D4F3F" w:rsidRPr="009C7F3C">
        <w:rPr>
          <w:szCs w:val="28"/>
        </w:rPr>
        <w:t>dừng, đỗ phương tiện trên đường công vụ (trừ phương tiện đang phục vụ hành khách, hành lý trên đường công vụ tiếp giáp Nhà ga hành khách)</w:t>
      </w:r>
      <w:r w:rsidR="00313058" w:rsidRPr="009C7F3C">
        <w:rPr>
          <w:szCs w:val="28"/>
        </w:rPr>
        <w:t xml:space="preserve">, </w:t>
      </w:r>
      <w:r w:rsidR="00313058" w:rsidRPr="009C7F3C">
        <w:t>hoặc đỗ sai vị trí quy định, gây ách tắc cho các loại phương tiện khác.</w:t>
      </w:r>
    </w:p>
    <w:p w:rsidR="00251DC5" w:rsidRPr="009C7F3C" w:rsidRDefault="005B4E6D" w:rsidP="000628A5">
      <w:pPr>
        <w:spacing w:before="120" w:after="0" w:line="240" w:lineRule="auto"/>
        <w:ind w:firstLine="567"/>
        <w:jc w:val="both"/>
      </w:pPr>
      <w:r w:rsidRPr="009C7F3C">
        <w:t>9</w:t>
      </w:r>
      <w:r w:rsidR="004657E6" w:rsidRPr="009C7F3C">
        <w:t>. Người điều khiển phương tiện p</w:t>
      </w:r>
      <w:r w:rsidR="001618D5" w:rsidRPr="009C7F3C">
        <w:t>hải giảm tốc độ đến mức tối đa hoặc phả</w:t>
      </w:r>
      <w:r w:rsidR="0049685B" w:rsidRPr="009C7F3C">
        <w:t>i dừ</w:t>
      </w:r>
      <w:r w:rsidR="001618D5" w:rsidRPr="009C7F3C">
        <w:t>ng các phương tiện để không gây mất an toàn trong những trường hợp sau đây: khi có tàu bay đang lăn; khi chạy trên đường công vụ đến đoạn cắt ngang qua đường lăn; khi đi ngang qua khu vực đỗ tàu bay, khu vực xếp dỡ hành lý, khu vực di chuyển của hành khách; khi tầm nhìn hạn chế; khi tránh xe ngược chiều hoặc cho xe sau vượt lên</w:t>
      </w:r>
      <w:r w:rsidR="004657E6" w:rsidRPr="009C7F3C">
        <w:t xml:space="preserve"> </w:t>
      </w:r>
      <w:r w:rsidR="00313058" w:rsidRPr="009C7F3C">
        <w:t>theo quy định tại điểm i khoản 6 Điều 60 Thông tư 17/2016/TT-BGTVT</w:t>
      </w:r>
      <w:r w:rsidR="004657E6" w:rsidRPr="009C7F3C">
        <w:t>.</w:t>
      </w:r>
    </w:p>
    <w:p w:rsidR="00251DC5" w:rsidRPr="009C7F3C" w:rsidRDefault="00313058" w:rsidP="000628A5">
      <w:pPr>
        <w:spacing w:before="120" w:after="0" w:line="240" w:lineRule="auto"/>
        <w:ind w:firstLine="567"/>
        <w:jc w:val="both"/>
      </w:pPr>
      <w:r w:rsidRPr="009C7F3C">
        <w:t>10</w:t>
      </w:r>
      <w:r w:rsidR="00CA6562" w:rsidRPr="009C7F3C">
        <w:t>.</w:t>
      </w:r>
      <w:r w:rsidR="001618D5" w:rsidRPr="009C7F3C">
        <w:t xml:space="preserve"> </w:t>
      </w:r>
      <w:r w:rsidR="00CA6562" w:rsidRPr="009C7F3C">
        <w:t>Người điều khiển phương tiện k</w:t>
      </w:r>
      <w:r w:rsidR="001618D5" w:rsidRPr="009C7F3C">
        <w:t>hông điều khiển phương tiện chạy cắt ngang qua khoảng cách giữa: xe dẫn tàu bay và tàu bay đang lăn; tàu bay và nhân viên đánh tín hiệu mặt đất; hệ thống hướng dẫn tàu bay vào điểm đỗ và tàu bay đang lăn vào vị trí đỗ</w:t>
      </w:r>
      <w:r w:rsidR="00CA6562" w:rsidRPr="009C7F3C">
        <w:t xml:space="preserve"> tàu bay</w:t>
      </w:r>
      <w:r w:rsidR="00FB6E0C" w:rsidRPr="009C7F3C">
        <w:t xml:space="preserve"> theo quy định tại điểm n khoản 6 Điều 60 Thông tư 17/2016/TT-BGTVT.</w:t>
      </w:r>
    </w:p>
    <w:p w:rsidR="00251DC5" w:rsidRPr="009C7F3C" w:rsidRDefault="00FB6E0C" w:rsidP="000628A5">
      <w:pPr>
        <w:spacing w:before="120" w:after="0" w:line="240" w:lineRule="auto"/>
        <w:ind w:firstLine="567"/>
        <w:jc w:val="both"/>
      </w:pPr>
      <w:r w:rsidRPr="009C7F3C">
        <w:t>11</w:t>
      </w:r>
      <w:r w:rsidR="00CA6562" w:rsidRPr="009C7F3C">
        <w:t>.</w:t>
      </w:r>
      <w:r w:rsidR="001618D5" w:rsidRPr="009C7F3C">
        <w:t xml:space="preserve"> </w:t>
      </w:r>
      <w:r w:rsidR="00CA6562" w:rsidRPr="009C7F3C">
        <w:t>Người điều khiển phương tiện k</w:t>
      </w:r>
      <w:r w:rsidR="001618D5" w:rsidRPr="009C7F3C">
        <w:t>hông điều khiển phương tiện di chuyển dưới thân, cánh, động cơ tàu bay, trừ một số phương tiện có chức năng phục vụ phải di chuyển một phần phía dưới tàu bay trong quá trình phục vụ</w:t>
      </w:r>
      <w:r w:rsidRPr="009C7F3C">
        <w:t xml:space="preserve"> theo quy định tại điểm o khoản 6 Điều 60 Thông tư 17/2016/TT-BGTVT.</w:t>
      </w:r>
    </w:p>
    <w:p w:rsidR="00251DC5" w:rsidRPr="009C7F3C" w:rsidRDefault="00FB6E0C" w:rsidP="000628A5">
      <w:pPr>
        <w:spacing w:before="120" w:after="0" w:line="240" w:lineRule="auto"/>
        <w:ind w:firstLine="567"/>
        <w:jc w:val="both"/>
        <w:rPr>
          <w:szCs w:val="28"/>
        </w:rPr>
      </w:pPr>
      <w:r w:rsidRPr="009C7F3C">
        <w:rPr>
          <w:szCs w:val="28"/>
        </w:rPr>
        <w:t>12</w:t>
      </w:r>
      <w:r w:rsidR="00496E24" w:rsidRPr="009C7F3C">
        <w:rPr>
          <w:szCs w:val="28"/>
        </w:rPr>
        <w:t>. Người điều khiển phương tiện, thiết bị khi di chuyển trên đường công vụ dưới cầ</w:t>
      </w:r>
      <w:r w:rsidR="00251DC5" w:rsidRPr="009C7F3C">
        <w:rPr>
          <w:szCs w:val="28"/>
        </w:rPr>
        <w:t>u hành khách</w:t>
      </w:r>
      <w:r w:rsidR="00496E24" w:rsidRPr="009C7F3C">
        <w:rPr>
          <w:szCs w:val="28"/>
        </w:rPr>
        <w:t xml:space="preserve"> phải tuân thủ quy định về giới hạn chiều cao của phương tiện</w:t>
      </w:r>
      <w:r w:rsidR="000A6FCB" w:rsidRPr="009C7F3C">
        <w:rPr>
          <w:szCs w:val="28"/>
        </w:rPr>
        <w:t xml:space="preserve"> là 3,9m.</w:t>
      </w:r>
      <w:r w:rsidR="00496E24" w:rsidRPr="009C7F3C">
        <w:rPr>
          <w:szCs w:val="28"/>
        </w:rPr>
        <w:t xml:space="preserve"> Người khai thác cảng hàng không, sân bay phải gắn biển giới hạn chiều cao tại các vị trí yêu cầu giới hạn chiều cao của phương tiện, thiết bị</w:t>
      </w:r>
      <w:r w:rsidR="000A6FCB" w:rsidRPr="009C7F3C">
        <w:rPr>
          <w:szCs w:val="28"/>
        </w:rPr>
        <w:t xml:space="preserve"> khi di chuyển dưới cầu hành khách</w:t>
      </w:r>
      <w:r w:rsidR="00496E24" w:rsidRPr="009C7F3C">
        <w:rPr>
          <w:szCs w:val="28"/>
        </w:rPr>
        <w:t>.</w:t>
      </w:r>
      <w:r w:rsidR="000A6FCB" w:rsidRPr="009C7F3C">
        <w:rPr>
          <w:szCs w:val="28"/>
        </w:rPr>
        <w:t xml:space="preserve"> Trường hợp cầu hành khách lắp đặt đồng bộ cùng nhà ga hành khách có chiều cao thực tế khác so với tiêu chuẩn thì áp dụng giới hạn phương tiện, thiết bị di chuyển dưới cầu hành khách theo chiều cao thực tế của cầu hành khách, đồng thời người khai thác cảng phải công bố giới hạn chiều cao thực tế của cầu hành khách và gắn biển giới hạn chiều cao theo quy định.</w:t>
      </w:r>
    </w:p>
    <w:p w:rsidR="00251DC5" w:rsidRPr="009C7F3C" w:rsidRDefault="00FB6E0C" w:rsidP="000628A5">
      <w:pPr>
        <w:spacing w:before="120" w:after="0" w:line="240" w:lineRule="auto"/>
        <w:ind w:firstLine="567"/>
        <w:jc w:val="both"/>
        <w:rPr>
          <w:szCs w:val="28"/>
        </w:rPr>
      </w:pPr>
      <w:r w:rsidRPr="009C7F3C">
        <w:rPr>
          <w:szCs w:val="28"/>
        </w:rPr>
        <w:t>13</w:t>
      </w:r>
      <w:r w:rsidR="00251DC5" w:rsidRPr="009C7F3C">
        <w:rPr>
          <w:szCs w:val="28"/>
        </w:rPr>
        <w:t>. Người điều khiển phương tiện, thiết bị khi di chuyể</w:t>
      </w:r>
      <w:r w:rsidR="000A6FCB" w:rsidRPr="009C7F3C">
        <w:rPr>
          <w:szCs w:val="28"/>
        </w:rPr>
        <w:t>n từ</w:t>
      </w:r>
      <w:r w:rsidR="00251DC5" w:rsidRPr="009C7F3C">
        <w:rPr>
          <w:szCs w:val="28"/>
        </w:rPr>
        <w:t xml:space="preserve"> đường công vụ </w:t>
      </w:r>
      <w:r w:rsidR="000A6FCB" w:rsidRPr="009C7F3C">
        <w:rPr>
          <w:szCs w:val="28"/>
        </w:rPr>
        <w:t>vào</w:t>
      </w:r>
      <w:r w:rsidR="00251DC5" w:rsidRPr="009C7F3C">
        <w:rPr>
          <w:szCs w:val="28"/>
        </w:rPr>
        <w:t xml:space="preserve"> đường hầm nhà ga </w:t>
      </w:r>
      <w:r w:rsidR="000A6FCB" w:rsidRPr="009C7F3C">
        <w:rPr>
          <w:szCs w:val="28"/>
        </w:rPr>
        <w:t xml:space="preserve">và ngược lại </w:t>
      </w:r>
      <w:r w:rsidR="00251DC5" w:rsidRPr="009C7F3C">
        <w:rPr>
          <w:szCs w:val="28"/>
        </w:rPr>
        <w:t xml:space="preserve">phải tuân thủ quy định về giới hạn chiều cao </w:t>
      </w:r>
      <w:r w:rsidR="00251DC5" w:rsidRPr="009C7F3C">
        <w:rPr>
          <w:szCs w:val="28"/>
        </w:rPr>
        <w:lastRenderedPageBreak/>
        <w:t>của phương, thiết bị do người khai thác cảng hàng không, sân bay công bố. Người khai thác cảng hàng không, sân bay phải gắn biển giới hạn chiều cao tại các vị trí yêu cầu giới hạn chiề</w:t>
      </w:r>
      <w:r w:rsidR="000A6FCB" w:rsidRPr="009C7F3C">
        <w:rPr>
          <w:szCs w:val="28"/>
        </w:rPr>
        <w:t>u cao đối với</w:t>
      </w:r>
      <w:r w:rsidR="00251DC5" w:rsidRPr="009C7F3C">
        <w:rPr>
          <w:szCs w:val="28"/>
        </w:rPr>
        <w:t xml:space="preserve"> phương tiện, thiết bị</w:t>
      </w:r>
      <w:r w:rsidR="000A6FCB" w:rsidRPr="009C7F3C">
        <w:rPr>
          <w:szCs w:val="28"/>
        </w:rPr>
        <w:t xml:space="preserve"> tại đường hầm nhà ga</w:t>
      </w:r>
      <w:r w:rsidR="00251DC5" w:rsidRPr="009C7F3C">
        <w:rPr>
          <w:szCs w:val="28"/>
        </w:rPr>
        <w:t>.</w:t>
      </w:r>
    </w:p>
    <w:p w:rsidR="000A6FCB" w:rsidRPr="009C7F3C" w:rsidRDefault="00FB6E0C" w:rsidP="00FB6E0C">
      <w:pPr>
        <w:spacing w:before="120" w:after="0" w:line="240" w:lineRule="auto"/>
        <w:ind w:firstLine="567"/>
        <w:jc w:val="both"/>
        <w:rPr>
          <w:i/>
        </w:rPr>
      </w:pPr>
      <w:r w:rsidRPr="009C7F3C">
        <w:t>14</w:t>
      </w:r>
      <w:r w:rsidR="00CA6562" w:rsidRPr="009C7F3C">
        <w:t>. N</w:t>
      </w:r>
      <w:r w:rsidR="001618D5" w:rsidRPr="009C7F3C">
        <w:t>gười điều khiển phương tiện không được rời khỏi vị trí điều khiển khi động cơ đang hoạt động, ngoại trừ xe tra nạp nhiên liệu có hệ thống phanh, liên động (interlock)</w:t>
      </w:r>
      <w:r w:rsidRPr="009C7F3C">
        <w:t xml:space="preserve"> theo quy định tại điểm o khoản 6 Điều 60 Thông tư 17/2016/TT-BGTVT.</w:t>
      </w:r>
    </w:p>
    <w:p w:rsidR="00251DC5" w:rsidRPr="009C7F3C" w:rsidRDefault="00F04711" w:rsidP="000628A5">
      <w:pPr>
        <w:spacing w:before="120" w:after="0" w:line="240" w:lineRule="auto"/>
        <w:ind w:firstLine="567"/>
        <w:jc w:val="both"/>
      </w:pPr>
      <w:r w:rsidRPr="009C7F3C">
        <w:t>1</w:t>
      </w:r>
      <w:r w:rsidR="00FB6E0C" w:rsidRPr="009C7F3C">
        <w:t>5</w:t>
      </w:r>
      <w:r w:rsidR="00CA6562" w:rsidRPr="009C7F3C">
        <w:t>.</w:t>
      </w:r>
      <w:r w:rsidR="001618D5" w:rsidRPr="009C7F3C">
        <w:t xml:space="preserve"> Khi tiếp cận tàu bay, </w:t>
      </w:r>
      <w:r w:rsidR="00CA6562" w:rsidRPr="009C7F3C">
        <w:t xml:space="preserve">người điều khiển phương tiện </w:t>
      </w:r>
      <w:r w:rsidR="001618D5" w:rsidRPr="009C7F3C">
        <w:t>phải tuân theo các quy tắc sau đây: chỉ được phép tiếp cận khi tàu bay đã dừng hẳn, đã chèn bánh, động cơ chính đã tắt, đèn nháy cảnh báo đã tắt, trừ trường hợp tàu bay phải có phương tiện hỗ trợ mới tắt được động cơ; tiếp cận tàu bay theo đúng thứ tự quy định; đỗ đúng vị trí theo sơ đồ phục vụ của từng loại tàu bay và không được ảnh hưởng đến hoạt động của các phương tiện khác hoạt động trên khu bay; có người hướng dẫn đối với các phương tiện tiếp cận tàu bay theo hình thức lùi, trừ các phương tiện có hệ thống tự động tiếp cận tàu bay</w:t>
      </w:r>
      <w:r w:rsidR="00CA6562" w:rsidRPr="009C7F3C">
        <w:t xml:space="preserve"> </w:t>
      </w:r>
      <w:r w:rsidR="00FB6E0C" w:rsidRPr="009C7F3C">
        <w:t>theo quy định tại điểm p khoản 6 Điều 60 Thông tư 17/2016/TT-BGTVT</w:t>
      </w:r>
      <w:r w:rsidR="00CA6562" w:rsidRPr="009C7F3C">
        <w:t>.</w:t>
      </w:r>
    </w:p>
    <w:p w:rsidR="00251DC5" w:rsidRPr="009C7F3C" w:rsidRDefault="00FB6E0C" w:rsidP="000628A5">
      <w:pPr>
        <w:spacing w:before="120" w:after="0" w:line="240" w:lineRule="auto"/>
        <w:ind w:firstLine="567"/>
        <w:jc w:val="both"/>
        <w:rPr>
          <w:szCs w:val="28"/>
        </w:rPr>
      </w:pPr>
      <w:r w:rsidRPr="009C7F3C">
        <w:rPr>
          <w:szCs w:val="28"/>
        </w:rPr>
        <w:t>16</w:t>
      </w:r>
      <w:r w:rsidR="00B67822" w:rsidRPr="009C7F3C">
        <w:rPr>
          <w:szCs w:val="28"/>
        </w:rPr>
        <w:t xml:space="preserve">. </w:t>
      </w:r>
      <w:r w:rsidRPr="009C7F3C">
        <w:rPr>
          <w:szCs w:val="28"/>
        </w:rPr>
        <w:t>Người điều khiển phương tiện phải n</w:t>
      </w:r>
      <w:r w:rsidR="00680963" w:rsidRPr="009C7F3C">
        <w:rPr>
          <w:szCs w:val="28"/>
        </w:rPr>
        <w:t xml:space="preserve">ắm rõ </w:t>
      </w:r>
      <w:r w:rsidRPr="009C7F3C">
        <w:rPr>
          <w:szCs w:val="28"/>
        </w:rPr>
        <w:t xml:space="preserve">sơ đồ </w:t>
      </w:r>
      <w:r w:rsidR="00680963" w:rsidRPr="009C7F3C">
        <w:rPr>
          <w:szCs w:val="28"/>
        </w:rPr>
        <w:t>mặt bằng, các tín hiệu đèn, biển báo, biển chỉ dẫn, tín hiệu sơn kẻ.</w:t>
      </w:r>
    </w:p>
    <w:p w:rsidR="00251DC5" w:rsidRPr="009C7F3C" w:rsidRDefault="00CA6562" w:rsidP="000628A5">
      <w:pPr>
        <w:spacing w:before="120" w:after="0" w:line="240" w:lineRule="auto"/>
        <w:ind w:firstLine="567"/>
        <w:jc w:val="both"/>
        <w:rPr>
          <w:szCs w:val="28"/>
        </w:rPr>
      </w:pPr>
      <w:r w:rsidRPr="009C7F3C">
        <w:rPr>
          <w:szCs w:val="28"/>
        </w:rPr>
        <w:t>1</w:t>
      </w:r>
      <w:r w:rsidR="00FB6E0C" w:rsidRPr="009C7F3C">
        <w:rPr>
          <w:szCs w:val="28"/>
        </w:rPr>
        <w:t>7</w:t>
      </w:r>
      <w:r w:rsidR="00B67822" w:rsidRPr="009C7F3C">
        <w:rPr>
          <w:szCs w:val="28"/>
        </w:rPr>
        <w:t xml:space="preserve">. </w:t>
      </w:r>
      <w:r w:rsidR="00680963" w:rsidRPr="009C7F3C">
        <w:rPr>
          <w:szCs w:val="28"/>
        </w:rPr>
        <w:t>Ngườ</w:t>
      </w:r>
      <w:r w:rsidR="000A6FCB" w:rsidRPr="009C7F3C">
        <w:rPr>
          <w:szCs w:val="28"/>
        </w:rPr>
        <w:t>i làm việc</w:t>
      </w:r>
      <w:r w:rsidR="00680963" w:rsidRPr="009C7F3C">
        <w:rPr>
          <w:szCs w:val="28"/>
        </w:rPr>
        <w:t xml:space="preserve"> trên sân đỗ tàu bay không được đi</w:t>
      </w:r>
      <w:r w:rsidRPr="009C7F3C">
        <w:rPr>
          <w:szCs w:val="28"/>
        </w:rPr>
        <w:t xml:space="preserve"> lại</w:t>
      </w:r>
      <w:r w:rsidR="00680963" w:rsidRPr="009C7F3C">
        <w:rPr>
          <w:szCs w:val="28"/>
        </w:rPr>
        <w:t xml:space="preserve"> trên đường công vụ dành cho phương tiệ</w:t>
      </w:r>
      <w:r w:rsidR="000A6FCB" w:rsidRPr="009C7F3C">
        <w:rPr>
          <w:szCs w:val="28"/>
        </w:rPr>
        <w:t>n; phải c</w:t>
      </w:r>
      <w:r w:rsidR="00680963" w:rsidRPr="009C7F3C">
        <w:rPr>
          <w:szCs w:val="28"/>
        </w:rPr>
        <w:t>hú ý quan sát khi di chuyển ngang qua khu vực băng chuyền phục vụ</w:t>
      </w:r>
      <w:r w:rsidR="000A6FCB" w:rsidRPr="009C7F3C">
        <w:rPr>
          <w:szCs w:val="28"/>
        </w:rPr>
        <w:t xml:space="preserve"> hành lý,</w:t>
      </w:r>
      <w:r w:rsidR="00680963" w:rsidRPr="009C7F3C">
        <w:rPr>
          <w:szCs w:val="28"/>
        </w:rPr>
        <w:t xml:space="preserve"> giữ khoảng cách an toàn với khu vực có tàu bay đang hoạt động.  </w:t>
      </w:r>
    </w:p>
    <w:p w:rsidR="00251DC5" w:rsidRPr="009C7F3C" w:rsidRDefault="00CA6562" w:rsidP="000628A5">
      <w:pPr>
        <w:spacing w:before="120" w:after="0" w:line="240" w:lineRule="auto"/>
        <w:ind w:firstLine="567"/>
        <w:jc w:val="both"/>
        <w:rPr>
          <w:szCs w:val="28"/>
        </w:rPr>
      </w:pPr>
      <w:r w:rsidRPr="009C7F3C">
        <w:rPr>
          <w:szCs w:val="28"/>
        </w:rPr>
        <w:t>1</w:t>
      </w:r>
      <w:r w:rsidR="00A82A83" w:rsidRPr="009C7F3C">
        <w:rPr>
          <w:szCs w:val="28"/>
        </w:rPr>
        <w:t>8</w:t>
      </w:r>
      <w:r w:rsidR="00B67822" w:rsidRPr="009C7F3C">
        <w:rPr>
          <w:szCs w:val="28"/>
        </w:rPr>
        <w:t xml:space="preserve">. </w:t>
      </w:r>
      <w:r w:rsidR="00680963" w:rsidRPr="009C7F3C">
        <w:rPr>
          <w:szCs w:val="28"/>
        </w:rPr>
        <w:t>Người làm việ</w:t>
      </w:r>
      <w:r w:rsidRPr="009C7F3C">
        <w:rPr>
          <w:szCs w:val="28"/>
        </w:rPr>
        <w:t xml:space="preserve">c trên sân đỗ tàu bay </w:t>
      </w:r>
      <w:r w:rsidR="00680963" w:rsidRPr="009C7F3C">
        <w:rPr>
          <w:szCs w:val="28"/>
        </w:rPr>
        <w:t xml:space="preserve">không được ngồi nghỉ, tránh nắng, mưa bên dưới, sát cạnh, xung quanh phương tiện, trang thiết bị mặt đất đang chờ phục vụ tàu bay. </w:t>
      </w:r>
    </w:p>
    <w:p w:rsidR="00251DC5" w:rsidRPr="009C7F3C" w:rsidRDefault="00A82A83" w:rsidP="000628A5">
      <w:pPr>
        <w:spacing w:before="120" w:after="0" w:line="240" w:lineRule="auto"/>
        <w:ind w:firstLine="567"/>
        <w:jc w:val="both"/>
        <w:rPr>
          <w:szCs w:val="28"/>
          <w:lang w:val="vi-VN"/>
        </w:rPr>
      </w:pPr>
      <w:r w:rsidRPr="009C7F3C">
        <w:rPr>
          <w:szCs w:val="28"/>
        </w:rPr>
        <w:t>19</w:t>
      </w:r>
      <w:r w:rsidR="00B67822" w:rsidRPr="009C7F3C">
        <w:rPr>
          <w:szCs w:val="28"/>
        </w:rPr>
        <w:t xml:space="preserve">. </w:t>
      </w:r>
      <w:r w:rsidRPr="009C7F3C">
        <w:rPr>
          <w:szCs w:val="28"/>
        </w:rPr>
        <w:t>N</w:t>
      </w:r>
      <w:r w:rsidR="00680963" w:rsidRPr="009C7F3C">
        <w:rPr>
          <w:szCs w:val="28"/>
          <w:lang w:val="vi-VN"/>
        </w:rPr>
        <w:t>gườ</w:t>
      </w:r>
      <w:r w:rsidR="00183964" w:rsidRPr="009C7F3C">
        <w:rPr>
          <w:szCs w:val="28"/>
          <w:lang w:val="vi-VN"/>
        </w:rPr>
        <w:t xml:space="preserve">i </w:t>
      </w:r>
      <w:r w:rsidRPr="009C7F3C">
        <w:rPr>
          <w:szCs w:val="28"/>
        </w:rPr>
        <w:t>được cấp thẻ kiểm soát an ninh có giá trị sử dụng ngắn hạn khi làm việc</w:t>
      </w:r>
      <w:r w:rsidR="00183964" w:rsidRPr="009C7F3C">
        <w:rPr>
          <w:szCs w:val="28"/>
          <w:lang w:val="vi-VN"/>
        </w:rPr>
        <w:t xml:space="preserve"> tại khu bay</w:t>
      </w:r>
      <w:r w:rsidR="00680963" w:rsidRPr="009C7F3C">
        <w:rPr>
          <w:szCs w:val="28"/>
          <w:lang w:val="vi-VN"/>
        </w:rPr>
        <w:t xml:space="preserve"> phải được người</w:t>
      </w:r>
      <w:r w:rsidR="00680963" w:rsidRPr="009C7F3C">
        <w:rPr>
          <w:szCs w:val="28"/>
        </w:rPr>
        <w:t xml:space="preserve"> </w:t>
      </w:r>
      <w:r w:rsidR="00680963" w:rsidRPr="009C7F3C">
        <w:rPr>
          <w:szCs w:val="28"/>
          <w:lang w:val="vi-VN"/>
        </w:rPr>
        <w:t>có đủ điều kiện hoạt động tạ</w:t>
      </w:r>
      <w:r w:rsidRPr="009C7F3C">
        <w:rPr>
          <w:szCs w:val="28"/>
          <w:lang w:val="vi-VN"/>
        </w:rPr>
        <w:t>i khu bay chỉ dẫn và giám sát</w:t>
      </w:r>
      <w:r w:rsidR="00680963" w:rsidRPr="009C7F3C">
        <w:rPr>
          <w:szCs w:val="28"/>
          <w:lang w:val="vi-VN"/>
        </w:rPr>
        <w:t>.</w:t>
      </w:r>
    </w:p>
    <w:p w:rsidR="00251DC5" w:rsidRPr="009C7F3C" w:rsidRDefault="00A82A83" w:rsidP="000628A5">
      <w:pPr>
        <w:spacing w:before="120" w:after="0" w:line="240" w:lineRule="auto"/>
        <w:ind w:firstLine="567"/>
        <w:jc w:val="both"/>
        <w:rPr>
          <w:szCs w:val="28"/>
          <w:lang w:val="vi-VN"/>
        </w:rPr>
      </w:pPr>
      <w:r w:rsidRPr="009C7F3C">
        <w:rPr>
          <w:szCs w:val="28"/>
        </w:rPr>
        <w:t>20</w:t>
      </w:r>
      <w:r w:rsidR="00B67822" w:rsidRPr="009C7F3C">
        <w:rPr>
          <w:szCs w:val="28"/>
        </w:rPr>
        <w:t xml:space="preserve">. </w:t>
      </w:r>
      <w:r w:rsidR="006A3812" w:rsidRPr="009C7F3C">
        <w:rPr>
          <w:szCs w:val="28"/>
        </w:rPr>
        <w:t>Khi phương tiện đang di chuyển trên khu bay, người vận hành phương tiện và người ngồi trên phương tiện phải t</w:t>
      </w:r>
      <w:r w:rsidR="006A3812" w:rsidRPr="009C7F3C">
        <w:rPr>
          <w:szCs w:val="28"/>
          <w:lang w:val="vi-VN"/>
        </w:rPr>
        <w:t>hắt dây an toàn (tại vị trí có trang bị dây an toàn).</w:t>
      </w:r>
    </w:p>
    <w:p w:rsidR="00F04711" w:rsidRDefault="00A82A83" w:rsidP="000628A5">
      <w:pPr>
        <w:spacing w:before="120" w:after="0" w:line="240" w:lineRule="auto"/>
        <w:ind w:firstLine="567"/>
        <w:jc w:val="both"/>
      </w:pPr>
      <w:r>
        <w:rPr>
          <w:spacing w:val="-1"/>
        </w:rPr>
        <w:t>21</w:t>
      </w:r>
      <w:r w:rsidR="00E27250">
        <w:rPr>
          <w:spacing w:val="-1"/>
        </w:rPr>
        <w:t xml:space="preserve">. </w:t>
      </w:r>
      <w:r w:rsidR="00CA237F">
        <w:rPr>
          <w:spacing w:val="-1"/>
        </w:rPr>
        <w:t>Không m</w:t>
      </w:r>
      <w:r w:rsidR="00E27250" w:rsidRPr="007A34E5">
        <w:rPr>
          <w:szCs w:val="28"/>
        </w:rPr>
        <w:t>ang chất dễ cháy, chất độc hại, chất ăn mòn hoặc bất kỳ chất nào khác có khả năng gây ảnh hưởng đến công trình, trang thiết bị khi chưa được phép của cơ quan có thẩm quyền.</w:t>
      </w:r>
    </w:p>
    <w:p w:rsidR="00F04711" w:rsidRDefault="00A82A83" w:rsidP="000628A5">
      <w:pPr>
        <w:spacing w:before="120" w:after="0" w:line="240" w:lineRule="auto"/>
        <w:ind w:firstLine="567"/>
        <w:jc w:val="both"/>
      </w:pPr>
      <w:r>
        <w:rPr>
          <w:szCs w:val="28"/>
        </w:rPr>
        <w:t>22</w:t>
      </w:r>
      <w:r w:rsidR="00CA237F" w:rsidRPr="00F04711">
        <w:rPr>
          <w:szCs w:val="28"/>
        </w:rPr>
        <w:t>. Không h</w:t>
      </w:r>
      <w:r w:rsidR="00E27250" w:rsidRPr="00F04711">
        <w:rPr>
          <w:szCs w:val="28"/>
        </w:rPr>
        <w:t xml:space="preserve">út thuốc, đốt lửa, tạo ra nguồn lửa hở </w:t>
      </w:r>
      <w:r w:rsidR="00CA237F" w:rsidRPr="00F04711">
        <w:rPr>
          <w:szCs w:val="28"/>
        </w:rPr>
        <w:t>trong khu bay</w:t>
      </w:r>
      <w:r w:rsidR="00E27250" w:rsidRPr="00F04711">
        <w:rPr>
          <w:szCs w:val="28"/>
        </w:rPr>
        <w:t>.</w:t>
      </w:r>
    </w:p>
    <w:p w:rsidR="00F04711" w:rsidRDefault="00A82A83" w:rsidP="000628A5">
      <w:pPr>
        <w:spacing w:before="120" w:after="0" w:line="240" w:lineRule="auto"/>
        <w:ind w:firstLine="567"/>
        <w:jc w:val="both"/>
        <w:rPr>
          <w:szCs w:val="28"/>
        </w:rPr>
      </w:pPr>
      <w:r>
        <w:rPr>
          <w:szCs w:val="28"/>
        </w:rPr>
        <w:t>23</w:t>
      </w:r>
      <w:r w:rsidR="00CA237F" w:rsidRPr="00F04711">
        <w:rPr>
          <w:szCs w:val="28"/>
        </w:rPr>
        <w:t>. Không v</w:t>
      </w:r>
      <w:r w:rsidR="00E27250" w:rsidRPr="00F04711">
        <w:rPr>
          <w:szCs w:val="28"/>
        </w:rPr>
        <w:t>ứt rác và chất thải ra khu bay.</w:t>
      </w:r>
    </w:p>
    <w:p w:rsidR="00A65D86" w:rsidRDefault="006F0ED5" w:rsidP="000628A5">
      <w:pPr>
        <w:spacing w:before="120" w:after="0" w:line="240" w:lineRule="auto"/>
        <w:ind w:firstLine="567"/>
        <w:jc w:val="both"/>
        <w:rPr>
          <w:szCs w:val="28"/>
        </w:rPr>
      </w:pPr>
      <w:r>
        <w:rPr>
          <w:szCs w:val="28"/>
        </w:rPr>
        <w:lastRenderedPageBreak/>
        <w:t>24</w:t>
      </w:r>
      <w:r w:rsidR="00CA237F">
        <w:rPr>
          <w:szCs w:val="28"/>
        </w:rPr>
        <w:t xml:space="preserve">. Không </w:t>
      </w:r>
      <w:r w:rsidR="00E27250" w:rsidRPr="007A34E5">
        <w:rPr>
          <w:szCs w:val="28"/>
        </w:rPr>
        <w:t xml:space="preserve">sử dụng điện thoại di động khi đang </w:t>
      </w:r>
      <w:r w:rsidR="00CA237F">
        <w:rPr>
          <w:szCs w:val="28"/>
        </w:rPr>
        <w:t>vận hành điều khiển</w:t>
      </w:r>
      <w:r w:rsidR="00CA237F" w:rsidRPr="007A34E5">
        <w:rPr>
          <w:szCs w:val="28"/>
        </w:rPr>
        <w:t xml:space="preserve"> các phương tiện, trang thiết bị mặt đất</w:t>
      </w:r>
      <w:r w:rsidR="009A75EA">
        <w:rPr>
          <w:szCs w:val="28"/>
        </w:rPr>
        <w:t>, trừ trường hợp khẩn cấp</w:t>
      </w:r>
      <w:r w:rsidR="00A65D86">
        <w:rPr>
          <w:szCs w:val="28"/>
        </w:rPr>
        <w:t xml:space="preserve"> và bộ đàm liên lạc hỏng.</w:t>
      </w:r>
    </w:p>
    <w:p w:rsidR="00F04711" w:rsidRDefault="006F0ED5" w:rsidP="000628A5">
      <w:pPr>
        <w:spacing w:before="120" w:after="0" w:line="240" w:lineRule="auto"/>
        <w:ind w:firstLine="567"/>
        <w:jc w:val="both"/>
        <w:rPr>
          <w:szCs w:val="28"/>
        </w:rPr>
      </w:pPr>
      <w:r>
        <w:rPr>
          <w:szCs w:val="28"/>
        </w:rPr>
        <w:t>25</w:t>
      </w:r>
      <w:r w:rsidR="00CA237F">
        <w:rPr>
          <w:szCs w:val="28"/>
        </w:rPr>
        <w:t xml:space="preserve">. </w:t>
      </w:r>
      <w:r w:rsidR="00CA237F" w:rsidRPr="00CA237F">
        <w:rPr>
          <w:szCs w:val="28"/>
        </w:rPr>
        <w:t>Nghiêm cấm n</w:t>
      </w:r>
      <w:r w:rsidR="00E27250" w:rsidRPr="00CA237F">
        <w:rPr>
          <w:szCs w:val="28"/>
        </w:rPr>
        <w:t xml:space="preserve">gười, phương tiện không có nhiệm vụ tiếp cận tàu bay, trang thiết bị, phương tiện mặt đất và di chuyển trên đường </w:t>
      </w:r>
      <w:r>
        <w:rPr>
          <w:szCs w:val="28"/>
        </w:rPr>
        <w:t>cất hạ cánh</w:t>
      </w:r>
      <w:r w:rsidR="00E27250" w:rsidRPr="00CA237F">
        <w:rPr>
          <w:szCs w:val="28"/>
        </w:rPr>
        <w:t>, đường lăn</w:t>
      </w:r>
      <w:r>
        <w:rPr>
          <w:szCs w:val="28"/>
        </w:rPr>
        <w:t>, sân đỗ tàu bay</w:t>
      </w:r>
      <w:r w:rsidR="00E27250" w:rsidRPr="00CA237F">
        <w:rPr>
          <w:szCs w:val="28"/>
        </w:rPr>
        <w:t>.</w:t>
      </w:r>
    </w:p>
    <w:p w:rsidR="00F04711" w:rsidRDefault="00921317" w:rsidP="000628A5">
      <w:pPr>
        <w:spacing w:before="120" w:after="0" w:line="240" w:lineRule="auto"/>
        <w:ind w:firstLine="567"/>
        <w:jc w:val="both"/>
        <w:rPr>
          <w:b/>
          <w:szCs w:val="28"/>
        </w:rPr>
      </w:pPr>
      <w:r w:rsidRPr="00F04711">
        <w:rPr>
          <w:b/>
          <w:szCs w:val="28"/>
        </w:rPr>
        <w:t>Điề</w:t>
      </w:r>
      <w:r w:rsidR="00B91FAA" w:rsidRPr="00F04711">
        <w:rPr>
          <w:b/>
          <w:szCs w:val="28"/>
        </w:rPr>
        <w:t>u 4</w:t>
      </w:r>
      <w:r w:rsidRPr="00F04711">
        <w:rPr>
          <w:b/>
          <w:szCs w:val="28"/>
        </w:rPr>
        <w:t xml:space="preserve">. </w:t>
      </w:r>
      <w:r w:rsidR="00F04711">
        <w:rPr>
          <w:b/>
          <w:szCs w:val="28"/>
        </w:rPr>
        <w:t>Yêu cầu đối với p</w:t>
      </w:r>
      <w:r w:rsidRPr="00F04711">
        <w:rPr>
          <w:b/>
          <w:szCs w:val="28"/>
        </w:rPr>
        <w:t>hương tiệ</w:t>
      </w:r>
      <w:r w:rsidR="00A75E30" w:rsidRPr="00F04711">
        <w:rPr>
          <w:b/>
          <w:szCs w:val="28"/>
        </w:rPr>
        <w:t xml:space="preserve">n, </w:t>
      </w:r>
      <w:r w:rsidRPr="00F04711">
        <w:rPr>
          <w:b/>
          <w:szCs w:val="28"/>
        </w:rPr>
        <w:t xml:space="preserve">thiết bị hoạt động </w:t>
      </w:r>
      <w:r w:rsidRPr="00F04711">
        <w:rPr>
          <w:b/>
          <w:szCs w:val="28"/>
          <w:lang w:val="vi-VN"/>
        </w:rPr>
        <w:t>trong</w:t>
      </w:r>
      <w:r w:rsidRPr="00F04711">
        <w:rPr>
          <w:b/>
          <w:szCs w:val="28"/>
        </w:rPr>
        <w:t xml:space="preserve"> khu bay</w:t>
      </w:r>
    </w:p>
    <w:p w:rsidR="00F04711" w:rsidRPr="009C7F3C" w:rsidRDefault="00CA237F" w:rsidP="000628A5">
      <w:pPr>
        <w:spacing w:before="120" w:after="0" w:line="240" w:lineRule="auto"/>
        <w:ind w:firstLine="567"/>
        <w:jc w:val="both"/>
        <w:rPr>
          <w:szCs w:val="28"/>
        </w:rPr>
      </w:pPr>
      <w:r w:rsidRPr="009C7F3C">
        <w:rPr>
          <w:szCs w:val="28"/>
        </w:rPr>
        <w:t xml:space="preserve">1. </w:t>
      </w:r>
      <w:r w:rsidR="00921317" w:rsidRPr="009C7F3C">
        <w:rPr>
          <w:szCs w:val="28"/>
        </w:rPr>
        <w:t>Có giấy phép kiểm soát an ninh hàng không do Cục Hàng không Việt Nam,</w:t>
      </w:r>
      <w:r w:rsidR="00F04711" w:rsidRPr="009C7F3C">
        <w:rPr>
          <w:szCs w:val="28"/>
        </w:rPr>
        <w:t xml:space="preserve"> C</w:t>
      </w:r>
      <w:r w:rsidR="00921317" w:rsidRPr="009C7F3C">
        <w:rPr>
          <w:szCs w:val="28"/>
        </w:rPr>
        <w:t>ảng vụ</w:t>
      </w:r>
      <w:r w:rsidR="004615E6" w:rsidRPr="009C7F3C">
        <w:rPr>
          <w:szCs w:val="28"/>
        </w:rPr>
        <w:t xml:space="preserve"> hàng không</w:t>
      </w:r>
      <w:r w:rsidR="00921317" w:rsidRPr="009C7F3C">
        <w:rPr>
          <w:szCs w:val="28"/>
        </w:rPr>
        <w:t xml:space="preserve"> hoặc </w:t>
      </w:r>
      <w:r w:rsidR="00F04711" w:rsidRPr="009C7F3C">
        <w:rPr>
          <w:szCs w:val="28"/>
        </w:rPr>
        <w:t>C</w:t>
      </w:r>
      <w:r w:rsidR="00921317" w:rsidRPr="009C7F3C">
        <w:rPr>
          <w:szCs w:val="28"/>
        </w:rPr>
        <w:t>ảng hàng không</w:t>
      </w:r>
      <w:r w:rsidR="00F04711" w:rsidRPr="009C7F3C">
        <w:rPr>
          <w:szCs w:val="28"/>
        </w:rPr>
        <w:t>, sân bay</w:t>
      </w:r>
      <w:r w:rsidR="00921317" w:rsidRPr="009C7F3C">
        <w:rPr>
          <w:szCs w:val="28"/>
        </w:rPr>
        <w:t xml:space="preserve"> cấp còn hiệu lực.</w:t>
      </w:r>
    </w:p>
    <w:p w:rsidR="00EB57C2" w:rsidRPr="009C7F3C" w:rsidRDefault="00E15D74" w:rsidP="00EB57C2">
      <w:pPr>
        <w:spacing w:before="120" w:after="0" w:line="240" w:lineRule="auto"/>
        <w:ind w:firstLine="567"/>
        <w:jc w:val="both"/>
        <w:rPr>
          <w:szCs w:val="28"/>
        </w:rPr>
      </w:pPr>
      <w:r w:rsidRPr="009C7F3C">
        <w:rPr>
          <w:szCs w:val="28"/>
        </w:rPr>
        <w:t xml:space="preserve">2. Được kiểm tra chất lượng an toàn kỹ thuật, bảo vệ môi trường định kỳ </w:t>
      </w:r>
      <w:r w:rsidR="007B6067" w:rsidRPr="009C7F3C">
        <w:t>theo quy định tại khoản 1 Điều 61 Thông tư 17/2016/TT-BGTVT</w:t>
      </w:r>
      <w:r w:rsidR="007B6067" w:rsidRPr="009C7F3C">
        <w:rPr>
          <w:szCs w:val="28"/>
        </w:rPr>
        <w:t>.</w:t>
      </w:r>
    </w:p>
    <w:p w:rsidR="00F04711" w:rsidRPr="009C7F3C" w:rsidRDefault="007B6067" w:rsidP="000628A5">
      <w:pPr>
        <w:spacing w:before="120" w:after="0" w:line="240" w:lineRule="auto"/>
        <w:ind w:firstLine="567"/>
        <w:jc w:val="both"/>
      </w:pPr>
      <w:r w:rsidRPr="009C7F3C">
        <w:rPr>
          <w:szCs w:val="28"/>
        </w:rPr>
        <w:t>3</w:t>
      </w:r>
      <w:r w:rsidR="00A75E30" w:rsidRPr="009C7F3C">
        <w:rPr>
          <w:szCs w:val="28"/>
        </w:rPr>
        <w:t>. Không được sử dụ</w:t>
      </w:r>
      <w:r w:rsidRPr="009C7F3C">
        <w:rPr>
          <w:szCs w:val="28"/>
        </w:rPr>
        <w:t>ng phương tiện</w:t>
      </w:r>
      <w:r w:rsidR="00A75E30" w:rsidRPr="009C7F3C">
        <w:rPr>
          <w:szCs w:val="28"/>
        </w:rPr>
        <w:t xml:space="preserve">, thiết bị </w:t>
      </w:r>
      <w:r w:rsidR="00A75E30" w:rsidRPr="009C7F3C">
        <w:t>trái với tính năng và mục đích sử dụng đã được cấ</w:t>
      </w:r>
      <w:r w:rsidR="00EB755E" w:rsidRPr="009C7F3C">
        <w:t>p phép</w:t>
      </w:r>
      <w:r w:rsidRPr="009C7F3C">
        <w:t xml:space="preserve"> theo quy định tại điểm o khoản 6 Điều 60 Thông tư 17/2016/TT-BGTVT.</w:t>
      </w:r>
    </w:p>
    <w:p w:rsidR="00F04711" w:rsidRDefault="007B6067" w:rsidP="000628A5">
      <w:pPr>
        <w:spacing w:before="120" w:after="0" w:line="240" w:lineRule="auto"/>
        <w:ind w:firstLine="567"/>
        <w:jc w:val="both"/>
        <w:rPr>
          <w:szCs w:val="28"/>
        </w:rPr>
      </w:pPr>
      <w:r w:rsidRPr="009C7F3C">
        <w:rPr>
          <w:szCs w:val="28"/>
        </w:rPr>
        <w:t>4</w:t>
      </w:r>
      <w:r w:rsidR="0088366C" w:rsidRPr="009C7F3C">
        <w:rPr>
          <w:szCs w:val="28"/>
        </w:rPr>
        <w:t>. Phương tiện, thiết bị phải di chuyển đúng luồng tuyến theo quy định.</w:t>
      </w:r>
    </w:p>
    <w:p w:rsidR="00ED5A3B" w:rsidRPr="009C7F3C" w:rsidRDefault="00ED5A3B" w:rsidP="000628A5">
      <w:pPr>
        <w:spacing w:before="120" w:after="0" w:line="240" w:lineRule="auto"/>
        <w:ind w:firstLine="567"/>
        <w:jc w:val="both"/>
        <w:rPr>
          <w:szCs w:val="28"/>
        </w:rPr>
      </w:pPr>
      <w:r>
        <w:rPr>
          <w:szCs w:val="28"/>
        </w:rPr>
        <w:t xml:space="preserve">5. Việc sử dụng xe đạp để di chuyển trong khu bay chỉ được áp dụng </w:t>
      </w:r>
      <w:r w:rsidR="00E66AF4">
        <w:rPr>
          <w:szCs w:val="28"/>
        </w:rPr>
        <w:t>khi được Cục Hàng không Việt Nam cho phép đối với</w:t>
      </w:r>
      <w:r>
        <w:rPr>
          <w:szCs w:val="28"/>
        </w:rPr>
        <w:t xml:space="preserve"> lực lượng an ninh hàng không khi làm nhiệm vụ tuần tra, canh gác và nhân viên làm nhiệm vụ</w:t>
      </w:r>
      <w:r w:rsidR="00E66AF4">
        <w:rPr>
          <w:szCs w:val="28"/>
        </w:rPr>
        <w:t xml:space="preserve"> thu, nhặt FOD trên sân đỗ tàu bay.</w:t>
      </w:r>
    </w:p>
    <w:p w:rsidR="00F04711" w:rsidRPr="009C7F3C" w:rsidRDefault="00E66AF4" w:rsidP="000628A5">
      <w:pPr>
        <w:spacing w:before="120" w:after="0" w:line="240" w:lineRule="auto"/>
        <w:ind w:firstLine="567"/>
        <w:jc w:val="both"/>
        <w:rPr>
          <w:spacing w:val="-1"/>
        </w:rPr>
      </w:pPr>
      <w:r>
        <w:t>6</w:t>
      </w:r>
      <w:r w:rsidR="00932499" w:rsidRPr="009C7F3C">
        <w:t>. Các</w:t>
      </w:r>
      <w:r w:rsidR="00932499" w:rsidRPr="009C7F3C">
        <w:rPr>
          <w:spacing w:val="20"/>
        </w:rPr>
        <w:t xml:space="preserve"> </w:t>
      </w:r>
      <w:r w:rsidR="00932499" w:rsidRPr="009C7F3C">
        <w:rPr>
          <w:spacing w:val="-1"/>
        </w:rPr>
        <w:t>đơn</w:t>
      </w:r>
      <w:r w:rsidR="00932499" w:rsidRPr="009C7F3C">
        <w:rPr>
          <w:spacing w:val="21"/>
        </w:rPr>
        <w:t xml:space="preserve"> </w:t>
      </w:r>
      <w:r w:rsidR="00932499" w:rsidRPr="009C7F3C">
        <w:rPr>
          <w:spacing w:val="1"/>
        </w:rPr>
        <w:t>vị</w:t>
      </w:r>
      <w:r w:rsidR="00932499" w:rsidRPr="009C7F3C">
        <w:rPr>
          <w:spacing w:val="22"/>
        </w:rPr>
        <w:t xml:space="preserve"> </w:t>
      </w:r>
      <w:r w:rsidR="00932499" w:rsidRPr="009C7F3C">
        <w:rPr>
          <w:spacing w:val="-1"/>
        </w:rPr>
        <w:t>cung</w:t>
      </w:r>
      <w:r w:rsidR="00932499" w:rsidRPr="009C7F3C">
        <w:rPr>
          <w:spacing w:val="24"/>
        </w:rPr>
        <w:t xml:space="preserve"> </w:t>
      </w:r>
      <w:r w:rsidR="00932499" w:rsidRPr="009C7F3C">
        <w:rPr>
          <w:spacing w:val="-1"/>
        </w:rPr>
        <w:t>cấp</w:t>
      </w:r>
      <w:r w:rsidR="00932499" w:rsidRPr="009C7F3C">
        <w:rPr>
          <w:spacing w:val="22"/>
        </w:rPr>
        <w:t xml:space="preserve"> </w:t>
      </w:r>
      <w:r w:rsidR="00932499" w:rsidRPr="009C7F3C">
        <w:t>dịch</w:t>
      </w:r>
      <w:r w:rsidR="00932499" w:rsidRPr="009C7F3C">
        <w:rPr>
          <w:spacing w:val="19"/>
        </w:rPr>
        <w:t xml:space="preserve"> </w:t>
      </w:r>
      <w:r w:rsidR="00932499" w:rsidRPr="009C7F3C">
        <w:t>vụ</w:t>
      </w:r>
      <w:r w:rsidR="00932499" w:rsidRPr="009C7F3C">
        <w:rPr>
          <w:spacing w:val="22"/>
        </w:rPr>
        <w:t xml:space="preserve"> </w:t>
      </w:r>
      <w:r w:rsidR="00A65D86" w:rsidRPr="009C7F3C">
        <w:rPr>
          <w:spacing w:val="22"/>
        </w:rPr>
        <w:t xml:space="preserve">phục vụ kỹ thuật </w:t>
      </w:r>
      <w:r w:rsidR="00932499" w:rsidRPr="009C7F3C">
        <w:rPr>
          <w:spacing w:val="-2"/>
        </w:rPr>
        <w:t>mặt</w:t>
      </w:r>
      <w:r w:rsidR="00932499" w:rsidRPr="009C7F3C">
        <w:rPr>
          <w:spacing w:val="24"/>
        </w:rPr>
        <w:t xml:space="preserve"> </w:t>
      </w:r>
      <w:r w:rsidR="00932499" w:rsidRPr="009C7F3C">
        <w:t>đất</w:t>
      </w:r>
      <w:r w:rsidR="00932499" w:rsidRPr="009C7F3C">
        <w:rPr>
          <w:spacing w:val="22"/>
        </w:rPr>
        <w:t xml:space="preserve"> </w:t>
      </w:r>
      <w:r w:rsidR="00932499" w:rsidRPr="009C7F3C">
        <w:rPr>
          <w:spacing w:val="-1"/>
        </w:rPr>
        <w:t>cho</w:t>
      </w:r>
      <w:r w:rsidR="00932499" w:rsidRPr="009C7F3C">
        <w:rPr>
          <w:spacing w:val="22"/>
        </w:rPr>
        <w:t xml:space="preserve"> </w:t>
      </w:r>
      <w:r w:rsidR="00932499" w:rsidRPr="009C7F3C">
        <w:rPr>
          <w:spacing w:val="-2"/>
        </w:rPr>
        <w:t>hãng</w:t>
      </w:r>
      <w:r w:rsidR="00932499" w:rsidRPr="009C7F3C">
        <w:rPr>
          <w:spacing w:val="21"/>
        </w:rPr>
        <w:t xml:space="preserve"> </w:t>
      </w:r>
      <w:r w:rsidR="00932499" w:rsidRPr="009C7F3C">
        <w:rPr>
          <w:spacing w:val="-1"/>
        </w:rPr>
        <w:t>hàng</w:t>
      </w:r>
      <w:r w:rsidR="00932499" w:rsidRPr="009C7F3C">
        <w:rPr>
          <w:spacing w:val="22"/>
        </w:rPr>
        <w:t xml:space="preserve"> </w:t>
      </w:r>
      <w:r w:rsidR="00932499" w:rsidRPr="009C7F3C">
        <w:rPr>
          <w:spacing w:val="-2"/>
        </w:rPr>
        <w:t>không</w:t>
      </w:r>
      <w:r w:rsidR="00932499" w:rsidRPr="009C7F3C">
        <w:rPr>
          <w:spacing w:val="21"/>
        </w:rPr>
        <w:t xml:space="preserve"> </w:t>
      </w:r>
      <w:r w:rsidR="00932499" w:rsidRPr="009C7F3C">
        <w:t>phải</w:t>
      </w:r>
      <w:r w:rsidR="00932499" w:rsidRPr="009C7F3C">
        <w:rPr>
          <w:spacing w:val="21"/>
        </w:rPr>
        <w:t xml:space="preserve"> </w:t>
      </w:r>
      <w:r w:rsidR="00932499" w:rsidRPr="009C7F3C">
        <w:t>xây</w:t>
      </w:r>
      <w:r w:rsidR="00932499" w:rsidRPr="009C7F3C">
        <w:rPr>
          <w:spacing w:val="29"/>
        </w:rPr>
        <w:t xml:space="preserve"> </w:t>
      </w:r>
      <w:r w:rsidR="00932499" w:rsidRPr="009C7F3C">
        <w:rPr>
          <w:spacing w:val="-1"/>
        </w:rPr>
        <w:t>dựng</w:t>
      </w:r>
      <w:r w:rsidR="00932499" w:rsidRPr="009C7F3C">
        <w:rPr>
          <w:spacing w:val="12"/>
        </w:rPr>
        <w:t xml:space="preserve"> </w:t>
      </w:r>
      <w:r w:rsidR="00932499" w:rsidRPr="009C7F3C">
        <w:t>quy</w:t>
      </w:r>
      <w:r w:rsidR="00932499" w:rsidRPr="009C7F3C">
        <w:rPr>
          <w:spacing w:val="10"/>
        </w:rPr>
        <w:t xml:space="preserve"> </w:t>
      </w:r>
      <w:r w:rsidR="00932499" w:rsidRPr="009C7F3C">
        <w:rPr>
          <w:spacing w:val="-1"/>
        </w:rPr>
        <w:t>trình</w:t>
      </w:r>
      <w:r w:rsidR="00932499" w:rsidRPr="009C7F3C">
        <w:rPr>
          <w:spacing w:val="12"/>
        </w:rPr>
        <w:t xml:space="preserve"> </w:t>
      </w:r>
      <w:r w:rsidR="00932499" w:rsidRPr="009C7F3C">
        <w:t>tiếp</w:t>
      </w:r>
      <w:r w:rsidR="00932499" w:rsidRPr="009C7F3C">
        <w:rPr>
          <w:spacing w:val="14"/>
        </w:rPr>
        <w:t xml:space="preserve"> </w:t>
      </w:r>
      <w:r w:rsidR="00932499" w:rsidRPr="009C7F3C">
        <w:t>cận,</w:t>
      </w:r>
      <w:r w:rsidR="00932499" w:rsidRPr="009C7F3C">
        <w:rPr>
          <w:spacing w:val="11"/>
        </w:rPr>
        <w:t xml:space="preserve"> </w:t>
      </w:r>
      <w:r w:rsidR="00932499" w:rsidRPr="009C7F3C">
        <w:t>phục</w:t>
      </w:r>
      <w:r w:rsidR="00932499" w:rsidRPr="009C7F3C">
        <w:rPr>
          <w:spacing w:val="11"/>
        </w:rPr>
        <w:t xml:space="preserve"> </w:t>
      </w:r>
      <w:r w:rsidR="00932499" w:rsidRPr="009C7F3C">
        <w:rPr>
          <w:spacing w:val="-1"/>
        </w:rPr>
        <w:t>vụ</w:t>
      </w:r>
      <w:r w:rsidR="00932499" w:rsidRPr="009C7F3C">
        <w:rPr>
          <w:spacing w:val="15"/>
        </w:rPr>
        <w:t xml:space="preserve"> </w:t>
      </w:r>
      <w:r w:rsidR="00932499" w:rsidRPr="009C7F3C">
        <w:rPr>
          <w:spacing w:val="-1"/>
        </w:rPr>
        <w:t>tàu</w:t>
      </w:r>
      <w:r w:rsidR="00932499" w:rsidRPr="009C7F3C">
        <w:rPr>
          <w:spacing w:val="12"/>
        </w:rPr>
        <w:t xml:space="preserve"> </w:t>
      </w:r>
      <w:r w:rsidR="00932499" w:rsidRPr="009C7F3C">
        <w:t>bay</w:t>
      </w:r>
      <w:r w:rsidR="00932499" w:rsidRPr="009C7F3C">
        <w:rPr>
          <w:spacing w:val="10"/>
        </w:rPr>
        <w:t xml:space="preserve"> </w:t>
      </w:r>
      <w:r w:rsidR="00932499" w:rsidRPr="009C7F3C">
        <w:t>cho</w:t>
      </w:r>
      <w:r w:rsidR="00932499" w:rsidRPr="009C7F3C">
        <w:rPr>
          <w:spacing w:val="12"/>
        </w:rPr>
        <w:t xml:space="preserve"> </w:t>
      </w:r>
      <w:r w:rsidR="00F04711" w:rsidRPr="009C7F3C">
        <w:rPr>
          <w:spacing w:val="-1"/>
        </w:rPr>
        <w:t>phương tiện,</w:t>
      </w:r>
      <w:r w:rsidR="00932499" w:rsidRPr="009C7F3C">
        <w:rPr>
          <w:spacing w:val="12"/>
        </w:rPr>
        <w:t xml:space="preserve"> </w:t>
      </w:r>
      <w:r w:rsidR="00932499" w:rsidRPr="009C7F3C">
        <w:rPr>
          <w:spacing w:val="-1"/>
        </w:rPr>
        <w:t>thiết</w:t>
      </w:r>
      <w:r w:rsidR="00932499" w:rsidRPr="009C7F3C">
        <w:rPr>
          <w:spacing w:val="14"/>
        </w:rPr>
        <w:t xml:space="preserve"> </w:t>
      </w:r>
      <w:r w:rsidR="00932499" w:rsidRPr="009C7F3C">
        <w:rPr>
          <w:spacing w:val="-1"/>
        </w:rPr>
        <w:t>bị</w:t>
      </w:r>
      <w:r w:rsidR="00932499" w:rsidRPr="009C7F3C">
        <w:rPr>
          <w:spacing w:val="12"/>
        </w:rPr>
        <w:t xml:space="preserve"> </w:t>
      </w:r>
      <w:r w:rsidR="00932499" w:rsidRPr="009C7F3C">
        <w:rPr>
          <w:spacing w:val="-1"/>
        </w:rPr>
        <w:t>nhằm</w:t>
      </w:r>
      <w:r w:rsidR="00932499" w:rsidRPr="009C7F3C">
        <w:rPr>
          <w:spacing w:val="8"/>
        </w:rPr>
        <w:t xml:space="preserve"> </w:t>
      </w:r>
      <w:r w:rsidR="00932499" w:rsidRPr="009C7F3C">
        <w:t>đảm</w:t>
      </w:r>
      <w:r w:rsidR="00932499" w:rsidRPr="009C7F3C">
        <w:rPr>
          <w:spacing w:val="8"/>
        </w:rPr>
        <w:t xml:space="preserve"> </w:t>
      </w:r>
      <w:r w:rsidR="00932499" w:rsidRPr="009C7F3C">
        <w:rPr>
          <w:spacing w:val="-1"/>
        </w:rPr>
        <w:t>bảo</w:t>
      </w:r>
      <w:r w:rsidR="00932499" w:rsidRPr="009C7F3C">
        <w:rPr>
          <w:spacing w:val="37"/>
        </w:rPr>
        <w:t xml:space="preserve"> </w:t>
      </w:r>
      <w:r w:rsidR="00932499" w:rsidRPr="009C7F3C">
        <w:t>an</w:t>
      </w:r>
      <w:r w:rsidR="00932499" w:rsidRPr="009C7F3C">
        <w:rPr>
          <w:spacing w:val="1"/>
        </w:rPr>
        <w:t xml:space="preserve"> </w:t>
      </w:r>
      <w:r w:rsidR="00932499" w:rsidRPr="009C7F3C">
        <w:rPr>
          <w:spacing w:val="-1"/>
        </w:rPr>
        <w:t>toàn</w:t>
      </w:r>
      <w:r w:rsidR="00F04711" w:rsidRPr="009C7F3C">
        <w:rPr>
          <w:spacing w:val="-1"/>
        </w:rPr>
        <w:t xml:space="preserve"> khai thác tại khu bay</w:t>
      </w:r>
      <w:r w:rsidR="00932499" w:rsidRPr="009C7F3C">
        <w:rPr>
          <w:spacing w:val="-1"/>
        </w:rPr>
        <w:t>.</w:t>
      </w:r>
    </w:p>
    <w:p w:rsidR="00F04711" w:rsidRPr="009C7F3C" w:rsidRDefault="00E66AF4" w:rsidP="000628A5">
      <w:pPr>
        <w:spacing w:before="120" w:after="0" w:line="240" w:lineRule="auto"/>
        <w:ind w:firstLine="567"/>
        <w:jc w:val="both"/>
        <w:rPr>
          <w:szCs w:val="28"/>
        </w:rPr>
      </w:pPr>
      <w:r>
        <w:rPr>
          <w:szCs w:val="28"/>
        </w:rPr>
        <w:t>7</w:t>
      </w:r>
      <w:r w:rsidR="00B67822" w:rsidRPr="009C7F3C">
        <w:rPr>
          <w:szCs w:val="28"/>
        </w:rPr>
        <w:t xml:space="preserve">. </w:t>
      </w:r>
      <w:r w:rsidR="00932499" w:rsidRPr="009C7F3C">
        <w:rPr>
          <w:szCs w:val="28"/>
        </w:rPr>
        <w:t>Trên phương tiện, thiết bị</w:t>
      </w:r>
      <w:r w:rsidR="00A65D86" w:rsidRPr="009C7F3C">
        <w:rPr>
          <w:szCs w:val="28"/>
        </w:rPr>
        <w:t xml:space="preserve"> </w:t>
      </w:r>
      <w:r w:rsidR="00932499" w:rsidRPr="009C7F3C">
        <w:rPr>
          <w:szCs w:val="28"/>
        </w:rPr>
        <w:t>phải được t</w:t>
      </w:r>
      <w:r w:rsidR="00921317" w:rsidRPr="009C7F3C">
        <w:rPr>
          <w:szCs w:val="28"/>
        </w:rPr>
        <w:t>rang bị các thiết bị phòng chống cháy nổ phù hợp, đủ khả năng chữa cháy đối với phương tiện.</w:t>
      </w:r>
    </w:p>
    <w:p w:rsidR="00F04711" w:rsidRPr="009C7F3C" w:rsidRDefault="00E66AF4" w:rsidP="000628A5">
      <w:pPr>
        <w:spacing w:before="120" w:after="0" w:line="240" w:lineRule="auto"/>
        <w:ind w:firstLine="567"/>
        <w:jc w:val="both"/>
        <w:rPr>
          <w:spacing w:val="-1"/>
        </w:rPr>
      </w:pPr>
      <w:r>
        <w:rPr>
          <w:szCs w:val="28"/>
        </w:rPr>
        <w:t>8</w:t>
      </w:r>
      <w:r w:rsidR="00B84006" w:rsidRPr="009C7F3C">
        <w:rPr>
          <w:szCs w:val="28"/>
        </w:rPr>
        <w:t>.</w:t>
      </w:r>
      <w:r w:rsidR="00621611" w:rsidRPr="009C7F3C">
        <w:rPr>
          <w:szCs w:val="28"/>
        </w:rPr>
        <w:t xml:space="preserve"> </w:t>
      </w:r>
      <w:r w:rsidR="00E97E00" w:rsidRPr="009C7F3C">
        <w:rPr>
          <w:szCs w:val="28"/>
        </w:rPr>
        <w:t>C</w:t>
      </w:r>
      <w:r w:rsidR="00621611" w:rsidRPr="009C7F3C">
        <w:rPr>
          <w:spacing w:val="-1"/>
        </w:rPr>
        <w:t>ác</w:t>
      </w:r>
      <w:r w:rsidR="00621611" w:rsidRPr="009C7F3C">
        <w:rPr>
          <w:spacing w:val="1"/>
        </w:rPr>
        <w:t xml:space="preserve"> </w:t>
      </w:r>
      <w:r w:rsidR="00621611" w:rsidRPr="009C7F3C">
        <w:rPr>
          <w:spacing w:val="-1"/>
        </w:rPr>
        <w:t>thiết</w:t>
      </w:r>
      <w:r w:rsidR="00621611" w:rsidRPr="009C7F3C">
        <w:rPr>
          <w:spacing w:val="41"/>
        </w:rPr>
        <w:t xml:space="preserve"> </w:t>
      </w:r>
      <w:r w:rsidR="00621611" w:rsidRPr="009C7F3C">
        <w:rPr>
          <w:spacing w:val="-1"/>
        </w:rPr>
        <w:t>bị</w:t>
      </w:r>
      <w:r w:rsidR="00E97E00" w:rsidRPr="009C7F3C">
        <w:rPr>
          <w:spacing w:val="-1"/>
        </w:rPr>
        <w:t xml:space="preserve">, </w:t>
      </w:r>
      <w:r w:rsidR="00621611" w:rsidRPr="009C7F3C">
        <w:rPr>
          <w:spacing w:val="-1"/>
        </w:rPr>
        <w:t>công</w:t>
      </w:r>
      <w:r w:rsidR="00621611" w:rsidRPr="009C7F3C">
        <w:rPr>
          <w:spacing w:val="27"/>
        </w:rPr>
        <w:t xml:space="preserve"> </w:t>
      </w:r>
      <w:r w:rsidR="00621611" w:rsidRPr="009C7F3C">
        <w:rPr>
          <w:spacing w:val="-1"/>
        </w:rPr>
        <w:t>cụ</w:t>
      </w:r>
      <w:r w:rsidR="00521816" w:rsidRPr="009C7F3C">
        <w:rPr>
          <w:spacing w:val="-1"/>
        </w:rPr>
        <w:t>,</w:t>
      </w:r>
      <w:r w:rsidR="00621611" w:rsidRPr="009C7F3C">
        <w:rPr>
          <w:spacing w:val="27"/>
        </w:rPr>
        <w:t xml:space="preserve"> </w:t>
      </w:r>
      <w:r w:rsidR="00621611" w:rsidRPr="009C7F3C">
        <w:rPr>
          <w:spacing w:val="-1"/>
        </w:rPr>
        <w:t>dụng</w:t>
      </w:r>
      <w:r w:rsidR="00621611" w:rsidRPr="009C7F3C">
        <w:rPr>
          <w:spacing w:val="27"/>
        </w:rPr>
        <w:t xml:space="preserve"> </w:t>
      </w:r>
      <w:r w:rsidR="00621611" w:rsidRPr="009C7F3C">
        <w:rPr>
          <w:spacing w:val="-1"/>
        </w:rPr>
        <w:t>cụ</w:t>
      </w:r>
      <w:r w:rsidR="00621611" w:rsidRPr="009C7F3C">
        <w:rPr>
          <w:spacing w:val="27"/>
        </w:rPr>
        <w:t xml:space="preserve"> </w:t>
      </w:r>
      <w:r w:rsidR="00621611" w:rsidRPr="009C7F3C">
        <w:t>được</w:t>
      </w:r>
      <w:r w:rsidR="00621611" w:rsidRPr="009C7F3C">
        <w:rPr>
          <w:spacing w:val="25"/>
        </w:rPr>
        <w:t xml:space="preserve"> </w:t>
      </w:r>
      <w:r w:rsidR="00621611" w:rsidRPr="009C7F3C">
        <w:rPr>
          <w:spacing w:val="-1"/>
        </w:rPr>
        <w:t>trang</w:t>
      </w:r>
      <w:r w:rsidR="00621611" w:rsidRPr="009C7F3C">
        <w:rPr>
          <w:spacing w:val="25"/>
        </w:rPr>
        <w:t xml:space="preserve"> </w:t>
      </w:r>
      <w:r w:rsidR="00621611" w:rsidRPr="009C7F3C">
        <w:t>bị</w:t>
      </w:r>
      <w:r w:rsidR="00621611" w:rsidRPr="009C7F3C">
        <w:rPr>
          <w:spacing w:val="29"/>
        </w:rPr>
        <w:t xml:space="preserve"> </w:t>
      </w:r>
      <w:r w:rsidR="00E97E00" w:rsidRPr="009C7F3C">
        <w:rPr>
          <w:spacing w:val="29"/>
        </w:rPr>
        <w:t xml:space="preserve">kèm </w:t>
      </w:r>
      <w:r w:rsidR="00621611" w:rsidRPr="009C7F3C">
        <w:rPr>
          <w:spacing w:val="-2"/>
        </w:rPr>
        <w:t>theo</w:t>
      </w:r>
      <w:r w:rsidR="00621611" w:rsidRPr="009C7F3C">
        <w:rPr>
          <w:spacing w:val="27"/>
        </w:rPr>
        <w:t xml:space="preserve"> </w:t>
      </w:r>
      <w:r w:rsidR="00621611" w:rsidRPr="009C7F3C">
        <w:rPr>
          <w:spacing w:val="-1"/>
        </w:rPr>
        <w:t>ph</w:t>
      </w:r>
      <w:r w:rsidR="00621611" w:rsidRPr="009C7F3C">
        <w:rPr>
          <w:spacing w:val="-2"/>
        </w:rPr>
        <w:t>ư</w:t>
      </w:r>
      <w:r w:rsidR="00621611" w:rsidRPr="009C7F3C">
        <w:rPr>
          <w:spacing w:val="-1"/>
        </w:rPr>
        <w:t>ơng</w:t>
      </w:r>
      <w:r w:rsidR="00621611" w:rsidRPr="009C7F3C">
        <w:rPr>
          <w:spacing w:val="26"/>
        </w:rPr>
        <w:t xml:space="preserve"> </w:t>
      </w:r>
      <w:r w:rsidR="00621611" w:rsidRPr="009C7F3C">
        <w:t>tiện,</w:t>
      </w:r>
      <w:r w:rsidR="00621611" w:rsidRPr="009C7F3C">
        <w:rPr>
          <w:spacing w:val="24"/>
        </w:rPr>
        <w:t xml:space="preserve"> </w:t>
      </w:r>
      <w:r w:rsidR="00621611" w:rsidRPr="009C7F3C">
        <w:rPr>
          <w:spacing w:val="-1"/>
        </w:rPr>
        <w:t>thiết</w:t>
      </w:r>
      <w:r w:rsidR="00621611" w:rsidRPr="009C7F3C">
        <w:rPr>
          <w:spacing w:val="27"/>
        </w:rPr>
        <w:t xml:space="preserve"> </w:t>
      </w:r>
      <w:r w:rsidR="00621611" w:rsidRPr="009C7F3C">
        <w:rPr>
          <w:spacing w:val="-1"/>
        </w:rPr>
        <w:t>bị</w:t>
      </w:r>
      <w:r w:rsidR="00E97E00" w:rsidRPr="009C7F3C">
        <w:rPr>
          <w:spacing w:val="26"/>
        </w:rPr>
        <w:t xml:space="preserve"> </w:t>
      </w:r>
      <w:r w:rsidR="00621611" w:rsidRPr="009C7F3C">
        <w:rPr>
          <w:spacing w:val="-1"/>
        </w:rPr>
        <w:t>phải</w:t>
      </w:r>
      <w:r w:rsidR="00621611" w:rsidRPr="009C7F3C">
        <w:rPr>
          <w:spacing w:val="6"/>
        </w:rPr>
        <w:t xml:space="preserve"> </w:t>
      </w:r>
      <w:r w:rsidR="00621611" w:rsidRPr="009C7F3C">
        <w:rPr>
          <w:spacing w:val="-1"/>
        </w:rPr>
        <w:t>đ</w:t>
      </w:r>
      <w:r w:rsidR="00621611" w:rsidRPr="009C7F3C">
        <w:rPr>
          <w:spacing w:val="-2"/>
        </w:rPr>
        <w:t>ư</w:t>
      </w:r>
      <w:r w:rsidR="00621611" w:rsidRPr="009C7F3C">
        <w:rPr>
          <w:spacing w:val="-1"/>
        </w:rPr>
        <w:t>ợc</w:t>
      </w:r>
      <w:r w:rsidR="00621611" w:rsidRPr="009C7F3C">
        <w:rPr>
          <w:spacing w:val="6"/>
        </w:rPr>
        <w:t xml:space="preserve"> </w:t>
      </w:r>
      <w:r w:rsidR="00621611" w:rsidRPr="009C7F3C">
        <w:rPr>
          <w:spacing w:val="-1"/>
        </w:rPr>
        <w:t>kiểm</w:t>
      </w:r>
      <w:r w:rsidR="00621611" w:rsidRPr="009C7F3C">
        <w:rPr>
          <w:spacing w:val="2"/>
        </w:rPr>
        <w:t xml:space="preserve"> </w:t>
      </w:r>
      <w:r w:rsidR="00621611" w:rsidRPr="009C7F3C">
        <w:t>tra</w:t>
      </w:r>
      <w:r w:rsidR="00621611" w:rsidRPr="009C7F3C">
        <w:rPr>
          <w:spacing w:val="6"/>
        </w:rPr>
        <w:t xml:space="preserve"> </w:t>
      </w:r>
      <w:r w:rsidR="00621611" w:rsidRPr="009C7F3C">
        <w:rPr>
          <w:spacing w:val="1"/>
        </w:rPr>
        <w:t>đảm</w:t>
      </w:r>
      <w:r w:rsidR="00621611" w:rsidRPr="009C7F3C">
        <w:rPr>
          <w:spacing w:val="2"/>
        </w:rPr>
        <w:t xml:space="preserve"> </w:t>
      </w:r>
      <w:r w:rsidR="00621611" w:rsidRPr="009C7F3C">
        <w:t>bảo</w:t>
      </w:r>
      <w:r w:rsidR="00621611" w:rsidRPr="009C7F3C">
        <w:rPr>
          <w:spacing w:val="6"/>
        </w:rPr>
        <w:t xml:space="preserve"> </w:t>
      </w:r>
      <w:r w:rsidR="00621611" w:rsidRPr="009C7F3C">
        <w:t>chức</w:t>
      </w:r>
      <w:r w:rsidR="00621611" w:rsidRPr="009C7F3C">
        <w:rPr>
          <w:spacing w:val="6"/>
        </w:rPr>
        <w:t xml:space="preserve"> </w:t>
      </w:r>
      <w:r w:rsidR="00621611" w:rsidRPr="009C7F3C">
        <w:rPr>
          <w:spacing w:val="-1"/>
        </w:rPr>
        <w:t>năng</w:t>
      </w:r>
      <w:r w:rsidR="00621611" w:rsidRPr="009C7F3C">
        <w:rPr>
          <w:spacing w:val="5"/>
        </w:rPr>
        <w:t xml:space="preserve"> </w:t>
      </w:r>
      <w:r w:rsidR="00621611" w:rsidRPr="009C7F3C">
        <w:t>vận</w:t>
      </w:r>
      <w:r w:rsidR="00621611" w:rsidRPr="009C7F3C">
        <w:rPr>
          <w:spacing w:val="6"/>
        </w:rPr>
        <w:t xml:space="preserve"> </w:t>
      </w:r>
      <w:r w:rsidR="00621611" w:rsidRPr="009C7F3C">
        <w:rPr>
          <w:spacing w:val="-1"/>
        </w:rPr>
        <w:t>hành</w:t>
      </w:r>
      <w:r w:rsidR="00621611" w:rsidRPr="009C7F3C">
        <w:rPr>
          <w:spacing w:val="9"/>
        </w:rPr>
        <w:t xml:space="preserve"> </w:t>
      </w:r>
      <w:r w:rsidR="00621611" w:rsidRPr="009C7F3C">
        <w:t>và</w:t>
      </w:r>
      <w:r w:rsidR="00621611" w:rsidRPr="009C7F3C">
        <w:rPr>
          <w:spacing w:val="4"/>
        </w:rPr>
        <w:t xml:space="preserve"> </w:t>
      </w:r>
      <w:r w:rsidR="00621611" w:rsidRPr="009C7F3C">
        <w:t>đảm</w:t>
      </w:r>
      <w:r w:rsidR="00621611" w:rsidRPr="009C7F3C">
        <w:rPr>
          <w:spacing w:val="2"/>
        </w:rPr>
        <w:t xml:space="preserve"> </w:t>
      </w:r>
      <w:r w:rsidR="00621611" w:rsidRPr="009C7F3C">
        <w:t>bảo</w:t>
      </w:r>
      <w:r w:rsidR="00621611" w:rsidRPr="009C7F3C">
        <w:rPr>
          <w:spacing w:val="6"/>
        </w:rPr>
        <w:t xml:space="preserve"> </w:t>
      </w:r>
      <w:r w:rsidR="00621611" w:rsidRPr="009C7F3C">
        <w:t>an</w:t>
      </w:r>
      <w:r w:rsidR="00621611" w:rsidRPr="009C7F3C">
        <w:rPr>
          <w:spacing w:val="8"/>
        </w:rPr>
        <w:t xml:space="preserve"> </w:t>
      </w:r>
      <w:r w:rsidR="00621611" w:rsidRPr="009C7F3C">
        <w:rPr>
          <w:spacing w:val="-2"/>
        </w:rPr>
        <w:t>toàn</w:t>
      </w:r>
      <w:r w:rsidR="00621611" w:rsidRPr="009C7F3C">
        <w:rPr>
          <w:spacing w:val="8"/>
        </w:rPr>
        <w:t xml:space="preserve"> </w:t>
      </w:r>
      <w:r w:rsidR="00621611" w:rsidRPr="009C7F3C">
        <w:rPr>
          <w:spacing w:val="-1"/>
        </w:rPr>
        <w:t>trong</w:t>
      </w:r>
      <w:r w:rsidR="00621611" w:rsidRPr="009C7F3C">
        <w:rPr>
          <w:spacing w:val="5"/>
        </w:rPr>
        <w:t xml:space="preserve"> </w:t>
      </w:r>
      <w:r w:rsidR="00621611" w:rsidRPr="009C7F3C">
        <w:t>quá</w:t>
      </w:r>
      <w:r w:rsidR="00621611" w:rsidRPr="009C7F3C">
        <w:rPr>
          <w:spacing w:val="31"/>
        </w:rPr>
        <w:t xml:space="preserve"> </w:t>
      </w:r>
      <w:r w:rsidR="00621611" w:rsidRPr="009C7F3C">
        <w:rPr>
          <w:spacing w:val="-1"/>
        </w:rPr>
        <w:t>trình</w:t>
      </w:r>
      <w:r w:rsidR="00621611" w:rsidRPr="009C7F3C">
        <w:rPr>
          <w:spacing w:val="1"/>
        </w:rPr>
        <w:t xml:space="preserve"> </w:t>
      </w:r>
      <w:r w:rsidR="00E97E00" w:rsidRPr="009C7F3C">
        <w:rPr>
          <w:spacing w:val="-2"/>
        </w:rPr>
        <w:t>sử dụng</w:t>
      </w:r>
      <w:r w:rsidR="00621611" w:rsidRPr="009C7F3C">
        <w:rPr>
          <w:spacing w:val="-1"/>
        </w:rPr>
        <w:t>.</w:t>
      </w:r>
    </w:p>
    <w:p w:rsidR="00F04711" w:rsidRPr="009C7F3C" w:rsidRDefault="00E66AF4" w:rsidP="000628A5">
      <w:pPr>
        <w:spacing w:before="120" w:after="0" w:line="240" w:lineRule="auto"/>
        <w:ind w:firstLine="567"/>
        <w:jc w:val="both"/>
        <w:rPr>
          <w:szCs w:val="28"/>
        </w:rPr>
      </w:pPr>
      <w:r>
        <w:t>9</w:t>
      </w:r>
      <w:r w:rsidR="00D97F43" w:rsidRPr="009C7F3C">
        <w:t>. Phải bật đèn chiếu (đèn cốt) và đèn xoay hoặc đèn nháy (đèn cảnh báo), không dùng đèn pha</w:t>
      </w:r>
      <w:r w:rsidR="00D674B9" w:rsidRPr="009C7F3C">
        <w:t xml:space="preserve"> (</w:t>
      </w:r>
      <w:r w:rsidR="00D674B9" w:rsidRPr="009C7F3C">
        <w:rPr>
          <w:szCs w:val="28"/>
        </w:rPr>
        <w:t>ngoại trừ xe kéo đẩy tàu bay đang kéo hoặc đẩy tàu bay)</w:t>
      </w:r>
      <w:r w:rsidR="00D97F43" w:rsidRPr="009C7F3C">
        <w:t xml:space="preserve"> khi vận hành các loại phương tiện</w:t>
      </w:r>
      <w:r w:rsidR="00F659DC" w:rsidRPr="009C7F3C">
        <w:t>, thiết bị</w:t>
      </w:r>
      <w:r w:rsidR="00D97F43" w:rsidRPr="009C7F3C">
        <w:t xml:space="preserve"> vào ban đêm hoặc khi trời mù, trờ</w:t>
      </w:r>
      <w:r w:rsidR="00821CAD" w:rsidRPr="009C7F3C">
        <w:t>i mưa</w:t>
      </w:r>
      <w:r w:rsidR="00E97E00" w:rsidRPr="009C7F3C">
        <w:t xml:space="preserve"> theo quy định tại điểm l khoản 6 Điều 60 Thông tư 17/2016/TT-BGTVT</w:t>
      </w:r>
      <w:r w:rsidR="00BB4E4F" w:rsidRPr="009C7F3C">
        <w:rPr>
          <w:szCs w:val="28"/>
        </w:rPr>
        <w:t>.</w:t>
      </w:r>
    </w:p>
    <w:p w:rsidR="00F04711" w:rsidRPr="009C7F3C" w:rsidRDefault="00E66AF4" w:rsidP="000628A5">
      <w:pPr>
        <w:spacing w:before="120" w:after="0" w:line="240" w:lineRule="auto"/>
        <w:ind w:firstLine="567"/>
        <w:jc w:val="both"/>
      </w:pPr>
      <w:r>
        <w:rPr>
          <w:spacing w:val="-1"/>
        </w:rPr>
        <w:t>10</w:t>
      </w:r>
      <w:r w:rsidR="00BB4E4F" w:rsidRPr="009C7F3C">
        <w:rPr>
          <w:spacing w:val="-1"/>
        </w:rPr>
        <w:t>. Ph</w:t>
      </w:r>
      <w:r w:rsidR="00BB4E4F" w:rsidRPr="009C7F3C">
        <w:rPr>
          <w:spacing w:val="-2"/>
        </w:rPr>
        <w:t>ư</w:t>
      </w:r>
      <w:r w:rsidR="00BB4E4F" w:rsidRPr="009C7F3C">
        <w:rPr>
          <w:spacing w:val="-1"/>
        </w:rPr>
        <w:t>ơng</w:t>
      </w:r>
      <w:r w:rsidR="00BB4E4F" w:rsidRPr="009C7F3C">
        <w:rPr>
          <w:spacing w:val="44"/>
        </w:rPr>
        <w:t xml:space="preserve"> </w:t>
      </w:r>
      <w:r w:rsidR="00BB4E4F" w:rsidRPr="009C7F3C">
        <w:rPr>
          <w:spacing w:val="-1"/>
        </w:rPr>
        <w:t>tiện,</w:t>
      </w:r>
      <w:r w:rsidR="00BB4E4F" w:rsidRPr="009C7F3C">
        <w:rPr>
          <w:spacing w:val="43"/>
        </w:rPr>
        <w:t xml:space="preserve"> </w:t>
      </w:r>
      <w:r w:rsidR="00BB4E4F" w:rsidRPr="009C7F3C">
        <w:rPr>
          <w:spacing w:val="-1"/>
        </w:rPr>
        <w:t>thiết</w:t>
      </w:r>
      <w:r w:rsidR="00BB4E4F" w:rsidRPr="009C7F3C">
        <w:rPr>
          <w:spacing w:val="45"/>
        </w:rPr>
        <w:t xml:space="preserve"> </w:t>
      </w:r>
      <w:r w:rsidR="00BB4E4F" w:rsidRPr="009C7F3C">
        <w:rPr>
          <w:spacing w:val="-1"/>
        </w:rPr>
        <w:t>b</w:t>
      </w:r>
      <w:r w:rsidR="00A65D86" w:rsidRPr="009C7F3C">
        <w:rPr>
          <w:spacing w:val="-1"/>
        </w:rPr>
        <w:t>ị</w:t>
      </w:r>
      <w:r w:rsidR="00BB4E4F" w:rsidRPr="009C7F3C">
        <w:rPr>
          <w:spacing w:val="45"/>
        </w:rPr>
        <w:t xml:space="preserve"> </w:t>
      </w:r>
      <w:r w:rsidR="00BB4E4F" w:rsidRPr="009C7F3C">
        <w:rPr>
          <w:spacing w:val="-1"/>
        </w:rPr>
        <w:t>khi</w:t>
      </w:r>
      <w:r w:rsidR="00BB4E4F" w:rsidRPr="009C7F3C">
        <w:rPr>
          <w:spacing w:val="45"/>
        </w:rPr>
        <w:t xml:space="preserve"> </w:t>
      </w:r>
      <w:r w:rsidR="00BB4E4F" w:rsidRPr="009C7F3C">
        <w:rPr>
          <w:spacing w:val="-1"/>
        </w:rPr>
        <w:t>tiếp</w:t>
      </w:r>
      <w:r w:rsidR="00BB4E4F" w:rsidRPr="009C7F3C">
        <w:rPr>
          <w:spacing w:val="45"/>
        </w:rPr>
        <w:t xml:space="preserve"> </w:t>
      </w:r>
      <w:r w:rsidR="00BB4E4F" w:rsidRPr="009C7F3C">
        <w:rPr>
          <w:spacing w:val="-1"/>
        </w:rPr>
        <w:t>cận</w:t>
      </w:r>
      <w:r w:rsidR="00E97E00" w:rsidRPr="009C7F3C">
        <w:rPr>
          <w:spacing w:val="-1"/>
        </w:rPr>
        <w:t xml:space="preserve"> </w:t>
      </w:r>
      <w:r w:rsidR="00BB4E4F" w:rsidRPr="009C7F3C">
        <w:rPr>
          <w:spacing w:val="-1"/>
        </w:rPr>
        <w:t>tàu</w:t>
      </w:r>
      <w:r w:rsidR="00BB4E4F" w:rsidRPr="009C7F3C">
        <w:rPr>
          <w:spacing w:val="45"/>
        </w:rPr>
        <w:t xml:space="preserve"> </w:t>
      </w:r>
      <w:r w:rsidR="00BB4E4F" w:rsidRPr="009C7F3C">
        <w:rPr>
          <w:spacing w:val="-1"/>
        </w:rPr>
        <w:t>bay</w:t>
      </w:r>
      <w:r w:rsidR="00BB4E4F" w:rsidRPr="009C7F3C">
        <w:rPr>
          <w:spacing w:val="41"/>
        </w:rPr>
        <w:t xml:space="preserve"> </w:t>
      </w:r>
      <w:r w:rsidR="00BB4E4F" w:rsidRPr="009C7F3C">
        <w:t>phải</w:t>
      </w:r>
      <w:r w:rsidR="00BB4E4F" w:rsidRPr="009C7F3C">
        <w:rPr>
          <w:spacing w:val="45"/>
        </w:rPr>
        <w:t xml:space="preserve"> </w:t>
      </w:r>
      <w:r w:rsidR="00BB4E4F" w:rsidRPr="009C7F3C">
        <w:rPr>
          <w:spacing w:val="-2"/>
        </w:rPr>
        <w:t>có</w:t>
      </w:r>
      <w:r w:rsidR="00BB4E4F" w:rsidRPr="009C7F3C">
        <w:rPr>
          <w:spacing w:val="39"/>
        </w:rPr>
        <w:t xml:space="preserve"> </w:t>
      </w:r>
      <w:r w:rsidR="00BB4E4F" w:rsidRPr="009C7F3C">
        <w:rPr>
          <w:spacing w:val="-2"/>
        </w:rPr>
        <w:t>ngư</w:t>
      </w:r>
      <w:r w:rsidR="00BB4E4F" w:rsidRPr="009C7F3C">
        <w:rPr>
          <w:spacing w:val="-1"/>
        </w:rPr>
        <w:t>ời</w:t>
      </w:r>
      <w:r w:rsidR="00BB4E4F" w:rsidRPr="009C7F3C">
        <w:rPr>
          <w:spacing w:val="14"/>
        </w:rPr>
        <w:t xml:space="preserve"> </w:t>
      </w:r>
      <w:r w:rsidR="00BB4E4F" w:rsidRPr="009C7F3C">
        <w:rPr>
          <w:spacing w:val="-2"/>
        </w:rPr>
        <w:t>đánh</w:t>
      </w:r>
      <w:r w:rsidR="00BB4E4F" w:rsidRPr="009C7F3C">
        <w:rPr>
          <w:spacing w:val="15"/>
        </w:rPr>
        <w:t xml:space="preserve"> </w:t>
      </w:r>
      <w:r w:rsidR="00BB4E4F" w:rsidRPr="009C7F3C">
        <w:rPr>
          <w:spacing w:val="-1"/>
        </w:rPr>
        <w:t>tín</w:t>
      </w:r>
      <w:r w:rsidR="00BB4E4F" w:rsidRPr="009C7F3C">
        <w:rPr>
          <w:spacing w:val="12"/>
        </w:rPr>
        <w:t xml:space="preserve"> </w:t>
      </w:r>
      <w:r w:rsidR="00BB4E4F" w:rsidRPr="009C7F3C">
        <w:t>hiệu</w:t>
      </w:r>
      <w:r w:rsidR="00BB4E4F" w:rsidRPr="009C7F3C">
        <w:rPr>
          <w:spacing w:val="14"/>
        </w:rPr>
        <w:t xml:space="preserve"> </w:t>
      </w:r>
      <w:r w:rsidR="00BB4E4F" w:rsidRPr="009C7F3C">
        <w:rPr>
          <w:spacing w:val="-1"/>
        </w:rPr>
        <w:t>chỉ</w:t>
      </w:r>
      <w:r w:rsidR="00BB4E4F" w:rsidRPr="009C7F3C">
        <w:rPr>
          <w:spacing w:val="13"/>
        </w:rPr>
        <w:t xml:space="preserve"> </w:t>
      </w:r>
      <w:r w:rsidR="00BB4E4F" w:rsidRPr="009C7F3C">
        <w:t>dẫn</w:t>
      </w:r>
      <w:r w:rsidR="00E97E00" w:rsidRPr="009C7F3C">
        <w:t xml:space="preserve"> đảm bảo an toàn khai thác trong quá trình cung cấp dịch vụ kỹ thuật mặt đất</w:t>
      </w:r>
      <w:r w:rsidR="00BB4E4F" w:rsidRPr="009C7F3C">
        <w:t>.</w:t>
      </w:r>
    </w:p>
    <w:p w:rsidR="00F04711" w:rsidRPr="009C7F3C" w:rsidRDefault="00E66AF4" w:rsidP="000628A5">
      <w:pPr>
        <w:spacing w:before="120" w:after="0" w:line="240" w:lineRule="auto"/>
        <w:ind w:firstLine="567"/>
        <w:jc w:val="both"/>
        <w:rPr>
          <w:szCs w:val="28"/>
        </w:rPr>
      </w:pPr>
      <w:r>
        <w:rPr>
          <w:szCs w:val="28"/>
        </w:rPr>
        <w:t>11</w:t>
      </w:r>
      <w:r w:rsidR="00B67822" w:rsidRPr="009C7F3C">
        <w:rPr>
          <w:szCs w:val="28"/>
        </w:rPr>
        <w:t xml:space="preserve">. </w:t>
      </w:r>
      <w:r w:rsidR="00521816" w:rsidRPr="009C7F3C">
        <w:rPr>
          <w:szCs w:val="28"/>
        </w:rPr>
        <w:t>P</w:t>
      </w:r>
      <w:r w:rsidR="00921317" w:rsidRPr="009C7F3C">
        <w:rPr>
          <w:szCs w:val="28"/>
        </w:rPr>
        <w:t>hương tiệ</w:t>
      </w:r>
      <w:r w:rsidR="00F659DC" w:rsidRPr="009C7F3C">
        <w:rPr>
          <w:szCs w:val="28"/>
        </w:rPr>
        <w:t xml:space="preserve">n, </w:t>
      </w:r>
      <w:r w:rsidR="00921317" w:rsidRPr="009C7F3C">
        <w:rPr>
          <w:szCs w:val="28"/>
        </w:rPr>
        <w:t>thiết bị không có chân chố</w:t>
      </w:r>
      <w:r w:rsidR="00521816" w:rsidRPr="009C7F3C">
        <w:rPr>
          <w:szCs w:val="28"/>
        </w:rPr>
        <w:t xml:space="preserve">ng phải được trang bị </w:t>
      </w:r>
      <w:r w:rsidR="00C64DB0" w:rsidRPr="009C7F3C">
        <w:rPr>
          <w:szCs w:val="28"/>
        </w:rPr>
        <w:t xml:space="preserve">vật </w:t>
      </w:r>
      <w:r w:rsidR="00521816" w:rsidRPr="009C7F3C">
        <w:rPr>
          <w:szCs w:val="28"/>
        </w:rPr>
        <w:t>chèn bánh</w:t>
      </w:r>
      <w:r w:rsidR="00921317" w:rsidRPr="009C7F3C">
        <w:rPr>
          <w:szCs w:val="28"/>
        </w:rPr>
        <w:t>;</w:t>
      </w:r>
      <w:r w:rsidR="00F659DC" w:rsidRPr="009C7F3C">
        <w:rPr>
          <w:szCs w:val="28"/>
        </w:rPr>
        <w:t xml:space="preserve"> </w:t>
      </w:r>
      <w:r w:rsidR="00C64DB0" w:rsidRPr="009C7F3C">
        <w:rPr>
          <w:szCs w:val="28"/>
        </w:rPr>
        <w:t xml:space="preserve">vật </w:t>
      </w:r>
      <w:r w:rsidR="00F659DC" w:rsidRPr="009C7F3C">
        <w:rPr>
          <w:szCs w:val="28"/>
        </w:rPr>
        <w:t xml:space="preserve">chèn bánh </w:t>
      </w:r>
      <w:r w:rsidR="00521816" w:rsidRPr="009C7F3C">
        <w:rPr>
          <w:szCs w:val="28"/>
        </w:rPr>
        <w:t>phải</w:t>
      </w:r>
      <w:r w:rsidR="00921317" w:rsidRPr="009C7F3C">
        <w:rPr>
          <w:szCs w:val="28"/>
        </w:rPr>
        <w:t xml:space="preserve"> được kiểm tra thường xuyên và để ở vị trí thuận lợi </w:t>
      </w:r>
      <w:r w:rsidR="00F659DC" w:rsidRPr="009C7F3C">
        <w:rPr>
          <w:szCs w:val="28"/>
        </w:rPr>
        <w:t xml:space="preserve">để </w:t>
      </w:r>
      <w:r w:rsidR="00921317" w:rsidRPr="009C7F3C">
        <w:rPr>
          <w:szCs w:val="28"/>
        </w:rPr>
        <w:t>sử dụ</w:t>
      </w:r>
      <w:r w:rsidR="00F659DC" w:rsidRPr="009C7F3C">
        <w:rPr>
          <w:szCs w:val="28"/>
        </w:rPr>
        <w:t>ng</w:t>
      </w:r>
      <w:r w:rsidR="00921317" w:rsidRPr="009C7F3C">
        <w:rPr>
          <w:szCs w:val="28"/>
        </w:rPr>
        <w:t>.</w:t>
      </w:r>
    </w:p>
    <w:p w:rsidR="00F04711" w:rsidRPr="009C7F3C" w:rsidRDefault="00E66AF4" w:rsidP="000628A5">
      <w:pPr>
        <w:spacing w:before="120" w:after="0" w:line="240" w:lineRule="auto"/>
        <w:ind w:firstLine="567"/>
        <w:jc w:val="both"/>
        <w:rPr>
          <w:szCs w:val="28"/>
        </w:rPr>
      </w:pPr>
      <w:r>
        <w:rPr>
          <w:spacing w:val="-2"/>
        </w:rPr>
        <w:lastRenderedPageBreak/>
        <w:t>12</w:t>
      </w:r>
      <w:r w:rsidR="00F659DC" w:rsidRPr="009C7F3C">
        <w:rPr>
          <w:spacing w:val="-2"/>
        </w:rPr>
        <w:t xml:space="preserve">. </w:t>
      </w:r>
      <w:r w:rsidR="00C608C0" w:rsidRPr="009C7F3C">
        <w:rPr>
          <w:spacing w:val="-2"/>
        </w:rPr>
        <w:t>Khi</w:t>
      </w:r>
      <w:r w:rsidR="00C608C0" w:rsidRPr="009C7F3C">
        <w:rPr>
          <w:spacing w:val="14"/>
        </w:rPr>
        <w:t xml:space="preserve"> </w:t>
      </w:r>
      <w:r w:rsidR="00C608C0" w:rsidRPr="009C7F3C">
        <w:rPr>
          <w:spacing w:val="-2"/>
        </w:rPr>
        <w:t>đang</w:t>
      </w:r>
      <w:r w:rsidR="00C608C0" w:rsidRPr="009C7F3C">
        <w:rPr>
          <w:spacing w:val="15"/>
        </w:rPr>
        <w:t xml:space="preserve"> </w:t>
      </w:r>
      <w:r w:rsidR="00C608C0" w:rsidRPr="009C7F3C">
        <w:t>dừng,</w:t>
      </w:r>
      <w:r w:rsidR="00C608C0" w:rsidRPr="009C7F3C">
        <w:rPr>
          <w:spacing w:val="12"/>
        </w:rPr>
        <w:t xml:space="preserve"> </w:t>
      </w:r>
      <w:r w:rsidR="00C608C0" w:rsidRPr="009C7F3C">
        <w:rPr>
          <w:spacing w:val="-1"/>
        </w:rPr>
        <w:t>đậu</w:t>
      </w:r>
      <w:r w:rsidR="00C608C0" w:rsidRPr="009C7F3C">
        <w:rPr>
          <w:spacing w:val="15"/>
        </w:rPr>
        <w:t xml:space="preserve"> </w:t>
      </w:r>
      <w:r w:rsidR="00C608C0" w:rsidRPr="009C7F3C">
        <w:rPr>
          <w:spacing w:val="-1"/>
        </w:rPr>
        <w:t>trong</w:t>
      </w:r>
      <w:r w:rsidR="00C608C0" w:rsidRPr="009C7F3C">
        <w:rPr>
          <w:spacing w:val="15"/>
        </w:rPr>
        <w:t xml:space="preserve"> </w:t>
      </w:r>
      <w:r w:rsidR="00C608C0" w:rsidRPr="009C7F3C">
        <w:rPr>
          <w:spacing w:val="-1"/>
        </w:rPr>
        <w:t>sân</w:t>
      </w:r>
      <w:r w:rsidR="00C608C0" w:rsidRPr="009C7F3C">
        <w:rPr>
          <w:spacing w:val="14"/>
        </w:rPr>
        <w:t xml:space="preserve"> </w:t>
      </w:r>
      <w:r w:rsidR="00C608C0" w:rsidRPr="009C7F3C">
        <w:t>đỗ</w:t>
      </w:r>
      <w:r w:rsidR="00C608C0" w:rsidRPr="009C7F3C">
        <w:rPr>
          <w:spacing w:val="15"/>
        </w:rPr>
        <w:t xml:space="preserve"> </w:t>
      </w:r>
      <w:r w:rsidR="00C608C0" w:rsidRPr="009C7F3C">
        <w:rPr>
          <w:spacing w:val="-1"/>
        </w:rPr>
        <w:t>hoặc</w:t>
      </w:r>
      <w:r w:rsidR="00C608C0" w:rsidRPr="009C7F3C">
        <w:rPr>
          <w:spacing w:val="14"/>
        </w:rPr>
        <w:t xml:space="preserve"> </w:t>
      </w:r>
      <w:r w:rsidR="00C608C0" w:rsidRPr="009C7F3C">
        <w:rPr>
          <w:spacing w:val="-1"/>
        </w:rPr>
        <w:t>đang</w:t>
      </w:r>
      <w:r w:rsidR="00C608C0" w:rsidRPr="009C7F3C">
        <w:rPr>
          <w:spacing w:val="14"/>
        </w:rPr>
        <w:t xml:space="preserve"> </w:t>
      </w:r>
      <w:r w:rsidR="00C608C0" w:rsidRPr="009C7F3C">
        <w:rPr>
          <w:spacing w:val="-1"/>
        </w:rPr>
        <w:t>dừng</w:t>
      </w:r>
      <w:r w:rsidR="00C608C0" w:rsidRPr="009C7F3C">
        <w:rPr>
          <w:spacing w:val="12"/>
        </w:rPr>
        <w:t xml:space="preserve"> </w:t>
      </w:r>
      <w:r w:rsidR="00C608C0" w:rsidRPr="009C7F3C">
        <w:t>để</w:t>
      </w:r>
      <w:r w:rsidR="00C608C0" w:rsidRPr="009C7F3C">
        <w:rPr>
          <w:spacing w:val="47"/>
        </w:rPr>
        <w:t xml:space="preserve"> </w:t>
      </w:r>
      <w:r w:rsidR="00C608C0" w:rsidRPr="009C7F3C">
        <w:t>phục</w:t>
      </w:r>
      <w:r w:rsidR="00C608C0" w:rsidRPr="009C7F3C">
        <w:rPr>
          <w:spacing w:val="13"/>
        </w:rPr>
        <w:t xml:space="preserve"> </w:t>
      </w:r>
      <w:r w:rsidR="00C608C0" w:rsidRPr="009C7F3C">
        <w:t>vụ</w:t>
      </w:r>
      <w:r w:rsidR="00C608C0" w:rsidRPr="009C7F3C">
        <w:rPr>
          <w:spacing w:val="15"/>
        </w:rPr>
        <w:t xml:space="preserve"> </w:t>
      </w:r>
      <w:r w:rsidR="00C608C0" w:rsidRPr="009C7F3C">
        <w:rPr>
          <w:spacing w:val="-1"/>
        </w:rPr>
        <w:t>tàu</w:t>
      </w:r>
      <w:r w:rsidR="00C608C0" w:rsidRPr="009C7F3C">
        <w:rPr>
          <w:spacing w:val="17"/>
        </w:rPr>
        <w:t xml:space="preserve"> </w:t>
      </w:r>
      <w:r w:rsidR="00C608C0" w:rsidRPr="009C7F3C">
        <w:t>bay</w:t>
      </w:r>
      <w:r w:rsidR="00C608C0" w:rsidRPr="009C7F3C">
        <w:rPr>
          <w:spacing w:val="12"/>
        </w:rPr>
        <w:t xml:space="preserve"> </w:t>
      </w:r>
      <w:r w:rsidR="00C608C0" w:rsidRPr="009C7F3C">
        <w:t>phải</w:t>
      </w:r>
      <w:r w:rsidR="00C608C0" w:rsidRPr="009C7F3C">
        <w:rPr>
          <w:spacing w:val="15"/>
        </w:rPr>
        <w:t xml:space="preserve"> </w:t>
      </w:r>
      <w:r w:rsidR="00C608C0" w:rsidRPr="009C7F3C">
        <w:t>cài</w:t>
      </w:r>
      <w:r w:rsidR="00C608C0" w:rsidRPr="009C7F3C">
        <w:rPr>
          <w:spacing w:val="17"/>
        </w:rPr>
        <w:t xml:space="preserve"> </w:t>
      </w:r>
      <w:r w:rsidR="00C608C0" w:rsidRPr="009C7F3C">
        <w:rPr>
          <w:spacing w:val="-1"/>
        </w:rPr>
        <w:t>phanh</w:t>
      </w:r>
      <w:r w:rsidR="00C608C0" w:rsidRPr="009C7F3C">
        <w:rPr>
          <w:spacing w:val="14"/>
        </w:rPr>
        <w:t xml:space="preserve"> </w:t>
      </w:r>
      <w:r w:rsidR="00C608C0" w:rsidRPr="009C7F3C">
        <w:rPr>
          <w:spacing w:val="-1"/>
        </w:rPr>
        <w:t>tay,</w:t>
      </w:r>
      <w:r w:rsidR="00C608C0" w:rsidRPr="009C7F3C">
        <w:rPr>
          <w:spacing w:val="15"/>
        </w:rPr>
        <w:t xml:space="preserve"> </w:t>
      </w:r>
      <w:r w:rsidR="00C608C0" w:rsidRPr="009C7F3C">
        <w:rPr>
          <w:spacing w:val="-1"/>
        </w:rPr>
        <w:t>đóng</w:t>
      </w:r>
      <w:r w:rsidR="00C608C0" w:rsidRPr="009C7F3C">
        <w:rPr>
          <w:spacing w:val="14"/>
        </w:rPr>
        <w:t xml:space="preserve"> </w:t>
      </w:r>
      <w:r w:rsidR="00C608C0" w:rsidRPr="009C7F3C">
        <w:rPr>
          <w:spacing w:val="-1"/>
        </w:rPr>
        <w:t>chèn</w:t>
      </w:r>
      <w:r w:rsidR="00C608C0" w:rsidRPr="009C7F3C">
        <w:rPr>
          <w:spacing w:val="17"/>
        </w:rPr>
        <w:t xml:space="preserve"> </w:t>
      </w:r>
      <w:r w:rsidR="00C608C0" w:rsidRPr="009C7F3C">
        <w:rPr>
          <w:spacing w:val="-2"/>
        </w:rPr>
        <w:t>bánh</w:t>
      </w:r>
      <w:r w:rsidR="00C608C0" w:rsidRPr="009C7F3C">
        <w:rPr>
          <w:spacing w:val="17"/>
        </w:rPr>
        <w:t xml:space="preserve"> </w:t>
      </w:r>
      <w:r w:rsidR="00C608C0" w:rsidRPr="009C7F3C">
        <w:rPr>
          <w:spacing w:val="1"/>
        </w:rPr>
        <w:t>hoặc</w:t>
      </w:r>
      <w:r w:rsidR="00C608C0" w:rsidRPr="009C7F3C">
        <w:rPr>
          <w:spacing w:val="13"/>
        </w:rPr>
        <w:t xml:space="preserve"> </w:t>
      </w:r>
      <w:r w:rsidR="00C608C0" w:rsidRPr="009C7F3C">
        <w:t>hạ</w:t>
      </w:r>
      <w:r w:rsidR="00C608C0" w:rsidRPr="009C7F3C">
        <w:rPr>
          <w:spacing w:val="16"/>
        </w:rPr>
        <w:t xml:space="preserve"> </w:t>
      </w:r>
      <w:r w:rsidR="00C608C0" w:rsidRPr="009C7F3C">
        <w:rPr>
          <w:spacing w:val="-2"/>
        </w:rPr>
        <w:t>chân</w:t>
      </w:r>
      <w:r w:rsidR="00C608C0" w:rsidRPr="009C7F3C">
        <w:rPr>
          <w:spacing w:val="17"/>
        </w:rPr>
        <w:t xml:space="preserve"> </w:t>
      </w:r>
      <w:r w:rsidR="00C608C0" w:rsidRPr="009C7F3C">
        <w:rPr>
          <w:spacing w:val="-1"/>
        </w:rPr>
        <w:t>chống</w:t>
      </w:r>
      <w:r w:rsidR="00C608C0" w:rsidRPr="009C7F3C">
        <w:rPr>
          <w:spacing w:val="14"/>
        </w:rPr>
        <w:t xml:space="preserve"> </w:t>
      </w:r>
      <w:r w:rsidR="00C608C0" w:rsidRPr="009C7F3C">
        <w:t>thủy</w:t>
      </w:r>
      <w:r w:rsidR="00C608C0" w:rsidRPr="009C7F3C">
        <w:rPr>
          <w:spacing w:val="12"/>
        </w:rPr>
        <w:t xml:space="preserve"> </w:t>
      </w:r>
      <w:r w:rsidR="00C608C0" w:rsidRPr="009C7F3C">
        <w:t>lực</w:t>
      </w:r>
      <w:r w:rsidR="00C608C0" w:rsidRPr="009C7F3C">
        <w:rPr>
          <w:spacing w:val="29"/>
        </w:rPr>
        <w:t xml:space="preserve"> </w:t>
      </w:r>
      <w:r w:rsidR="00C608C0" w:rsidRPr="009C7F3C">
        <w:rPr>
          <w:spacing w:val="-1"/>
        </w:rPr>
        <w:t>(đối</w:t>
      </w:r>
      <w:r w:rsidR="00C608C0" w:rsidRPr="009C7F3C">
        <w:rPr>
          <w:spacing w:val="-3"/>
        </w:rPr>
        <w:t xml:space="preserve"> </w:t>
      </w:r>
      <w:r w:rsidR="00C608C0" w:rsidRPr="009C7F3C">
        <w:t>với</w:t>
      </w:r>
      <w:r w:rsidR="00C608C0" w:rsidRPr="009C7F3C">
        <w:rPr>
          <w:spacing w:val="-3"/>
        </w:rPr>
        <w:t xml:space="preserve"> </w:t>
      </w:r>
      <w:r w:rsidR="00C608C0" w:rsidRPr="009C7F3C">
        <w:rPr>
          <w:spacing w:val="-1"/>
        </w:rPr>
        <w:t>thiết</w:t>
      </w:r>
      <w:r w:rsidR="00C608C0" w:rsidRPr="009C7F3C">
        <w:rPr>
          <w:spacing w:val="1"/>
        </w:rPr>
        <w:t xml:space="preserve"> </w:t>
      </w:r>
      <w:r w:rsidR="00C608C0" w:rsidRPr="009C7F3C">
        <w:rPr>
          <w:spacing w:val="-1"/>
        </w:rPr>
        <w:t>bị</w:t>
      </w:r>
      <w:r w:rsidR="00C608C0" w:rsidRPr="009C7F3C">
        <w:t xml:space="preserve"> </w:t>
      </w:r>
      <w:r w:rsidR="00C608C0" w:rsidRPr="009C7F3C">
        <w:rPr>
          <w:spacing w:val="-2"/>
        </w:rPr>
        <w:t>có</w:t>
      </w:r>
      <w:r w:rsidR="00C608C0" w:rsidRPr="009C7F3C">
        <w:rPr>
          <w:spacing w:val="1"/>
        </w:rPr>
        <w:t xml:space="preserve"> </w:t>
      </w:r>
      <w:r w:rsidR="00C608C0" w:rsidRPr="009C7F3C">
        <w:rPr>
          <w:spacing w:val="-1"/>
        </w:rPr>
        <w:t>trang</w:t>
      </w:r>
      <w:r w:rsidR="00C608C0" w:rsidRPr="009C7F3C">
        <w:rPr>
          <w:spacing w:val="-3"/>
        </w:rPr>
        <w:t xml:space="preserve"> </w:t>
      </w:r>
      <w:r w:rsidR="00C608C0" w:rsidRPr="009C7F3C">
        <w:rPr>
          <w:spacing w:val="1"/>
        </w:rPr>
        <w:t>bị</w:t>
      </w:r>
      <w:r w:rsidR="00C608C0" w:rsidRPr="009C7F3C">
        <w:t xml:space="preserve"> </w:t>
      </w:r>
      <w:r w:rsidR="00C608C0" w:rsidRPr="009C7F3C">
        <w:rPr>
          <w:spacing w:val="-2"/>
        </w:rPr>
        <w:t>chân</w:t>
      </w:r>
      <w:r w:rsidR="00C608C0" w:rsidRPr="009C7F3C">
        <w:rPr>
          <w:spacing w:val="1"/>
        </w:rPr>
        <w:t xml:space="preserve"> </w:t>
      </w:r>
      <w:r w:rsidR="00C608C0" w:rsidRPr="009C7F3C">
        <w:rPr>
          <w:spacing w:val="-2"/>
        </w:rPr>
        <w:t>chống</w:t>
      </w:r>
      <w:r w:rsidR="00C608C0" w:rsidRPr="009C7F3C">
        <w:rPr>
          <w:spacing w:val="1"/>
        </w:rPr>
        <w:t xml:space="preserve"> </w:t>
      </w:r>
      <w:r w:rsidR="00C608C0" w:rsidRPr="009C7F3C">
        <w:rPr>
          <w:spacing w:val="-1"/>
        </w:rPr>
        <w:t>thủy lực)</w:t>
      </w:r>
      <w:r w:rsidR="00C64DB0" w:rsidRPr="009C7F3C">
        <w:rPr>
          <w:spacing w:val="-1"/>
        </w:rPr>
        <w:t xml:space="preserve"> </w:t>
      </w:r>
      <w:r w:rsidR="00C64DB0" w:rsidRPr="009C7F3C">
        <w:t>theo quy định tại điểm h khoản 6 Điều 60 Thông tư 17/2016/TT-BGTVT</w:t>
      </w:r>
      <w:r w:rsidR="00C608C0" w:rsidRPr="009C7F3C">
        <w:rPr>
          <w:spacing w:val="-1"/>
        </w:rPr>
        <w:t>.</w:t>
      </w:r>
    </w:p>
    <w:p w:rsidR="00F04711" w:rsidRPr="009C7F3C" w:rsidRDefault="00E66AF4" w:rsidP="000628A5">
      <w:pPr>
        <w:spacing w:before="120" w:after="0" w:line="240" w:lineRule="auto"/>
        <w:ind w:firstLine="567"/>
        <w:jc w:val="both"/>
        <w:rPr>
          <w:szCs w:val="28"/>
        </w:rPr>
      </w:pPr>
      <w:r>
        <w:rPr>
          <w:szCs w:val="28"/>
        </w:rPr>
        <w:t>13</w:t>
      </w:r>
      <w:r w:rsidR="00B67822" w:rsidRPr="009C7F3C">
        <w:rPr>
          <w:szCs w:val="28"/>
        </w:rPr>
        <w:t xml:space="preserve">. </w:t>
      </w:r>
      <w:r w:rsidR="00921317" w:rsidRPr="009C7F3C">
        <w:rPr>
          <w:szCs w:val="28"/>
        </w:rPr>
        <w:t>Đối với phương tiện hoạt động không thường xuyên trong khu bay phải được phương tiện, người đủ điều kiện hoạt động tại khu bay dẫn đường.</w:t>
      </w:r>
    </w:p>
    <w:p w:rsidR="00F04711" w:rsidRPr="009C7F3C" w:rsidRDefault="00E66AF4" w:rsidP="000628A5">
      <w:pPr>
        <w:spacing w:before="120" w:after="0" w:line="240" w:lineRule="auto"/>
        <w:ind w:firstLine="567"/>
        <w:jc w:val="both"/>
        <w:rPr>
          <w:szCs w:val="28"/>
        </w:rPr>
      </w:pPr>
      <w:r>
        <w:rPr>
          <w:szCs w:val="28"/>
        </w:rPr>
        <w:t>14</w:t>
      </w:r>
      <w:r w:rsidR="00CA237F" w:rsidRPr="009C7F3C">
        <w:rPr>
          <w:szCs w:val="28"/>
        </w:rPr>
        <w:t>. Không vận chuyển quá tải trọng, quá số người quy định đối với từng loại phương tiện.</w:t>
      </w:r>
    </w:p>
    <w:p w:rsidR="00A65D86" w:rsidRPr="009C7F3C" w:rsidRDefault="00E66AF4" w:rsidP="000628A5">
      <w:pPr>
        <w:spacing w:before="120" w:after="0" w:line="240" w:lineRule="auto"/>
        <w:ind w:firstLine="567"/>
        <w:jc w:val="both"/>
      </w:pPr>
      <w:r>
        <w:rPr>
          <w:szCs w:val="28"/>
        </w:rPr>
        <w:t>15</w:t>
      </w:r>
      <w:r w:rsidR="00E27479" w:rsidRPr="009C7F3C">
        <w:rPr>
          <w:szCs w:val="28"/>
        </w:rPr>
        <w:t>. Các phương tiện, thiết bị</w:t>
      </w:r>
      <w:r w:rsidR="00D75C4F" w:rsidRPr="009C7F3C">
        <w:rPr>
          <w:szCs w:val="28"/>
        </w:rPr>
        <w:t xml:space="preserve"> </w:t>
      </w:r>
      <w:r w:rsidR="00E27479" w:rsidRPr="009C7F3C">
        <w:rPr>
          <w:szCs w:val="28"/>
        </w:rPr>
        <w:t>phải được đỗ tập kết trong phạm vi giới hạn khu vực tập kết phương tiện trang thiết bị.</w:t>
      </w:r>
    </w:p>
    <w:p w:rsidR="00F7153E" w:rsidRDefault="00084727" w:rsidP="00F7153E">
      <w:pPr>
        <w:spacing w:before="120" w:after="0" w:line="240" w:lineRule="auto"/>
        <w:ind w:firstLine="567"/>
        <w:jc w:val="both"/>
      </w:pPr>
      <w:r w:rsidRPr="00F04711">
        <w:rPr>
          <w:b/>
          <w:szCs w:val="28"/>
        </w:rPr>
        <w:t>Điề</w:t>
      </w:r>
      <w:r w:rsidR="00B91FAA" w:rsidRPr="00F04711">
        <w:rPr>
          <w:b/>
          <w:szCs w:val="28"/>
        </w:rPr>
        <w:t>u 5</w:t>
      </w:r>
      <w:r w:rsidRPr="00F04711">
        <w:rPr>
          <w:b/>
          <w:szCs w:val="28"/>
        </w:rPr>
        <w:t>. Tốc độ</w:t>
      </w:r>
      <w:r w:rsidR="00921595" w:rsidRPr="00F04711">
        <w:rPr>
          <w:b/>
          <w:szCs w:val="28"/>
        </w:rPr>
        <w:t xml:space="preserve"> </w:t>
      </w:r>
      <w:r w:rsidRPr="00F04711">
        <w:rPr>
          <w:b/>
          <w:szCs w:val="28"/>
        </w:rPr>
        <w:t>di chuyển của phương tiệ</w:t>
      </w:r>
      <w:r w:rsidR="00AF47C0">
        <w:rPr>
          <w:b/>
          <w:szCs w:val="28"/>
        </w:rPr>
        <w:t>n.</w:t>
      </w:r>
    </w:p>
    <w:p w:rsidR="00A65D86" w:rsidRDefault="00084727" w:rsidP="000628A5">
      <w:pPr>
        <w:spacing w:before="120" w:after="0" w:line="240" w:lineRule="auto"/>
        <w:ind w:firstLine="567"/>
        <w:jc w:val="both"/>
      </w:pPr>
      <w:r>
        <w:rPr>
          <w:szCs w:val="28"/>
        </w:rPr>
        <w:t xml:space="preserve">1. </w:t>
      </w:r>
      <w:r w:rsidRPr="007A34E5">
        <w:rPr>
          <w:szCs w:val="28"/>
        </w:rPr>
        <w:t xml:space="preserve">Tốc </w:t>
      </w:r>
      <w:r w:rsidRPr="007A34E5">
        <w:rPr>
          <w:rFonts w:hint="eastAsia"/>
          <w:szCs w:val="28"/>
        </w:rPr>
        <w:t>đ</w:t>
      </w:r>
      <w:r w:rsidRPr="007A34E5">
        <w:rPr>
          <w:szCs w:val="28"/>
        </w:rPr>
        <w:t xml:space="preserve">ộ tối </w:t>
      </w:r>
      <w:r w:rsidRPr="007A34E5">
        <w:rPr>
          <w:rFonts w:hint="eastAsia"/>
          <w:szCs w:val="28"/>
        </w:rPr>
        <w:t>đ</w:t>
      </w:r>
      <w:r w:rsidRPr="007A34E5">
        <w:rPr>
          <w:szCs w:val="28"/>
        </w:rPr>
        <w:t>a</w:t>
      </w:r>
      <w:r w:rsidR="00D75C4F">
        <w:rPr>
          <w:szCs w:val="28"/>
        </w:rPr>
        <w:t xml:space="preserve"> cho phép</w:t>
      </w:r>
      <w:r>
        <w:rPr>
          <w:szCs w:val="28"/>
        </w:rPr>
        <w:t>:</w:t>
      </w:r>
    </w:p>
    <w:p w:rsidR="00A65D86" w:rsidRDefault="00084727" w:rsidP="000628A5">
      <w:pPr>
        <w:spacing w:before="120" w:after="0" w:line="240" w:lineRule="auto"/>
        <w:ind w:firstLine="567"/>
        <w:jc w:val="both"/>
      </w:pPr>
      <w:r>
        <w:rPr>
          <w:szCs w:val="28"/>
        </w:rPr>
        <w:t xml:space="preserve">a) </w:t>
      </w:r>
      <w:r w:rsidRPr="007A34E5">
        <w:rPr>
          <w:szCs w:val="28"/>
        </w:rPr>
        <w:t xml:space="preserve">05 km/h trong khu vực an toàn </w:t>
      </w:r>
      <w:r>
        <w:rPr>
          <w:szCs w:val="28"/>
        </w:rPr>
        <w:t>vị trí đỗ</w:t>
      </w:r>
      <w:r w:rsidRPr="007A34E5">
        <w:rPr>
          <w:szCs w:val="28"/>
        </w:rPr>
        <w:t xml:space="preserve"> tàu bay.</w:t>
      </w:r>
    </w:p>
    <w:p w:rsidR="00A65D86" w:rsidRDefault="00084727" w:rsidP="000628A5">
      <w:pPr>
        <w:spacing w:before="120" w:after="0" w:line="240" w:lineRule="auto"/>
        <w:ind w:firstLine="567"/>
        <w:jc w:val="both"/>
      </w:pPr>
      <w:r>
        <w:rPr>
          <w:szCs w:val="28"/>
        </w:rPr>
        <w:t>b) 30</w:t>
      </w:r>
      <w:r w:rsidRPr="007A34E5">
        <w:rPr>
          <w:szCs w:val="28"/>
        </w:rPr>
        <w:t xml:space="preserve"> km/h trên đường công vụ</w:t>
      </w:r>
      <w:r>
        <w:rPr>
          <w:szCs w:val="28"/>
        </w:rPr>
        <w:t xml:space="preserve"> trên sân đỗ tàu bay</w:t>
      </w:r>
      <w:r w:rsidRPr="002D4B91">
        <w:rPr>
          <w:szCs w:val="28"/>
        </w:rPr>
        <w:t>.</w:t>
      </w:r>
      <w:r>
        <w:rPr>
          <w:szCs w:val="28"/>
        </w:rPr>
        <w:t xml:space="preserve"> </w:t>
      </w:r>
    </w:p>
    <w:p w:rsidR="00A65D86" w:rsidRDefault="00084727" w:rsidP="000628A5">
      <w:pPr>
        <w:spacing w:before="120" w:after="0" w:line="240" w:lineRule="auto"/>
        <w:ind w:firstLine="567"/>
        <w:jc w:val="both"/>
        <w:rPr>
          <w:szCs w:val="28"/>
        </w:rPr>
      </w:pPr>
      <w:r>
        <w:rPr>
          <w:szCs w:val="28"/>
        </w:rPr>
        <w:t>c) 50</w:t>
      </w:r>
      <w:r w:rsidRPr="007A34E5">
        <w:rPr>
          <w:szCs w:val="28"/>
        </w:rPr>
        <w:t xml:space="preserve"> km/h </w:t>
      </w:r>
      <w:r>
        <w:rPr>
          <w:szCs w:val="28"/>
        </w:rPr>
        <w:t>trên đường công vụ ngoài sân đỗ tàu bay, đường khẩn nguy</w:t>
      </w:r>
      <w:r w:rsidRPr="002D4B91">
        <w:rPr>
          <w:szCs w:val="28"/>
        </w:rPr>
        <w:t>.</w:t>
      </w:r>
    </w:p>
    <w:p w:rsidR="00F7153E" w:rsidRDefault="00F7153E" w:rsidP="00F7153E">
      <w:pPr>
        <w:spacing w:before="120" w:after="0" w:line="240" w:lineRule="auto"/>
        <w:ind w:firstLine="567"/>
        <w:jc w:val="both"/>
      </w:pPr>
      <w:r>
        <w:t>2. Căn cứ điều kiện cụ thể của từng cảng hàng không, sân bay, người khai thác cảng hàng không, sân bay quy định cụ thể tốc độ của phương tiện hoạt động tại khu vực hạn chế của cảng hàng không, sân bay để đảm bảo an toàn khai thác tại khu bay nhưng không vượt quá tốc độ tối đa cho phép theo quy định tại khoản 1 Điều này.</w:t>
      </w:r>
    </w:p>
    <w:p w:rsidR="00A65D86" w:rsidRDefault="00F7153E" w:rsidP="000628A5">
      <w:pPr>
        <w:spacing w:before="120" w:after="0" w:line="240" w:lineRule="auto"/>
        <w:ind w:firstLine="567"/>
        <w:jc w:val="both"/>
        <w:rPr>
          <w:szCs w:val="28"/>
        </w:rPr>
      </w:pPr>
      <w:r>
        <w:rPr>
          <w:szCs w:val="28"/>
        </w:rPr>
        <w:t>3</w:t>
      </w:r>
      <w:r w:rsidR="00921595">
        <w:rPr>
          <w:szCs w:val="28"/>
        </w:rPr>
        <w:t xml:space="preserve">. Người khai thác cảng hàng không, sân bay thực hiện việc sơn tín hiệu giới hạn tốc độ, hoặc gắn biển giới hạn tốc độ trên đường công vụ, đường </w:t>
      </w:r>
      <w:r w:rsidR="00D75C4F">
        <w:rPr>
          <w:szCs w:val="28"/>
        </w:rPr>
        <w:t xml:space="preserve">phục vụ công tác </w:t>
      </w:r>
      <w:r w:rsidR="00921595">
        <w:rPr>
          <w:szCs w:val="28"/>
        </w:rPr>
        <w:t>khẩn nguy.</w:t>
      </w:r>
    </w:p>
    <w:p w:rsidR="00916503" w:rsidRDefault="009C7F3C" w:rsidP="000628A5">
      <w:pPr>
        <w:spacing w:before="120" w:after="0" w:line="240" w:lineRule="auto"/>
        <w:ind w:firstLine="567"/>
        <w:jc w:val="both"/>
      </w:pPr>
      <w:r w:rsidRPr="00916503">
        <w:pict>
          <v:group id="_x0000_s1026" style="width:168.7pt;height:121.15pt;mso-position-horizontal-relative:char;mso-position-vertical-relative:line" coordsize="3039,19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039;height:1986">
              <v:imagedata r:id="rId12" o:title=""/>
            </v:shape>
            <v:group id="_x0000_s1028" style="position:absolute;left:2356;top:1295;width:613;height:613" coordorigin="2356,1295" coordsize="613,613">
              <v:shape id="_x0000_s1029" style="position:absolute;left:2356;top:1295;width:613;height:613" coordorigin="2356,1295" coordsize="613,613" path="m2662,1295r-73,9l2521,1330r-58,39l2415,1421r-35,61l2360,1552r-4,50l2357,1627r15,71l2402,1763r44,55l2501,1862r64,30l2637,1907r25,1l2687,1907r72,-15l2823,1862r56,-44l2922,1763r31,-65l2967,1627r1,-25l2967,1576r-14,-71l2922,1440r-43,-55l2823,1341r-64,-30l2687,1297r-25,-2xe" stroked="f">
                <v:path arrowok="t"/>
              </v:shape>
            </v:group>
            <v:group id="_x0000_s1030" style="position:absolute;left:2356;top:1295;width:613;height:613" coordorigin="2356,1295" coordsize="613,613">
              <v:shape id="_x0000_s1031" style="position:absolute;left:2356;top:1295;width:613;height:613" coordorigin="2356,1295" coordsize="613,613" path="m2662,1908r74,-9l2803,1873r58,-39l2909,1782r35,-61l2964,1651r4,-49l2967,1576r-14,-71l2922,1440r-43,-55l2823,1341r-64,-30l2687,1297r-25,-2l2637,1297r-72,14l2501,1341r-55,44l2402,1440r-30,65l2357,1576r-1,26l2357,1627r15,71l2402,1763r44,55l2501,1862r64,30l2637,1907r25,1xe" filled="f" strokecolor="#e50051" strokeweight="1.43864mm">
                <v:path arrowok="t"/>
              </v:shape>
              <v:shapetype id="_x0000_t202" coordsize="21600,21600" o:spt="202" path="m,l,21600r21600,l21600,xe">
                <v:stroke joinstyle="miter"/>
                <v:path gradientshapeok="t" o:connecttype="rect"/>
              </v:shapetype>
              <v:shape id="_x0000_s1032" type="#_x0000_t202" style="position:absolute;left:2483;top:1449;width:358;height:326" filled="f" stroked="f">
                <v:textbox inset="0,0,0,0">
                  <w:txbxContent>
                    <w:p w:rsidR="009C7F3C" w:rsidRDefault="009C7F3C" w:rsidP="00916503">
                      <w:pPr>
                        <w:spacing w:line="311" w:lineRule="exact"/>
                        <w:ind w:left="20"/>
                        <w:rPr>
                          <w:rFonts w:ascii="Arial" w:eastAsia="Arial" w:hAnsi="Arial" w:cs="Arial"/>
                          <w:szCs w:val="28"/>
                        </w:rPr>
                      </w:pPr>
                      <w:r>
                        <w:rPr>
                          <w:rFonts w:ascii="Arial"/>
                          <w:b/>
                          <w:spacing w:val="-1"/>
                        </w:rPr>
                        <w:t>30</w:t>
                      </w:r>
                    </w:p>
                  </w:txbxContent>
                </v:textbox>
              </v:shape>
            </v:group>
            <w10:anchorlock/>
          </v:group>
        </w:pict>
      </w:r>
      <w:r w:rsidR="00916503">
        <w:t xml:space="preserve">    </w:t>
      </w:r>
      <w:r>
        <w:pict>
          <v:group id="_x0000_s1040" style="width:166.65pt;height:120.9pt;mso-position-horizontal-relative:char;mso-position-vertical-relative:line" coordsize="2994,1987">
            <v:shape id="_x0000_s1041" type="#_x0000_t75" style="position:absolute;width:2993;height:1986">
              <v:imagedata r:id="rId13" o:title=""/>
            </v:shape>
            <v:group id="_x0000_s1042" style="position:absolute;left:2321;top:1295;width:613;height:613" coordorigin="2321,1295" coordsize="613,613">
              <v:shape id="_x0000_s1043" style="position:absolute;left:2321;top:1295;width:613;height:613" coordorigin="2321,1295" coordsize="613,613" path="m2627,1295r-74,9l2486,1330r-58,39l2380,1421r-35,61l2325,1552r-4,50l2322,1627r14,71l2367,1763r43,55l2466,1862r64,30l2602,1907r25,1l2652,1907r72,-15l2788,1862r55,-44l2887,1763r30,-65l2932,1627r1,-25l2932,1576r-15,-71l2887,1440r-44,-55l2788,1341r-64,-30l2652,1297r-25,-2xe" stroked="f">
                <v:path arrowok="t"/>
              </v:shape>
            </v:group>
            <v:group id="_x0000_s1044" style="position:absolute;left:2321;top:1295;width:613;height:613" coordorigin="2321,1295" coordsize="613,613">
              <v:shape id="_x0000_s1045" style="position:absolute;left:2321;top:1295;width:613;height:613" coordorigin="2321,1295" coordsize="613,613" path="m2627,1908r73,-9l2767,1873r59,-39l2874,1782r35,-61l2929,1651r4,-49l2932,1576r-15,-71l2887,1440r-44,-55l2788,1341r-64,-30l2652,1297r-25,-2l2602,1297r-72,14l2466,1341r-56,44l2367,1440r-31,65l2322,1576r-1,26l2322,1627r14,71l2367,1763r43,55l2466,1862r64,30l2602,1907r25,1xe" filled="f" strokecolor="#e50051" strokeweight="1.43864mm">
                <v:path arrowok="t"/>
              </v:shape>
              <v:shape id="_x0000_s1046" type="#_x0000_t202" style="position:absolute;left:2448;top:1449;width:358;height:326" filled="f" stroked="f">
                <v:textbox inset="0,0,0,0">
                  <w:txbxContent>
                    <w:p w:rsidR="009C7F3C" w:rsidRDefault="009C7F3C" w:rsidP="00916503">
                      <w:pPr>
                        <w:spacing w:line="311" w:lineRule="exact"/>
                        <w:ind w:left="20"/>
                        <w:rPr>
                          <w:rFonts w:ascii="Arial" w:eastAsia="Arial" w:hAnsi="Arial" w:cs="Arial"/>
                          <w:szCs w:val="28"/>
                        </w:rPr>
                      </w:pPr>
                      <w:r>
                        <w:rPr>
                          <w:rFonts w:ascii="Arial"/>
                          <w:b/>
                          <w:spacing w:val="-1"/>
                        </w:rPr>
                        <w:t>50</w:t>
                      </w:r>
                    </w:p>
                  </w:txbxContent>
                </v:textbox>
              </v:shape>
            </v:group>
            <w10:anchorlock/>
          </v:group>
        </w:pict>
      </w:r>
    </w:p>
    <w:p w:rsidR="00916503" w:rsidRDefault="00916503" w:rsidP="000628A5">
      <w:pPr>
        <w:spacing w:before="120" w:after="0" w:line="240" w:lineRule="auto"/>
        <w:ind w:firstLine="567"/>
        <w:jc w:val="both"/>
      </w:pPr>
    </w:p>
    <w:p w:rsidR="00D75C4F" w:rsidRDefault="00F7153E" w:rsidP="000628A5">
      <w:pPr>
        <w:spacing w:before="120" w:after="0" w:line="240" w:lineRule="auto"/>
        <w:ind w:firstLine="567"/>
        <w:jc w:val="both"/>
      </w:pPr>
      <w:r>
        <w:rPr>
          <w:szCs w:val="28"/>
        </w:rPr>
        <w:t>4</w:t>
      </w:r>
      <w:r w:rsidR="00921595">
        <w:rPr>
          <w:szCs w:val="28"/>
        </w:rPr>
        <w:t>. Giới hạn tốc độ tối đa theo quy định tại khoản 1 Điều này không áp dụng trong trường hợp ứng phó các tình huống khẩn nguy sân bay.</w:t>
      </w:r>
    </w:p>
    <w:p w:rsidR="00D75C4F" w:rsidRDefault="00084727" w:rsidP="000628A5">
      <w:pPr>
        <w:spacing w:before="120" w:after="0" w:line="240" w:lineRule="auto"/>
        <w:ind w:firstLine="567"/>
        <w:jc w:val="both"/>
      </w:pPr>
      <w:r w:rsidRPr="00A65D86">
        <w:rPr>
          <w:b/>
        </w:rPr>
        <w:t>Điề</w:t>
      </w:r>
      <w:r w:rsidR="00987368" w:rsidRPr="00A65D86">
        <w:rPr>
          <w:b/>
        </w:rPr>
        <w:t>u 6</w:t>
      </w:r>
      <w:r w:rsidRPr="00A65D86">
        <w:rPr>
          <w:b/>
        </w:rPr>
        <w:t>. Quyền ưu tiên hoạt độ</w:t>
      </w:r>
      <w:r w:rsidR="009630E8" w:rsidRPr="00A65D86">
        <w:rPr>
          <w:b/>
        </w:rPr>
        <w:t>ng</w:t>
      </w:r>
      <w:r w:rsidRPr="00A65D86">
        <w:rPr>
          <w:b/>
        </w:rPr>
        <w:t xml:space="preserve"> trong khu bay</w:t>
      </w:r>
    </w:p>
    <w:p w:rsidR="00D75C4F" w:rsidRDefault="00084727" w:rsidP="000628A5">
      <w:pPr>
        <w:spacing w:before="120" w:after="0" w:line="240" w:lineRule="auto"/>
        <w:ind w:firstLine="567"/>
        <w:jc w:val="both"/>
        <w:rPr>
          <w:szCs w:val="28"/>
        </w:rPr>
      </w:pPr>
      <w:r>
        <w:t xml:space="preserve">1. </w:t>
      </w:r>
      <w:r w:rsidRPr="007A34E5">
        <w:rPr>
          <w:szCs w:val="28"/>
        </w:rPr>
        <w:t xml:space="preserve">Tất cả các </w:t>
      </w:r>
      <w:r w:rsidR="009630E8">
        <w:rPr>
          <w:szCs w:val="28"/>
        </w:rPr>
        <w:t xml:space="preserve">người, </w:t>
      </w:r>
      <w:r w:rsidRPr="007A34E5">
        <w:rPr>
          <w:szCs w:val="28"/>
        </w:rPr>
        <w:t>phương tiện</w:t>
      </w:r>
      <w:r w:rsidR="009630E8">
        <w:rPr>
          <w:szCs w:val="28"/>
        </w:rPr>
        <w:t xml:space="preserve">, thiết bị </w:t>
      </w:r>
      <w:r w:rsidRPr="007A34E5">
        <w:rPr>
          <w:szCs w:val="28"/>
        </w:rPr>
        <w:t>phả</w:t>
      </w:r>
      <w:r w:rsidR="009630E8">
        <w:rPr>
          <w:szCs w:val="28"/>
        </w:rPr>
        <w:t xml:space="preserve">i dừng, đỗ, di chuyển về vị trí an toàn theo quy định khi </w:t>
      </w:r>
      <w:r w:rsidRPr="007A34E5">
        <w:rPr>
          <w:szCs w:val="28"/>
        </w:rPr>
        <w:t xml:space="preserve">tàu bay đang hạ cánh, cất cánh và </w:t>
      </w:r>
      <w:r w:rsidR="00523C95">
        <w:rPr>
          <w:szCs w:val="28"/>
        </w:rPr>
        <w:t>di chuyển</w:t>
      </w:r>
      <w:r w:rsidRPr="007A34E5">
        <w:rPr>
          <w:szCs w:val="28"/>
        </w:rPr>
        <w:t>.</w:t>
      </w:r>
    </w:p>
    <w:p w:rsidR="00D75C4F" w:rsidRDefault="00987368" w:rsidP="000628A5">
      <w:pPr>
        <w:spacing w:before="120" w:after="0" w:line="240" w:lineRule="auto"/>
        <w:ind w:firstLine="567"/>
        <w:jc w:val="both"/>
      </w:pPr>
      <w:r>
        <w:rPr>
          <w:szCs w:val="28"/>
        </w:rPr>
        <w:lastRenderedPageBreak/>
        <w:t>2. Người, phương tiệ</w:t>
      </w:r>
      <w:r w:rsidR="009630E8">
        <w:rPr>
          <w:szCs w:val="28"/>
        </w:rPr>
        <w:t>n</w:t>
      </w:r>
      <w:r>
        <w:rPr>
          <w:szCs w:val="28"/>
        </w:rPr>
        <w:t>, thiết bị hoạt động trên khu bay phải</w:t>
      </w:r>
      <w:r w:rsidR="009630E8">
        <w:rPr>
          <w:szCs w:val="28"/>
        </w:rPr>
        <w:t xml:space="preserve"> ưu tiên,</w:t>
      </w:r>
      <w:r>
        <w:rPr>
          <w:szCs w:val="28"/>
        </w:rPr>
        <w:t xml:space="preserve"> nhường đường cho xe, phương tiện tham gia ứng phó tình huống khẩn nguy sân bay, phục vụ chuyến bay chuyên cơ.</w:t>
      </w:r>
    </w:p>
    <w:p w:rsidR="00D75C4F" w:rsidRDefault="00921317" w:rsidP="000628A5">
      <w:pPr>
        <w:spacing w:before="120" w:after="0" w:line="240" w:lineRule="auto"/>
        <w:ind w:firstLine="567"/>
        <w:jc w:val="both"/>
        <w:rPr>
          <w:b/>
          <w:szCs w:val="28"/>
        </w:rPr>
      </w:pPr>
      <w:r w:rsidRPr="00D75C4F">
        <w:rPr>
          <w:b/>
          <w:szCs w:val="28"/>
        </w:rPr>
        <w:t>Điề</w:t>
      </w:r>
      <w:r w:rsidR="009630E8" w:rsidRPr="00D75C4F">
        <w:rPr>
          <w:b/>
          <w:szCs w:val="28"/>
        </w:rPr>
        <w:t>u 7</w:t>
      </w:r>
      <w:r w:rsidRPr="00D75C4F">
        <w:rPr>
          <w:b/>
          <w:szCs w:val="28"/>
        </w:rPr>
        <w:t xml:space="preserve">. </w:t>
      </w:r>
      <w:r w:rsidR="006A3812" w:rsidRPr="00D75C4F">
        <w:rPr>
          <w:b/>
          <w:szCs w:val="28"/>
        </w:rPr>
        <w:t>Quy định an toàn đối với tàu bay</w:t>
      </w:r>
    </w:p>
    <w:p w:rsidR="00D75C4F" w:rsidRDefault="00B67822" w:rsidP="000628A5">
      <w:pPr>
        <w:spacing w:before="120" w:after="0" w:line="240" w:lineRule="auto"/>
        <w:ind w:firstLine="567"/>
        <w:jc w:val="both"/>
        <w:rPr>
          <w:spacing w:val="-1"/>
        </w:rPr>
      </w:pPr>
      <w:r>
        <w:rPr>
          <w:spacing w:val="-1"/>
        </w:rPr>
        <w:t xml:space="preserve">1. </w:t>
      </w:r>
      <w:r w:rsidR="00C40FC5">
        <w:rPr>
          <w:spacing w:val="-1"/>
        </w:rPr>
        <w:t>Khi t</w:t>
      </w:r>
      <w:r>
        <w:rPr>
          <w:spacing w:val="-1"/>
        </w:rPr>
        <w:t>àu</w:t>
      </w:r>
      <w:r>
        <w:rPr>
          <w:spacing w:val="13"/>
        </w:rPr>
        <w:t xml:space="preserve"> </w:t>
      </w:r>
      <w:r>
        <w:t>bay</w:t>
      </w:r>
      <w:r w:rsidR="00C40FC5">
        <w:rPr>
          <w:spacing w:val="11"/>
        </w:rPr>
        <w:t xml:space="preserve"> </w:t>
      </w:r>
      <w:r>
        <w:rPr>
          <w:spacing w:val="-1"/>
        </w:rPr>
        <w:t>hoạt</w:t>
      </w:r>
      <w:r>
        <w:rPr>
          <w:spacing w:val="13"/>
        </w:rPr>
        <w:t xml:space="preserve"> </w:t>
      </w:r>
      <w:r>
        <w:rPr>
          <w:spacing w:val="-1"/>
        </w:rPr>
        <w:t>động</w:t>
      </w:r>
      <w:r>
        <w:rPr>
          <w:spacing w:val="13"/>
        </w:rPr>
        <w:t xml:space="preserve"> </w:t>
      </w:r>
      <w:r>
        <w:rPr>
          <w:spacing w:val="-1"/>
        </w:rPr>
        <w:t>trên</w:t>
      </w:r>
      <w:r>
        <w:rPr>
          <w:spacing w:val="14"/>
        </w:rPr>
        <w:t xml:space="preserve"> </w:t>
      </w:r>
      <w:r>
        <w:rPr>
          <w:spacing w:val="-1"/>
        </w:rPr>
        <w:t>đ</w:t>
      </w:r>
      <w:r>
        <w:rPr>
          <w:spacing w:val="-2"/>
        </w:rPr>
        <w:t>ư</w:t>
      </w:r>
      <w:r>
        <w:rPr>
          <w:spacing w:val="-1"/>
        </w:rPr>
        <w:t>ờng</w:t>
      </w:r>
      <w:r>
        <w:rPr>
          <w:spacing w:val="13"/>
        </w:rPr>
        <w:t xml:space="preserve"> </w:t>
      </w:r>
      <w:r>
        <w:rPr>
          <w:spacing w:val="-1"/>
        </w:rPr>
        <w:t>cất hạ cánh,</w:t>
      </w:r>
      <w:r>
        <w:rPr>
          <w:spacing w:val="12"/>
        </w:rPr>
        <w:t xml:space="preserve"> </w:t>
      </w:r>
      <w:r>
        <w:rPr>
          <w:spacing w:val="-1"/>
        </w:rPr>
        <w:t>đ</w:t>
      </w:r>
      <w:r>
        <w:rPr>
          <w:spacing w:val="-2"/>
        </w:rPr>
        <w:t>ư</w:t>
      </w:r>
      <w:r>
        <w:rPr>
          <w:spacing w:val="-1"/>
        </w:rPr>
        <w:t>ờng</w:t>
      </w:r>
      <w:r>
        <w:rPr>
          <w:spacing w:val="13"/>
        </w:rPr>
        <w:t xml:space="preserve"> </w:t>
      </w:r>
      <w:r>
        <w:rPr>
          <w:spacing w:val="-1"/>
        </w:rPr>
        <w:t>lăn,</w:t>
      </w:r>
      <w:r>
        <w:rPr>
          <w:spacing w:val="14"/>
        </w:rPr>
        <w:t xml:space="preserve"> </w:t>
      </w:r>
      <w:r>
        <w:rPr>
          <w:spacing w:val="-1"/>
        </w:rPr>
        <w:t>sân</w:t>
      </w:r>
      <w:r>
        <w:rPr>
          <w:spacing w:val="14"/>
        </w:rPr>
        <w:t xml:space="preserve"> </w:t>
      </w:r>
      <w:r>
        <w:t>đỗ,</w:t>
      </w:r>
      <w:r>
        <w:rPr>
          <w:spacing w:val="11"/>
        </w:rPr>
        <w:t xml:space="preserve"> </w:t>
      </w:r>
      <w:r>
        <w:t>tổ</w:t>
      </w:r>
      <w:r>
        <w:rPr>
          <w:spacing w:val="15"/>
        </w:rPr>
        <w:t xml:space="preserve"> </w:t>
      </w:r>
      <w:r>
        <w:rPr>
          <w:spacing w:val="-1"/>
        </w:rPr>
        <w:t>lái</w:t>
      </w:r>
      <w:r>
        <w:rPr>
          <w:spacing w:val="15"/>
        </w:rPr>
        <w:t xml:space="preserve"> </w:t>
      </w:r>
      <w:r>
        <w:rPr>
          <w:spacing w:val="-1"/>
        </w:rPr>
        <w:t>tuyệt</w:t>
      </w:r>
      <w:r>
        <w:rPr>
          <w:spacing w:val="37"/>
        </w:rPr>
        <w:t xml:space="preserve"> </w:t>
      </w:r>
      <w:r>
        <w:rPr>
          <w:spacing w:val="-1"/>
        </w:rPr>
        <w:t>đối</w:t>
      </w:r>
      <w:r>
        <w:rPr>
          <w:spacing w:val="-4"/>
        </w:rPr>
        <w:t xml:space="preserve"> </w:t>
      </w:r>
      <w:r>
        <w:rPr>
          <w:spacing w:val="-2"/>
        </w:rPr>
        <w:t>tuân</w:t>
      </w:r>
      <w:r>
        <w:rPr>
          <w:spacing w:val="-3"/>
        </w:rPr>
        <w:t xml:space="preserve"> </w:t>
      </w:r>
      <w:r>
        <w:rPr>
          <w:spacing w:val="-2"/>
        </w:rPr>
        <w:t>theo</w:t>
      </w:r>
      <w:r>
        <w:rPr>
          <w:spacing w:val="-3"/>
        </w:rPr>
        <w:t xml:space="preserve"> </w:t>
      </w:r>
      <w:r>
        <w:rPr>
          <w:spacing w:val="-1"/>
        </w:rPr>
        <w:t>huấn</w:t>
      </w:r>
      <w:r>
        <w:rPr>
          <w:spacing w:val="-3"/>
        </w:rPr>
        <w:t xml:space="preserve"> </w:t>
      </w:r>
      <w:r>
        <w:rPr>
          <w:spacing w:val="-1"/>
        </w:rPr>
        <w:t>lệnh</w:t>
      </w:r>
      <w:r>
        <w:rPr>
          <w:spacing w:val="-4"/>
        </w:rPr>
        <w:t xml:space="preserve"> </w:t>
      </w:r>
      <w:r>
        <w:rPr>
          <w:spacing w:val="-1"/>
        </w:rPr>
        <w:t>của</w:t>
      </w:r>
      <w:r>
        <w:rPr>
          <w:spacing w:val="-7"/>
        </w:rPr>
        <w:t xml:space="preserve"> </w:t>
      </w:r>
      <w:r w:rsidR="00C40FC5">
        <w:t>đài kiểm soát không lưu và đài kiểm soát mặt đất</w:t>
      </w:r>
      <w:r>
        <w:rPr>
          <w:spacing w:val="-1"/>
        </w:rPr>
        <w:t>.</w:t>
      </w:r>
    </w:p>
    <w:p w:rsidR="00D75C4F" w:rsidRDefault="00B67822" w:rsidP="000628A5">
      <w:pPr>
        <w:spacing w:before="120" w:after="0" w:line="240" w:lineRule="auto"/>
        <w:ind w:firstLine="567"/>
        <w:jc w:val="both"/>
        <w:rPr>
          <w:spacing w:val="1"/>
        </w:rPr>
      </w:pPr>
      <w:r>
        <w:rPr>
          <w:spacing w:val="-1"/>
        </w:rPr>
        <w:t xml:space="preserve">2. </w:t>
      </w:r>
      <w:r w:rsidR="00D75C4F">
        <w:rPr>
          <w:spacing w:val="-1"/>
        </w:rPr>
        <w:t>Khi t</w:t>
      </w:r>
      <w:r>
        <w:rPr>
          <w:spacing w:val="-1"/>
        </w:rPr>
        <w:t>àu</w:t>
      </w:r>
      <w:r>
        <w:rPr>
          <w:spacing w:val="38"/>
        </w:rPr>
        <w:t xml:space="preserve"> </w:t>
      </w:r>
      <w:r>
        <w:t>bay</w:t>
      </w:r>
      <w:r>
        <w:rPr>
          <w:spacing w:val="33"/>
        </w:rPr>
        <w:t xml:space="preserve"> </w:t>
      </w:r>
      <w:r>
        <w:t>khi</w:t>
      </w:r>
      <w:r>
        <w:rPr>
          <w:spacing w:val="38"/>
        </w:rPr>
        <w:t xml:space="preserve"> </w:t>
      </w:r>
      <w:r>
        <w:rPr>
          <w:spacing w:val="-1"/>
        </w:rPr>
        <w:t>lăn</w:t>
      </w:r>
      <w:r>
        <w:rPr>
          <w:spacing w:val="35"/>
        </w:rPr>
        <w:t xml:space="preserve"> </w:t>
      </w:r>
      <w:r>
        <w:rPr>
          <w:spacing w:val="-1"/>
        </w:rPr>
        <w:t>vào</w:t>
      </w:r>
      <w:r>
        <w:rPr>
          <w:spacing w:val="35"/>
        </w:rPr>
        <w:t xml:space="preserve"> </w:t>
      </w:r>
      <w:r>
        <w:rPr>
          <w:spacing w:val="2"/>
        </w:rPr>
        <w:t>vị</w:t>
      </w:r>
      <w:r>
        <w:rPr>
          <w:spacing w:val="39"/>
        </w:rPr>
        <w:t xml:space="preserve"> </w:t>
      </w:r>
      <w:r>
        <w:rPr>
          <w:spacing w:val="-1"/>
        </w:rPr>
        <w:t>trí</w:t>
      </w:r>
      <w:r>
        <w:rPr>
          <w:spacing w:val="37"/>
        </w:rPr>
        <w:t xml:space="preserve"> </w:t>
      </w:r>
      <w:r>
        <w:t>đỗ</w:t>
      </w:r>
      <w:r>
        <w:rPr>
          <w:spacing w:val="38"/>
        </w:rPr>
        <w:t xml:space="preserve"> </w:t>
      </w:r>
      <w:r>
        <w:rPr>
          <w:spacing w:val="-1"/>
        </w:rPr>
        <w:t>phải</w:t>
      </w:r>
      <w:r>
        <w:rPr>
          <w:spacing w:val="36"/>
        </w:rPr>
        <w:t xml:space="preserve"> </w:t>
      </w:r>
      <w:r>
        <w:rPr>
          <w:spacing w:val="-1"/>
        </w:rPr>
        <w:t>tuân</w:t>
      </w:r>
      <w:r>
        <w:rPr>
          <w:spacing w:val="35"/>
        </w:rPr>
        <w:t xml:space="preserve"> </w:t>
      </w:r>
      <w:r>
        <w:rPr>
          <w:spacing w:val="-1"/>
        </w:rPr>
        <w:t>theo</w:t>
      </w:r>
      <w:r>
        <w:rPr>
          <w:spacing w:val="40"/>
        </w:rPr>
        <w:t xml:space="preserve"> </w:t>
      </w:r>
      <w:r>
        <w:rPr>
          <w:spacing w:val="-2"/>
        </w:rPr>
        <w:t>hư</w:t>
      </w:r>
      <w:r>
        <w:rPr>
          <w:spacing w:val="-1"/>
        </w:rPr>
        <w:t>ớng</w:t>
      </w:r>
      <w:r>
        <w:rPr>
          <w:spacing w:val="38"/>
        </w:rPr>
        <w:t xml:space="preserve"> </w:t>
      </w:r>
      <w:r>
        <w:rPr>
          <w:spacing w:val="-1"/>
        </w:rPr>
        <w:t>dẫn</w:t>
      </w:r>
      <w:r>
        <w:rPr>
          <w:spacing w:val="37"/>
        </w:rPr>
        <w:t xml:space="preserve"> </w:t>
      </w:r>
      <w:r>
        <w:rPr>
          <w:spacing w:val="-1"/>
        </w:rPr>
        <w:t>của</w:t>
      </w:r>
      <w:r>
        <w:rPr>
          <w:spacing w:val="37"/>
        </w:rPr>
        <w:t xml:space="preserve"> </w:t>
      </w:r>
      <w:r>
        <w:t>hệ</w:t>
      </w:r>
      <w:r>
        <w:rPr>
          <w:spacing w:val="38"/>
        </w:rPr>
        <w:t xml:space="preserve"> </w:t>
      </w:r>
      <w:r>
        <w:rPr>
          <w:spacing w:val="-1"/>
        </w:rPr>
        <w:t>thống</w:t>
      </w:r>
      <w:r>
        <w:rPr>
          <w:spacing w:val="27"/>
        </w:rPr>
        <w:t xml:space="preserve"> </w:t>
      </w:r>
      <w:r>
        <w:rPr>
          <w:spacing w:val="-2"/>
        </w:rPr>
        <w:t>VDGS</w:t>
      </w:r>
      <w:r>
        <w:rPr>
          <w:spacing w:val="-4"/>
        </w:rPr>
        <w:t xml:space="preserve"> </w:t>
      </w:r>
      <w:r>
        <w:rPr>
          <w:spacing w:val="-1"/>
        </w:rPr>
        <w:t>hoặc</w:t>
      </w:r>
      <w:r>
        <w:rPr>
          <w:spacing w:val="-6"/>
        </w:rPr>
        <w:t xml:space="preserve"> </w:t>
      </w:r>
      <w:r>
        <w:rPr>
          <w:spacing w:val="-1"/>
        </w:rPr>
        <w:t>nhân</w:t>
      </w:r>
      <w:r>
        <w:rPr>
          <w:spacing w:val="-5"/>
        </w:rPr>
        <w:t xml:space="preserve"> </w:t>
      </w:r>
      <w:r>
        <w:rPr>
          <w:spacing w:val="-2"/>
        </w:rPr>
        <w:t>viên</w:t>
      </w:r>
      <w:r>
        <w:rPr>
          <w:spacing w:val="-4"/>
        </w:rPr>
        <w:t xml:space="preserve"> </w:t>
      </w:r>
      <w:r>
        <w:rPr>
          <w:spacing w:val="-1"/>
        </w:rPr>
        <w:t>đánh</w:t>
      </w:r>
      <w:r>
        <w:rPr>
          <w:spacing w:val="-5"/>
        </w:rPr>
        <w:t xml:space="preserve"> </w:t>
      </w:r>
      <w:r>
        <w:rPr>
          <w:spacing w:val="-2"/>
        </w:rPr>
        <w:t>tín</w:t>
      </w:r>
      <w:r>
        <w:rPr>
          <w:spacing w:val="-4"/>
        </w:rPr>
        <w:t xml:space="preserve"> </w:t>
      </w:r>
      <w:r>
        <w:t>hiệu</w:t>
      </w:r>
      <w:r>
        <w:rPr>
          <w:spacing w:val="-4"/>
        </w:rPr>
        <w:t xml:space="preserve"> </w:t>
      </w:r>
      <w:r>
        <w:rPr>
          <w:spacing w:val="-2"/>
        </w:rPr>
        <w:t>mặt</w:t>
      </w:r>
      <w:r>
        <w:rPr>
          <w:spacing w:val="-3"/>
        </w:rPr>
        <w:t xml:space="preserve"> </w:t>
      </w:r>
      <w:r>
        <w:t>đất,</w:t>
      </w:r>
      <w:r>
        <w:rPr>
          <w:spacing w:val="-6"/>
        </w:rPr>
        <w:t xml:space="preserve"> </w:t>
      </w:r>
      <w:r w:rsidR="00367A2C">
        <w:t>lăn</w:t>
      </w:r>
      <w:r>
        <w:rPr>
          <w:spacing w:val="-5"/>
        </w:rPr>
        <w:t xml:space="preserve"> </w:t>
      </w:r>
      <w:r w:rsidR="00367A2C">
        <w:rPr>
          <w:spacing w:val="-1"/>
        </w:rPr>
        <w:t>đúng</w:t>
      </w:r>
      <w:r>
        <w:rPr>
          <w:spacing w:val="-8"/>
        </w:rPr>
        <w:t xml:space="preserve"> </w:t>
      </w:r>
      <w:r w:rsidR="00367A2C">
        <w:rPr>
          <w:spacing w:val="-1"/>
        </w:rPr>
        <w:t>vệt</w:t>
      </w:r>
      <w:r>
        <w:rPr>
          <w:spacing w:val="-5"/>
        </w:rPr>
        <w:t xml:space="preserve"> </w:t>
      </w:r>
      <w:r w:rsidR="00367A2C">
        <w:rPr>
          <w:spacing w:val="-1"/>
        </w:rPr>
        <w:t xml:space="preserve">lăn </w:t>
      </w:r>
      <w:r>
        <w:t xml:space="preserve">và </w:t>
      </w:r>
      <w:r>
        <w:rPr>
          <w:spacing w:val="-1"/>
        </w:rPr>
        <w:t>dừng</w:t>
      </w:r>
      <w:r>
        <w:rPr>
          <w:spacing w:val="-3"/>
        </w:rPr>
        <w:t xml:space="preserve"> </w:t>
      </w:r>
      <w:r>
        <w:rPr>
          <w:spacing w:val="-1"/>
        </w:rPr>
        <w:t>bánh</w:t>
      </w:r>
      <w:r>
        <w:rPr>
          <w:spacing w:val="1"/>
        </w:rPr>
        <w:t xml:space="preserve"> </w:t>
      </w:r>
      <w:r>
        <w:rPr>
          <w:spacing w:val="-1"/>
        </w:rPr>
        <w:t>đúng</w:t>
      </w:r>
      <w:r>
        <w:rPr>
          <w:spacing w:val="-3"/>
        </w:rPr>
        <w:t xml:space="preserve"> </w:t>
      </w:r>
      <w:r>
        <w:t>vạch</w:t>
      </w:r>
      <w:r>
        <w:rPr>
          <w:spacing w:val="1"/>
        </w:rPr>
        <w:t xml:space="preserve"> </w:t>
      </w:r>
      <w:r>
        <w:rPr>
          <w:spacing w:val="-1"/>
        </w:rPr>
        <w:t>quy</w:t>
      </w:r>
      <w:r>
        <w:rPr>
          <w:spacing w:val="-4"/>
        </w:rPr>
        <w:t xml:space="preserve"> </w:t>
      </w:r>
      <w:r>
        <w:rPr>
          <w:spacing w:val="1"/>
        </w:rPr>
        <w:t>định.</w:t>
      </w:r>
    </w:p>
    <w:p w:rsidR="00916503" w:rsidRDefault="00C16474" w:rsidP="00916503">
      <w:pPr>
        <w:spacing w:before="120" w:after="0" w:line="240" w:lineRule="auto"/>
        <w:ind w:firstLine="567"/>
        <w:jc w:val="both"/>
        <w:rPr>
          <w:spacing w:val="-1"/>
        </w:rPr>
      </w:pPr>
      <w:r>
        <w:t xml:space="preserve">3. </w:t>
      </w:r>
      <w:r w:rsidRPr="00F82E9A">
        <w:rPr>
          <w:spacing w:val="-1"/>
        </w:rPr>
        <w:t>T</w:t>
      </w:r>
      <w:r>
        <w:rPr>
          <w:spacing w:val="-1"/>
        </w:rPr>
        <w:t>àu</w:t>
      </w:r>
      <w:r w:rsidRPr="00F82E9A">
        <w:rPr>
          <w:spacing w:val="-1"/>
        </w:rPr>
        <w:t xml:space="preserve"> </w:t>
      </w:r>
      <w:r>
        <w:rPr>
          <w:spacing w:val="-1"/>
        </w:rPr>
        <w:t>bay</w:t>
      </w:r>
      <w:r w:rsidRPr="00F82E9A">
        <w:rPr>
          <w:spacing w:val="-1"/>
        </w:rPr>
        <w:t xml:space="preserve"> phải được đóng </w:t>
      </w:r>
      <w:r>
        <w:rPr>
          <w:spacing w:val="-1"/>
        </w:rPr>
        <w:t xml:space="preserve">chèn bánh </w:t>
      </w:r>
      <w:r w:rsidR="005A7894">
        <w:rPr>
          <w:spacing w:val="-1"/>
        </w:rPr>
        <w:t>mũi</w:t>
      </w:r>
      <w:r w:rsidR="00F82E9A">
        <w:rPr>
          <w:spacing w:val="-1"/>
        </w:rPr>
        <w:t xml:space="preserve"> cả phía trước và phía sau</w:t>
      </w:r>
      <w:r>
        <w:rPr>
          <w:spacing w:val="28"/>
        </w:rPr>
        <w:t xml:space="preserve"> </w:t>
      </w:r>
      <w:r>
        <w:rPr>
          <w:spacing w:val="-2"/>
        </w:rPr>
        <w:t>khi</w:t>
      </w:r>
      <w:r>
        <w:rPr>
          <w:spacing w:val="31"/>
        </w:rPr>
        <w:t xml:space="preserve"> </w:t>
      </w:r>
      <w:r>
        <w:rPr>
          <w:spacing w:val="-1"/>
        </w:rPr>
        <w:t>tàu</w:t>
      </w:r>
      <w:r>
        <w:rPr>
          <w:spacing w:val="28"/>
        </w:rPr>
        <w:t xml:space="preserve"> </w:t>
      </w:r>
      <w:r>
        <w:t>bay</w:t>
      </w:r>
      <w:r>
        <w:rPr>
          <w:spacing w:val="29"/>
        </w:rPr>
        <w:t xml:space="preserve"> </w:t>
      </w:r>
      <w:r>
        <w:rPr>
          <w:spacing w:val="-1"/>
        </w:rPr>
        <w:t>dừng</w:t>
      </w:r>
      <w:r>
        <w:rPr>
          <w:spacing w:val="4"/>
        </w:rPr>
        <w:t xml:space="preserve"> </w:t>
      </w:r>
      <w:r>
        <w:rPr>
          <w:spacing w:val="-1"/>
        </w:rPr>
        <w:t>hẳn</w:t>
      </w:r>
      <w:r>
        <w:rPr>
          <w:spacing w:val="2"/>
        </w:rPr>
        <w:t xml:space="preserve"> </w:t>
      </w:r>
      <w:r>
        <w:rPr>
          <w:spacing w:val="-1"/>
        </w:rPr>
        <w:t>tại</w:t>
      </w:r>
      <w:r>
        <w:rPr>
          <w:spacing w:val="4"/>
        </w:rPr>
        <w:t xml:space="preserve"> </w:t>
      </w:r>
      <w:r>
        <w:rPr>
          <w:spacing w:val="-1"/>
        </w:rPr>
        <w:t>vị trí</w:t>
      </w:r>
      <w:r>
        <w:rPr>
          <w:spacing w:val="2"/>
        </w:rPr>
        <w:t xml:space="preserve"> </w:t>
      </w:r>
      <w:r>
        <w:rPr>
          <w:spacing w:val="1"/>
        </w:rPr>
        <w:t xml:space="preserve">đỗ. </w:t>
      </w:r>
      <w:r>
        <w:t>Chỉ</w:t>
      </w:r>
      <w:r>
        <w:rPr>
          <w:spacing w:val="2"/>
        </w:rPr>
        <w:t xml:space="preserve"> </w:t>
      </w:r>
      <w:r>
        <w:t>được</w:t>
      </w:r>
      <w:r>
        <w:rPr>
          <w:spacing w:val="2"/>
        </w:rPr>
        <w:t xml:space="preserve"> </w:t>
      </w:r>
      <w:r>
        <w:rPr>
          <w:spacing w:val="-1"/>
        </w:rPr>
        <w:t>phép</w:t>
      </w:r>
      <w:r>
        <w:rPr>
          <w:spacing w:val="2"/>
        </w:rPr>
        <w:t xml:space="preserve"> đóng </w:t>
      </w:r>
      <w:r>
        <w:rPr>
          <w:spacing w:val="-1"/>
        </w:rPr>
        <w:t>chèn</w:t>
      </w:r>
      <w:r>
        <w:rPr>
          <w:spacing w:val="5"/>
        </w:rPr>
        <w:t xml:space="preserve"> </w:t>
      </w:r>
      <w:r>
        <w:rPr>
          <w:spacing w:val="-1"/>
        </w:rPr>
        <w:t>bánh</w:t>
      </w:r>
      <w:r>
        <w:rPr>
          <w:spacing w:val="4"/>
        </w:rPr>
        <w:t xml:space="preserve"> </w:t>
      </w:r>
      <w:r>
        <w:rPr>
          <w:spacing w:val="-1"/>
        </w:rPr>
        <w:t>sau</w:t>
      </w:r>
      <w:r>
        <w:rPr>
          <w:spacing w:val="3"/>
        </w:rPr>
        <w:t xml:space="preserve"> </w:t>
      </w:r>
      <w:r>
        <w:t>của</w:t>
      </w:r>
      <w:r>
        <w:rPr>
          <w:spacing w:val="1"/>
        </w:rPr>
        <w:t xml:space="preserve"> </w:t>
      </w:r>
      <w:r>
        <w:rPr>
          <w:spacing w:val="-1"/>
        </w:rPr>
        <w:t>tàu</w:t>
      </w:r>
      <w:r>
        <w:rPr>
          <w:spacing w:val="5"/>
        </w:rPr>
        <w:t xml:space="preserve"> </w:t>
      </w:r>
      <w:r>
        <w:rPr>
          <w:spacing w:val="-1"/>
        </w:rPr>
        <w:t>bay</w:t>
      </w:r>
      <w:r>
        <w:rPr>
          <w:spacing w:val="1"/>
        </w:rPr>
        <w:t xml:space="preserve"> </w:t>
      </w:r>
      <w:r>
        <w:t>khi</w:t>
      </w:r>
      <w:r>
        <w:rPr>
          <w:spacing w:val="1"/>
        </w:rPr>
        <w:t xml:space="preserve"> </w:t>
      </w:r>
      <w:r>
        <w:rPr>
          <w:spacing w:val="-1"/>
        </w:rPr>
        <w:t>đèn</w:t>
      </w:r>
      <w:r>
        <w:rPr>
          <w:spacing w:val="5"/>
        </w:rPr>
        <w:t xml:space="preserve"> </w:t>
      </w:r>
      <w:r>
        <w:rPr>
          <w:spacing w:val="-1"/>
        </w:rPr>
        <w:t>chống</w:t>
      </w:r>
      <w:r>
        <w:rPr>
          <w:spacing w:val="35"/>
        </w:rPr>
        <w:t xml:space="preserve"> </w:t>
      </w:r>
      <w:r>
        <w:t>va</w:t>
      </w:r>
      <w:r>
        <w:rPr>
          <w:spacing w:val="20"/>
        </w:rPr>
        <w:t xml:space="preserve"> </w:t>
      </w:r>
      <w:r>
        <w:t>chạm</w:t>
      </w:r>
      <w:r>
        <w:rPr>
          <w:spacing w:val="18"/>
        </w:rPr>
        <w:t xml:space="preserve"> </w:t>
      </w:r>
      <w:r>
        <w:t>và</w:t>
      </w:r>
      <w:r>
        <w:rPr>
          <w:spacing w:val="20"/>
        </w:rPr>
        <w:t xml:space="preserve"> </w:t>
      </w:r>
      <w:r>
        <w:rPr>
          <w:spacing w:val="-1"/>
        </w:rPr>
        <w:t>động</w:t>
      </w:r>
      <w:r>
        <w:rPr>
          <w:spacing w:val="21"/>
        </w:rPr>
        <w:t xml:space="preserve"> </w:t>
      </w:r>
      <w:r>
        <w:t>cơ</w:t>
      </w:r>
      <w:r>
        <w:rPr>
          <w:spacing w:val="21"/>
        </w:rPr>
        <w:t xml:space="preserve"> </w:t>
      </w:r>
      <w:r>
        <w:rPr>
          <w:spacing w:val="-1"/>
        </w:rPr>
        <w:t>chính</w:t>
      </w:r>
      <w:r>
        <w:rPr>
          <w:spacing w:val="24"/>
        </w:rPr>
        <w:t xml:space="preserve"> </w:t>
      </w:r>
      <w:r>
        <w:t>của</w:t>
      </w:r>
      <w:r>
        <w:rPr>
          <w:spacing w:val="20"/>
        </w:rPr>
        <w:t xml:space="preserve"> </w:t>
      </w:r>
      <w:r>
        <w:rPr>
          <w:spacing w:val="-1"/>
        </w:rPr>
        <w:t>tàu</w:t>
      </w:r>
      <w:r>
        <w:rPr>
          <w:spacing w:val="22"/>
        </w:rPr>
        <w:t xml:space="preserve"> </w:t>
      </w:r>
      <w:r>
        <w:rPr>
          <w:spacing w:val="-1"/>
        </w:rPr>
        <w:t>bay</w:t>
      </w:r>
      <w:r>
        <w:rPr>
          <w:spacing w:val="19"/>
        </w:rPr>
        <w:t xml:space="preserve"> </w:t>
      </w:r>
      <w:r>
        <w:t>đã</w:t>
      </w:r>
      <w:r>
        <w:rPr>
          <w:spacing w:val="23"/>
        </w:rPr>
        <w:t xml:space="preserve"> </w:t>
      </w:r>
      <w:r>
        <w:rPr>
          <w:spacing w:val="-1"/>
        </w:rPr>
        <w:t>tắt</w:t>
      </w:r>
      <w:r>
        <w:rPr>
          <w:spacing w:val="21"/>
        </w:rPr>
        <w:t xml:space="preserve"> </w:t>
      </w:r>
      <w:r>
        <w:rPr>
          <w:spacing w:val="-1"/>
        </w:rPr>
        <w:t>hẳn;</w:t>
      </w:r>
      <w:r>
        <w:rPr>
          <w:spacing w:val="22"/>
        </w:rPr>
        <w:t xml:space="preserve"> </w:t>
      </w:r>
      <w:r>
        <w:rPr>
          <w:spacing w:val="-1"/>
        </w:rPr>
        <w:t>việc</w:t>
      </w:r>
      <w:r>
        <w:rPr>
          <w:spacing w:val="20"/>
        </w:rPr>
        <w:t xml:space="preserve"> </w:t>
      </w:r>
      <w:r>
        <w:rPr>
          <w:spacing w:val="-1"/>
        </w:rPr>
        <w:t>rút</w:t>
      </w:r>
      <w:r>
        <w:rPr>
          <w:spacing w:val="22"/>
        </w:rPr>
        <w:t xml:space="preserve"> </w:t>
      </w:r>
      <w:r>
        <w:rPr>
          <w:spacing w:val="-2"/>
        </w:rPr>
        <w:t>chèn</w:t>
      </w:r>
      <w:r>
        <w:rPr>
          <w:spacing w:val="24"/>
        </w:rPr>
        <w:t xml:space="preserve"> </w:t>
      </w:r>
      <w:r>
        <w:rPr>
          <w:spacing w:val="-1"/>
        </w:rPr>
        <w:t>tàu</w:t>
      </w:r>
      <w:r>
        <w:rPr>
          <w:spacing w:val="21"/>
        </w:rPr>
        <w:t xml:space="preserve"> </w:t>
      </w:r>
      <w:r>
        <w:t>bay</w:t>
      </w:r>
      <w:r>
        <w:rPr>
          <w:spacing w:val="19"/>
        </w:rPr>
        <w:t xml:space="preserve"> </w:t>
      </w:r>
      <w:r>
        <w:t>chuẩn</w:t>
      </w:r>
      <w:r>
        <w:rPr>
          <w:spacing w:val="19"/>
        </w:rPr>
        <w:t xml:space="preserve"> </w:t>
      </w:r>
      <w:r>
        <w:rPr>
          <w:spacing w:val="-1"/>
        </w:rPr>
        <w:t>bị</w:t>
      </w:r>
      <w:r>
        <w:rPr>
          <w:spacing w:val="37"/>
        </w:rPr>
        <w:t xml:space="preserve"> </w:t>
      </w:r>
      <w:r>
        <w:rPr>
          <w:spacing w:val="-1"/>
        </w:rPr>
        <w:t>khởi</w:t>
      </w:r>
      <w:r>
        <w:rPr>
          <w:spacing w:val="-3"/>
        </w:rPr>
        <w:t xml:space="preserve"> </w:t>
      </w:r>
      <w:r>
        <w:rPr>
          <w:spacing w:val="-1"/>
        </w:rPr>
        <w:t>hành</w:t>
      </w:r>
      <w:r>
        <w:rPr>
          <w:spacing w:val="-3"/>
        </w:rPr>
        <w:t xml:space="preserve"> </w:t>
      </w:r>
      <w:r>
        <w:t>chỉ</w:t>
      </w:r>
      <w:r>
        <w:rPr>
          <w:spacing w:val="-2"/>
        </w:rPr>
        <w:t xml:space="preserve"> </w:t>
      </w:r>
      <w:r>
        <w:t>được</w:t>
      </w:r>
      <w:r>
        <w:rPr>
          <w:spacing w:val="-5"/>
        </w:rPr>
        <w:t xml:space="preserve"> </w:t>
      </w:r>
      <w:r>
        <w:rPr>
          <w:spacing w:val="-1"/>
        </w:rPr>
        <w:t>thực</w:t>
      </w:r>
      <w:r>
        <w:rPr>
          <w:spacing w:val="-4"/>
        </w:rPr>
        <w:t xml:space="preserve"> </w:t>
      </w:r>
      <w:r>
        <w:rPr>
          <w:spacing w:val="-1"/>
        </w:rPr>
        <w:t>hiện</w:t>
      </w:r>
      <w:r>
        <w:rPr>
          <w:spacing w:val="-5"/>
        </w:rPr>
        <w:t xml:space="preserve"> </w:t>
      </w:r>
      <w:r>
        <w:rPr>
          <w:spacing w:val="-1"/>
        </w:rPr>
        <w:t>khi</w:t>
      </w:r>
      <w:r>
        <w:rPr>
          <w:spacing w:val="-2"/>
        </w:rPr>
        <w:t xml:space="preserve"> </w:t>
      </w:r>
      <w:r>
        <w:rPr>
          <w:spacing w:val="-1"/>
        </w:rPr>
        <w:t>ph</w:t>
      </w:r>
      <w:r>
        <w:rPr>
          <w:spacing w:val="-2"/>
        </w:rPr>
        <w:t>ư</w:t>
      </w:r>
      <w:r>
        <w:rPr>
          <w:spacing w:val="-1"/>
        </w:rPr>
        <w:t>ơng</w:t>
      </w:r>
      <w:r>
        <w:rPr>
          <w:spacing w:val="-4"/>
        </w:rPr>
        <w:t xml:space="preserve"> </w:t>
      </w:r>
      <w:r>
        <w:rPr>
          <w:spacing w:val="-1"/>
        </w:rPr>
        <w:t>tiện,</w:t>
      </w:r>
      <w:r>
        <w:rPr>
          <w:spacing w:val="-3"/>
        </w:rPr>
        <w:t xml:space="preserve"> </w:t>
      </w:r>
      <w:r>
        <w:rPr>
          <w:spacing w:val="-1"/>
        </w:rPr>
        <w:t>thiết</w:t>
      </w:r>
      <w:r>
        <w:rPr>
          <w:spacing w:val="-3"/>
        </w:rPr>
        <w:t xml:space="preserve"> </w:t>
      </w:r>
      <w:r>
        <w:rPr>
          <w:spacing w:val="-1"/>
        </w:rPr>
        <w:t>bị</w:t>
      </w:r>
      <w:r>
        <w:rPr>
          <w:spacing w:val="-2"/>
        </w:rPr>
        <w:t xml:space="preserve"> </w:t>
      </w:r>
      <w:r>
        <w:rPr>
          <w:spacing w:val="-1"/>
        </w:rPr>
        <w:t>phục</w:t>
      </w:r>
      <w:r>
        <w:rPr>
          <w:spacing w:val="-4"/>
        </w:rPr>
        <w:t xml:space="preserve"> </w:t>
      </w:r>
      <w:r>
        <w:t>vụ</w:t>
      </w:r>
      <w:r>
        <w:rPr>
          <w:spacing w:val="-2"/>
        </w:rPr>
        <w:t xml:space="preserve"> </w:t>
      </w:r>
      <w:r>
        <w:rPr>
          <w:spacing w:val="-1"/>
        </w:rPr>
        <w:t>đã</w:t>
      </w:r>
      <w:r>
        <w:rPr>
          <w:spacing w:val="-4"/>
        </w:rPr>
        <w:t xml:space="preserve"> </w:t>
      </w:r>
      <w:r>
        <w:t>rời</w:t>
      </w:r>
      <w:r>
        <w:rPr>
          <w:spacing w:val="-3"/>
        </w:rPr>
        <w:t xml:space="preserve"> </w:t>
      </w:r>
      <w:r>
        <w:rPr>
          <w:spacing w:val="-1"/>
        </w:rPr>
        <w:t>khỏi</w:t>
      </w:r>
      <w:r>
        <w:rPr>
          <w:spacing w:val="-3"/>
        </w:rPr>
        <w:t xml:space="preserve"> </w:t>
      </w:r>
      <w:r>
        <w:rPr>
          <w:spacing w:val="-1"/>
        </w:rPr>
        <w:t>tàu</w:t>
      </w:r>
      <w:r>
        <w:rPr>
          <w:spacing w:val="43"/>
        </w:rPr>
        <w:t xml:space="preserve"> </w:t>
      </w:r>
      <w:r>
        <w:t>bay</w:t>
      </w:r>
      <w:r>
        <w:rPr>
          <w:spacing w:val="-4"/>
        </w:rPr>
        <w:t xml:space="preserve"> </w:t>
      </w:r>
      <w:r>
        <w:t xml:space="preserve">và </w:t>
      </w:r>
      <w:r>
        <w:rPr>
          <w:spacing w:val="-1"/>
        </w:rPr>
        <w:t>nhân</w:t>
      </w:r>
      <w:r>
        <w:rPr>
          <w:spacing w:val="-2"/>
        </w:rPr>
        <w:t xml:space="preserve"> </w:t>
      </w:r>
      <w:r>
        <w:rPr>
          <w:spacing w:val="-1"/>
        </w:rPr>
        <w:t>viên</w:t>
      </w:r>
      <w:r>
        <w:rPr>
          <w:spacing w:val="-2"/>
        </w:rPr>
        <w:t xml:space="preserve"> </w:t>
      </w:r>
      <w:r>
        <w:t>thợ</w:t>
      </w:r>
      <w:r>
        <w:rPr>
          <w:spacing w:val="-1"/>
        </w:rPr>
        <w:t xml:space="preserve"> máy</w:t>
      </w:r>
      <w:r>
        <w:rPr>
          <w:spacing w:val="-4"/>
        </w:rPr>
        <w:t xml:space="preserve"> </w:t>
      </w:r>
      <w:r>
        <w:t xml:space="preserve">đã </w:t>
      </w:r>
      <w:r>
        <w:rPr>
          <w:spacing w:val="-1"/>
        </w:rPr>
        <w:t>thống</w:t>
      </w:r>
      <w:r>
        <w:rPr>
          <w:spacing w:val="1"/>
        </w:rPr>
        <w:t xml:space="preserve"> </w:t>
      </w:r>
      <w:r>
        <w:rPr>
          <w:spacing w:val="-1"/>
        </w:rPr>
        <w:t>nhất</w:t>
      </w:r>
      <w:r>
        <w:rPr>
          <w:spacing w:val="1"/>
        </w:rPr>
        <w:t xml:space="preserve"> </w:t>
      </w:r>
      <w:r>
        <w:rPr>
          <w:spacing w:val="-2"/>
        </w:rPr>
        <w:t>với</w:t>
      </w:r>
      <w:r>
        <w:rPr>
          <w:spacing w:val="1"/>
        </w:rPr>
        <w:t xml:space="preserve"> </w:t>
      </w:r>
      <w:r>
        <w:rPr>
          <w:spacing w:val="-1"/>
        </w:rPr>
        <w:t>tổ</w:t>
      </w:r>
      <w:r>
        <w:t xml:space="preserve"> </w:t>
      </w:r>
      <w:r>
        <w:rPr>
          <w:spacing w:val="-1"/>
        </w:rPr>
        <w:t>lái.</w:t>
      </w:r>
      <w:r w:rsidR="00F82E9A">
        <w:rPr>
          <w:spacing w:val="-1"/>
        </w:rPr>
        <w:t xml:space="preserve"> </w:t>
      </w:r>
      <w:r w:rsidR="00F82E9A" w:rsidRPr="00F82E9A">
        <w:rPr>
          <w:spacing w:val="-1"/>
        </w:rPr>
        <w:t>Số lượng và vị trí chèn cụ thể</w:t>
      </w:r>
      <w:r w:rsidR="00F82E9A">
        <w:rPr>
          <w:spacing w:val="-1"/>
        </w:rPr>
        <w:t xml:space="preserve"> theo sơ đồ sau</w:t>
      </w:r>
      <w:r w:rsidR="003A1B35">
        <w:rPr>
          <w:spacing w:val="-1"/>
        </w:rPr>
        <w:t>:</w:t>
      </w:r>
    </w:p>
    <w:p w:rsidR="00916503" w:rsidRPr="0075080C" w:rsidRDefault="00916503" w:rsidP="009C7F3C">
      <w:pPr>
        <w:spacing w:before="120" w:after="0" w:line="240" w:lineRule="auto"/>
        <w:ind w:firstLine="567"/>
        <w:jc w:val="both"/>
      </w:pPr>
      <w:r w:rsidRPr="00916503">
        <w:rPr>
          <w:spacing w:val="-1"/>
        </w:rPr>
        <w:t xml:space="preserve">a) </w:t>
      </w:r>
      <w:r w:rsidRPr="00916503">
        <w:t>Chèn bánh mũi:</w:t>
      </w:r>
      <w:r w:rsidR="000D4284">
        <w:t xml:space="preserve"> </w:t>
      </w:r>
      <w:r w:rsidRPr="00916503">
        <w:t>Sử dụng 2 hoặc 4 cục chèn, tuỳ thuộc vào chiều dài của chèn, đặt tại vị trí nh</w:t>
      </w:r>
      <w:r w:rsidRPr="00916503">
        <w:rPr>
          <w:rFonts w:hint="eastAsia"/>
        </w:rPr>
        <w:t>ư</w:t>
      </w:r>
      <w:r w:rsidRPr="00916503">
        <w:t xml:space="preserve"> sau:</w:t>
      </w:r>
      <w:r w:rsidRPr="0075080C">
        <w:t xml:space="preserve">                                  </w:t>
      </w:r>
    </w:p>
    <w:p w:rsidR="00916503" w:rsidRPr="0075080C" w:rsidRDefault="00690B6C" w:rsidP="009C7F3C">
      <w:pPr>
        <w:jc w:val="center"/>
      </w:pPr>
      <w:r>
        <w:rPr>
          <w:noProof/>
        </w:rPr>
        <w:drawing>
          <wp:inline distT="0" distB="0" distL="0" distR="0">
            <wp:extent cx="371475" cy="752475"/>
            <wp:effectExtent l="19050" t="0" r="9525" b="0"/>
            <wp:docPr id="4" name="Picture 4" descr="Mui 2 ch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ui 2 chock"/>
                    <pic:cNvPicPr>
                      <a:picLocks noChangeAspect="1" noChangeArrowheads="1"/>
                    </pic:cNvPicPr>
                  </pic:nvPicPr>
                  <pic:blipFill>
                    <a:blip r:embed="rId14"/>
                    <a:srcRect/>
                    <a:stretch>
                      <a:fillRect/>
                    </a:stretch>
                  </pic:blipFill>
                  <pic:spPr bwMode="auto">
                    <a:xfrm>
                      <a:off x="0" y="0"/>
                      <a:ext cx="371475" cy="752475"/>
                    </a:xfrm>
                    <a:prstGeom prst="rect">
                      <a:avLst/>
                    </a:prstGeom>
                    <a:noFill/>
                    <a:ln w="9525">
                      <a:noFill/>
                      <a:miter lim="800000"/>
                      <a:headEnd/>
                      <a:tailEnd/>
                    </a:ln>
                  </pic:spPr>
                </pic:pic>
              </a:graphicData>
            </a:graphic>
          </wp:inline>
        </w:drawing>
      </w:r>
      <w:r w:rsidR="00916503" w:rsidRPr="0075080C">
        <w:t xml:space="preserve">           Hoặc:      </w:t>
      </w:r>
      <w:r w:rsidR="00916503" w:rsidRPr="0075080C">
        <w:rPr>
          <w:rFonts w:cs=".VnTime"/>
        </w:rPr>
        <w:t xml:space="preserve">  </w:t>
      </w:r>
      <w:r>
        <w:rPr>
          <w:rFonts w:cs=".VnTime"/>
          <w:noProof/>
        </w:rPr>
        <w:drawing>
          <wp:inline distT="0" distB="0" distL="0" distR="0">
            <wp:extent cx="666750" cy="752475"/>
            <wp:effectExtent l="19050" t="0" r="0" b="0"/>
            <wp:docPr id="5" name="Picture 5" descr="Mui 4 ch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ui 4 chock"/>
                    <pic:cNvPicPr>
                      <a:picLocks noChangeAspect="1" noChangeArrowheads="1"/>
                    </pic:cNvPicPr>
                  </pic:nvPicPr>
                  <pic:blipFill>
                    <a:blip r:embed="rId15"/>
                    <a:srcRect/>
                    <a:stretch>
                      <a:fillRect/>
                    </a:stretch>
                  </pic:blipFill>
                  <pic:spPr bwMode="auto">
                    <a:xfrm>
                      <a:off x="0" y="0"/>
                      <a:ext cx="666750" cy="752475"/>
                    </a:xfrm>
                    <a:prstGeom prst="rect">
                      <a:avLst/>
                    </a:prstGeom>
                    <a:noFill/>
                    <a:ln w="9525">
                      <a:noFill/>
                      <a:miter lim="800000"/>
                      <a:headEnd/>
                      <a:tailEnd/>
                    </a:ln>
                  </pic:spPr>
                </pic:pic>
              </a:graphicData>
            </a:graphic>
          </wp:inline>
        </w:drawing>
      </w:r>
    </w:p>
    <w:p w:rsidR="00916503" w:rsidRPr="0075080C" w:rsidRDefault="00916503" w:rsidP="009C7F3C">
      <w:pPr>
        <w:jc w:val="center"/>
        <w:rPr>
          <w:b/>
        </w:rPr>
      </w:pPr>
      <w:r w:rsidRPr="0075080C">
        <w:rPr>
          <w:b/>
        </w:rPr>
        <w:t>Hai cục chèn               Bốn cục chèn</w:t>
      </w:r>
    </w:p>
    <w:p w:rsidR="00916503" w:rsidRPr="00916503" w:rsidRDefault="00916503" w:rsidP="00916503">
      <w:pPr>
        <w:spacing w:after="0" w:line="240" w:lineRule="auto"/>
        <w:ind w:left="624"/>
      </w:pPr>
      <w:r w:rsidRPr="00916503">
        <w:rPr>
          <w:rFonts w:eastAsia="Times New Roman"/>
          <w:sz w:val="24"/>
          <w:szCs w:val="20"/>
        </w:rPr>
        <w:t xml:space="preserve">b) </w:t>
      </w:r>
      <w:r w:rsidRPr="00916503">
        <w:t>Chèn bánh càng chính:</w:t>
      </w:r>
    </w:p>
    <w:p w:rsidR="00916503" w:rsidRPr="0075080C" w:rsidRDefault="00916503" w:rsidP="00916503">
      <w:pPr>
        <w:pStyle w:val="List3"/>
        <w:ind w:left="360" w:firstLine="0"/>
        <w:jc w:val="both"/>
        <w:rPr>
          <w:rFonts w:ascii="Times New Roman" w:hAnsi="Times New Roman"/>
          <w:b w:val="0"/>
        </w:rPr>
      </w:pPr>
    </w:p>
    <w:tbl>
      <w:tblPr>
        <w:tblW w:w="83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28"/>
        <w:gridCol w:w="2622"/>
        <w:gridCol w:w="3974"/>
      </w:tblGrid>
      <w:tr w:rsidR="00916503" w:rsidRPr="0075080C" w:rsidTr="009C7F3C">
        <w:trPr>
          <w:jc w:val="center"/>
        </w:trPr>
        <w:tc>
          <w:tcPr>
            <w:tcW w:w="1728" w:type="dxa"/>
            <w:vAlign w:val="center"/>
          </w:tcPr>
          <w:p w:rsidR="00916503" w:rsidRPr="0075080C" w:rsidRDefault="00916503" w:rsidP="0075076D">
            <w:pPr>
              <w:spacing w:after="0" w:line="240" w:lineRule="auto"/>
              <w:jc w:val="center"/>
              <w:rPr>
                <w:b/>
              </w:rPr>
            </w:pPr>
            <w:r w:rsidRPr="0075080C">
              <w:rPr>
                <w:b/>
              </w:rPr>
              <w:t xml:space="preserve">Loại </w:t>
            </w:r>
            <w:r>
              <w:rPr>
                <w:b/>
              </w:rPr>
              <w:t>tàu bay</w:t>
            </w:r>
          </w:p>
        </w:tc>
        <w:tc>
          <w:tcPr>
            <w:tcW w:w="2622" w:type="dxa"/>
            <w:vAlign w:val="center"/>
          </w:tcPr>
          <w:p w:rsidR="00916503" w:rsidRPr="0075080C" w:rsidRDefault="00916503" w:rsidP="0075076D">
            <w:pPr>
              <w:spacing w:after="0" w:line="240" w:lineRule="auto"/>
              <w:jc w:val="center"/>
              <w:rPr>
                <w:b/>
              </w:rPr>
            </w:pPr>
            <w:r w:rsidRPr="0075080C">
              <w:rPr>
                <w:b/>
              </w:rPr>
              <w:t>Gió bình thường</w:t>
            </w:r>
          </w:p>
        </w:tc>
        <w:tc>
          <w:tcPr>
            <w:tcW w:w="3974" w:type="dxa"/>
            <w:vAlign w:val="center"/>
          </w:tcPr>
          <w:p w:rsidR="00916503" w:rsidRPr="0075080C" w:rsidRDefault="00916503" w:rsidP="0075076D">
            <w:pPr>
              <w:spacing w:after="0" w:line="240" w:lineRule="auto"/>
              <w:jc w:val="center"/>
              <w:rPr>
                <w:b/>
              </w:rPr>
            </w:pPr>
            <w:r w:rsidRPr="0075080C">
              <w:rPr>
                <w:b/>
              </w:rPr>
              <w:t xml:space="preserve">Gió </w:t>
            </w:r>
            <w:r w:rsidR="009C7F3C">
              <w:rPr>
                <w:b/>
              </w:rPr>
              <w:t>to</w:t>
            </w:r>
          </w:p>
        </w:tc>
      </w:tr>
      <w:tr w:rsidR="00916503" w:rsidRPr="0075080C" w:rsidTr="009C7F3C">
        <w:trPr>
          <w:jc w:val="center"/>
        </w:trPr>
        <w:tc>
          <w:tcPr>
            <w:tcW w:w="1728" w:type="dxa"/>
            <w:vAlign w:val="center"/>
          </w:tcPr>
          <w:p w:rsidR="00916503" w:rsidRPr="0075080C" w:rsidRDefault="00916503" w:rsidP="0075076D">
            <w:pPr>
              <w:spacing w:after="0" w:line="240" w:lineRule="auto"/>
            </w:pPr>
            <w:r w:rsidRPr="0075080C">
              <w:t>A321</w:t>
            </w:r>
          </w:p>
          <w:p w:rsidR="00916503" w:rsidRPr="0075080C" w:rsidRDefault="00916503" w:rsidP="0075076D">
            <w:pPr>
              <w:spacing w:after="0" w:line="240" w:lineRule="auto"/>
            </w:pPr>
            <w:r w:rsidRPr="0075080C">
              <w:t>ATR72</w:t>
            </w:r>
          </w:p>
        </w:tc>
        <w:tc>
          <w:tcPr>
            <w:tcW w:w="2622" w:type="dxa"/>
          </w:tcPr>
          <w:p w:rsidR="00916503" w:rsidRPr="0075080C" w:rsidRDefault="00690B6C" w:rsidP="0075076D">
            <w:pPr>
              <w:spacing w:after="0" w:line="240" w:lineRule="auto"/>
              <w:jc w:val="center"/>
              <w:rPr>
                <w:b/>
              </w:rPr>
            </w:pPr>
            <w:r>
              <w:rPr>
                <w:b/>
                <w:noProof/>
              </w:rPr>
              <w:drawing>
                <wp:inline distT="0" distB="0" distL="0" distR="0">
                  <wp:extent cx="657225" cy="609600"/>
                  <wp:effectExtent l="19050" t="0" r="9525" b="0"/>
                  <wp:docPr id="6" name="Picture 6" descr="Untitled-1 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1 copy"/>
                          <pic:cNvPicPr>
                            <a:picLocks noChangeAspect="1" noChangeArrowheads="1"/>
                          </pic:cNvPicPr>
                        </pic:nvPicPr>
                        <pic:blipFill>
                          <a:blip r:embed="rId16"/>
                          <a:srcRect t="9367"/>
                          <a:stretch>
                            <a:fillRect/>
                          </a:stretch>
                        </pic:blipFill>
                        <pic:spPr bwMode="auto">
                          <a:xfrm>
                            <a:off x="0" y="0"/>
                            <a:ext cx="657225" cy="609600"/>
                          </a:xfrm>
                          <a:prstGeom prst="rect">
                            <a:avLst/>
                          </a:prstGeom>
                          <a:noFill/>
                          <a:ln w="9525">
                            <a:noFill/>
                            <a:miter lim="800000"/>
                            <a:headEnd/>
                            <a:tailEnd/>
                          </a:ln>
                        </pic:spPr>
                      </pic:pic>
                    </a:graphicData>
                  </a:graphic>
                </wp:inline>
              </w:drawing>
            </w:r>
          </w:p>
          <w:p w:rsidR="00916503" w:rsidRPr="0075080C" w:rsidRDefault="00916503" w:rsidP="0075076D">
            <w:pPr>
              <w:spacing w:after="0" w:line="240" w:lineRule="auto"/>
              <w:jc w:val="center"/>
              <w:rPr>
                <w:sz w:val="22"/>
              </w:rPr>
            </w:pPr>
            <w:r w:rsidRPr="0075080C">
              <w:rPr>
                <w:b/>
              </w:rPr>
              <w:t>Càng trái</w:t>
            </w:r>
          </w:p>
        </w:tc>
        <w:tc>
          <w:tcPr>
            <w:tcW w:w="3974" w:type="dxa"/>
            <w:vAlign w:val="center"/>
          </w:tcPr>
          <w:p w:rsidR="00916503" w:rsidRPr="0075080C" w:rsidRDefault="00690B6C" w:rsidP="0075076D">
            <w:pPr>
              <w:spacing w:after="0" w:line="240" w:lineRule="auto"/>
              <w:jc w:val="center"/>
              <w:rPr>
                <w:sz w:val="22"/>
              </w:rPr>
            </w:pPr>
            <w:r>
              <w:rPr>
                <w:noProof/>
                <w:sz w:val="22"/>
              </w:rPr>
              <w:drawing>
                <wp:inline distT="0" distB="0" distL="0" distR="0">
                  <wp:extent cx="933450" cy="571500"/>
                  <wp:effectExtent l="19050" t="0" r="0" b="0"/>
                  <wp:docPr id="7" name="Picture 7" descr="320 Chock Gio 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20 Chock Gio lon"/>
                          <pic:cNvPicPr>
                            <a:picLocks noChangeAspect="1" noChangeArrowheads="1"/>
                          </pic:cNvPicPr>
                        </pic:nvPicPr>
                        <pic:blipFill>
                          <a:blip r:embed="rId17"/>
                          <a:srcRect/>
                          <a:stretch>
                            <a:fillRect/>
                          </a:stretch>
                        </pic:blipFill>
                        <pic:spPr bwMode="auto">
                          <a:xfrm>
                            <a:off x="0" y="0"/>
                            <a:ext cx="933450" cy="571500"/>
                          </a:xfrm>
                          <a:prstGeom prst="rect">
                            <a:avLst/>
                          </a:prstGeom>
                          <a:noFill/>
                          <a:ln w="9525">
                            <a:noFill/>
                            <a:miter lim="800000"/>
                            <a:headEnd/>
                            <a:tailEnd/>
                          </a:ln>
                        </pic:spPr>
                      </pic:pic>
                    </a:graphicData>
                  </a:graphic>
                </wp:inline>
              </w:drawing>
            </w:r>
          </w:p>
          <w:p w:rsidR="00916503" w:rsidRPr="0075080C" w:rsidRDefault="00916503" w:rsidP="0075076D">
            <w:pPr>
              <w:spacing w:after="0" w:line="240" w:lineRule="auto"/>
              <w:jc w:val="center"/>
              <w:rPr>
                <w:b/>
                <w:sz w:val="22"/>
              </w:rPr>
            </w:pPr>
            <w:r w:rsidRPr="0075080C">
              <w:rPr>
                <w:b/>
                <w:sz w:val="22"/>
              </w:rPr>
              <w:t>Càng trái              Càng phải</w:t>
            </w:r>
          </w:p>
        </w:tc>
      </w:tr>
      <w:tr w:rsidR="00916503" w:rsidRPr="0075080C" w:rsidTr="009C7F3C">
        <w:trPr>
          <w:jc w:val="center"/>
        </w:trPr>
        <w:tc>
          <w:tcPr>
            <w:tcW w:w="1728" w:type="dxa"/>
            <w:vAlign w:val="center"/>
          </w:tcPr>
          <w:p w:rsidR="00916503" w:rsidRPr="0075080C" w:rsidRDefault="00916503" w:rsidP="0075076D">
            <w:pPr>
              <w:spacing w:after="0" w:line="240" w:lineRule="auto"/>
            </w:pPr>
          </w:p>
          <w:p w:rsidR="00916503" w:rsidRDefault="00916503" w:rsidP="0075076D">
            <w:pPr>
              <w:spacing w:after="0" w:line="240" w:lineRule="auto"/>
            </w:pPr>
            <w:r w:rsidRPr="0075080C">
              <w:t>A330</w:t>
            </w:r>
          </w:p>
          <w:p w:rsidR="00916503" w:rsidRDefault="00916503" w:rsidP="0075076D">
            <w:pPr>
              <w:spacing w:after="0" w:line="240" w:lineRule="auto"/>
            </w:pPr>
            <w:r>
              <w:t>A350</w:t>
            </w:r>
          </w:p>
          <w:p w:rsidR="00916503" w:rsidRPr="0075080C" w:rsidRDefault="00916503" w:rsidP="0075076D">
            <w:pPr>
              <w:spacing w:after="0" w:line="240" w:lineRule="auto"/>
            </w:pPr>
            <w:r>
              <w:t>B787</w:t>
            </w:r>
          </w:p>
        </w:tc>
        <w:tc>
          <w:tcPr>
            <w:tcW w:w="2622" w:type="dxa"/>
          </w:tcPr>
          <w:p w:rsidR="00916503" w:rsidRPr="0075080C" w:rsidRDefault="00690B6C" w:rsidP="0075076D">
            <w:pPr>
              <w:spacing w:after="0" w:line="240" w:lineRule="auto"/>
              <w:jc w:val="center"/>
              <w:rPr>
                <w:b/>
              </w:rPr>
            </w:pPr>
            <w:r>
              <w:rPr>
                <w:b/>
                <w:noProof/>
              </w:rPr>
              <w:drawing>
                <wp:inline distT="0" distB="0" distL="0" distR="0">
                  <wp:extent cx="561975" cy="990600"/>
                  <wp:effectExtent l="19050" t="0" r="9525" b="0"/>
                  <wp:docPr id="8" name="Picture 8" descr="Untitled-1 330c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ntitled-1 330copy"/>
                          <pic:cNvPicPr>
                            <a:picLocks noChangeAspect="1" noChangeArrowheads="1"/>
                          </pic:cNvPicPr>
                        </pic:nvPicPr>
                        <pic:blipFill>
                          <a:blip r:embed="rId18"/>
                          <a:srcRect/>
                          <a:stretch>
                            <a:fillRect/>
                          </a:stretch>
                        </pic:blipFill>
                        <pic:spPr bwMode="auto">
                          <a:xfrm>
                            <a:off x="0" y="0"/>
                            <a:ext cx="561975" cy="990600"/>
                          </a:xfrm>
                          <a:prstGeom prst="rect">
                            <a:avLst/>
                          </a:prstGeom>
                          <a:noFill/>
                          <a:ln w="9525">
                            <a:noFill/>
                            <a:miter lim="800000"/>
                            <a:headEnd/>
                            <a:tailEnd/>
                          </a:ln>
                        </pic:spPr>
                      </pic:pic>
                    </a:graphicData>
                  </a:graphic>
                </wp:inline>
              </w:drawing>
            </w:r>
          </w:p>
          <w:p w:rsidR="00916503" w:rsidRPr="0075080C" w:rsidRDefault="00916503" w:rsidP="0075076D">
            <w:pPr>
              <w:spacing w:after="0" w:line="240" w:lineRule="auto"/>
              <w:jc w:val="center"/>
              <w:rPr>
                <w:b/>
                <w:sz w:val="22"/>
              </w:rPr>
            </w:pPr>
            <w:r w:rsidRPr="0075080C">
              <w:rPr>
                <w:b/>
              </w:rPr>
              <w:t>Càng trái</w:t>
            </w:r>
          </w:p>
        </w:tc>
        <w:tc>
          <w:tcPr>
            <w:tcW w:w="3974" w:type="dxa"/>
          </w:tcPr>
          <w:p w:rsidR="00916503" w:rsidRPr="0075080C" w:rsidRDefault="00690B6C" w:rsidP="0075076D">
            <w:pPr>
              <w:spacing w:after="0" w:line="240" w:lineRule="auto"/>
              <w:jc w:val="center"/>
              <w:rPr>
                <w:sz w:val="22"/>
              </w:rPr>
            </w:pPr>
            <w:r>
              <w:rPr>
                <w:noProof/>
                <w:sz w:val="22"/>
              </w:rPr>
              <w:drawing>
                <wp:inline distT="0" distB="0" distL="0" distR="0">
                  <wp:extent cx="1038225" cy="1047750"/>
                  <wp:effectExtent l="19050" t="0" r="9525" b="0"/>
                  <wp:docPr id="9" name="Picture 9" descr="330 Chock Gio 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330 Chock Gio lon"/>
                          <pic:cNvPicPr>
                            <a:picLocks noChangeAspect="1" noChangeArrowheads="1"/>
                          </pic:cNvPicPr>
                        </pic:nvPicPr>
                        <pic:blipFill>
                          <a:blip r:embed="rId19"/>
                          <a:srcRect/>
                          <a:stretch>
                            <a:fillRect/>
                          </a:stretch>
                        </pic:blipFill>
                        <pic:spPr bwMode="auto">
                          <a:xfrm>
                            <a:off x="0" y="0"/>
                            <a:ext cx="1038225" cy="1047750"/>
                          </a:xfrm>
                          <a:prstGeom prst="rect">
                            <a:avLst/>
                          </a:prstGeom>
                          <a:noFill/>
                          <a:ln w="9525">
                            <a:noFill/>
                            <a:miter lim="800000"/>
                            <a:headEnd/>
                            <a:tailEnd/>
                          </a:ln>
                        </pic:spPr>
                      </pic:pic>
                    </a:graphicData>
                  </a:graphic>
                </wp:inline>
              </w:drawing>
            </w:r>
          </w:p>
          <w:p w:rsidR="00916503" w:rsidRPr="0075080C" w:rsidRDefault="00916503" w:rsidP="0075076D">
            <w:pPr>
              <w:spacing w:after="0" w:line="240" w:lineRule="auto"/>
              <w:jc w:val="center"/>
              <w:rPr>
                <w:b/>
                <w:sz w:val="22"/>
              </w:rPr>
            </w:pPr>
            <w:r w:rsidRPr="0075080C">
              <w:rPr>
                <w:b/>
                <w:sz w:val="22"/>
              </w:rPr>
              <w:t>Càng trái              Càng phải</w:t>
            </w:r>
          </w:p>
        </w:tc>
      </w:tr>
      <w:tr w:rsidR="00916503" w:rsidRPr="0075080C" w:rsidTr="009C7F3C">
        <w:trPr>
          <w:jc w:val="center"/>
        </w:trPr>
        <w:tc>
          <w:tcPr>
            <w:tcW w:w="1728" w:type="dxa"/>
            <w:vAlign w:val="center"/>
          </w:tcPr>
          <w:p w:rsidR="00916503" w:rsidRPr="0075080C" w:rsidRDefault="00916503" w:rsidP="0075076D">
            <w:pPr>
              <w:spacing w:after="0" w:line="240" w:lineRule="auto"/>
            </w:pPr>
            <w:r>
              <w:lastRenderedPageBreak/>
              <w:t>A350</w:t>
            </w:r>
          </w:p>
        </w:tc>
        <w:tc>
          <w:tcPr>
            <w:tcW w:w="2622" w:type="dxa"/>
          </w:tcPr>
          <w:p w:rsidR="00916503" w:rsidRPr="0075080C" w:rsidRDefault="00690B6C" w:rsidP="0075076D">
            <w:pPr>
              <w:spacing w:after="0" w:line="240" w:lineRule="auto"/>
              <w:jc w:val="center"/>
              <w:rPr>
                <w:b/>
              </w:rPr>
            </w:pPr>
            <w:r>
              <w:rPr>
                <w:b/>
                <w:noProof/>
                <w:szCs w:val="28"/>
              </w:rPr>
              <w:drawing>
                <wp:inline distT="0" distB="0" distL="0" distR="0">
                  <wp:extent cx="1609725" cy="1323975"/>
                  <wp:effectExtent l="0" t="152400" r="0" b="12382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l="1030" r="2" b="50508"/>
                          <a:stretch>
                            <a:fillRect/>
                          </a:stretch>
                        </pic:blipFill>
                        <pic:spPr bwMode="auto">
                          <a:xfrm rot="5400000">
                            <a:off x="0" y="0"/>
                            <a:ext cx="1609725" cy="1323975"/>
                          </a:xfrm>
                          <a:prstGeom prst="rect">
                            <a:avLst/>
                          </a:prstGeom>
                          <a:noFill/>
                          <a:ln w="9525">
                            <a:noFill/>
                            <a:miter lim="800000"/>
                            <a:headEnd/>
                            <a:tailEnd/>
                          </a:ln>
                        </pic:spPr>
                      </pic:pic>
                    </a:graphicData>
                  </a:graphic>
                </wp:inline>
              </w:drawing>
            </w:r>
          </w:p>
        </w:tc>
        <w:tc>
          <w:tcPr>
            <w:tcW w:w="3974" w:type="dxa"/>
          </w:tcPr>
          <w:p w:rsidR="00916503" w:rsidRPr="0075080C" w:rsidRDefault="00690B6C" w:rsidP="0075076D">
            <w:pPr>
              <w:spacing w:after="0" w:line="240" w:lineRule="auto"/>
              <w:jc w:val="center"/>
              <w:rPr>
                <w:sz w:val="22"/>
              </w:rPr>
            </w:pPr>
            <w:r>
              <w:rPr>
                <w:b/>
                <w:noProof/>
                <w:szCs w:val="28"/>
              </w:rPr>
              <w:drawing>
                <wp:inline distT="0" distB="0" distL="0" distR="0">
                  <wp:extent cx="1543050" cy="2114550"/>
                  <wp:effectExtent l="304800" t="0" r="28575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srcRect l="1871" t="53923" r="3928" b="3481"/>
                          <a:stretch>
                            <a:fillRect/>
                          </a:stretch>
                        </pic:blipFill>
                        <pic:spPr bwMode="auto">
                          <a:xfrm rot="5400000">
                            <a:off x="0" y="0"/>
                            <a:ext cx="1543050" cy="2114550"/>
                          </a:xfrm>
                          <a:prstGeom prst="rect">
                            <a:avLst/>
                          </a:prstGeom>
                          <a:noFill/>
                          <a:ln w="9525">
                            <a:noFill/>
                            <a:miter lim="800000"/>
                            <a:headEnd/>
                            <a:tailEnd/>
                          </a:ln>
                        </pic:spPr>
                      </pic:pic>
                    </a:graphicData>
                  </a:graphic>
                </wp:inline>
              </w:drawing>
            </w:r>
          </w:p>
        </w:tc>
      </w:tr>
      <w:tr w:rsidR="00916503" w:rsidRPr="0075080C" w:rsidTr="009C7F3C">
        <w:trPr>
          <w:jc w:val="center"/>
        </w:trPr>
        <w:tc>
          <w:tcPr>
            <w:tcW w:w="1728" w:type="dxa"/>
            <w:vAlign w:val="center"/>
          </w:tcPr>
          <w:p w:rsidR="00916503" w:rsidRDefault="00916503" w:rsidP="0075076D">
            <w:pPr>
              <w:spacing w:after="0" w:line="240" w:lineRule="auto"/>
            </w:pPr>
            <w:r>
              <w:t>B787</w:t>
            </w:r>
          </w:p>
        </w:tc>
        <w:tc>
          <w:tcPr>
            <w:tcW w:w="2622" w:type="dxa"/>
          </w:tcPr>
          <w:p w:rsidR="00916503" w:rsidRPr="0075080C" w:rsidRDefault="00690B6C" w:rsidP="0075076D">
            <w:pPr>
              <w:spacing w:after="0" w:line="240" w:lineRule="auto"/>
              <w:jc w:val="center"/>
              <w:rPr>
                <w:b/>
              </w:rPr>
            </w:pPr>
            <w:r>
              <w:rPr>
                <w:noProof/>
              </w:rPr>
              <w:drawing>
                <wp:inline distT="0" distB="0" distL="0" distR="0">
                  <wp:extent cx="1524000" cy="2000250"/>
                  <wp:effectExtent l="1905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1524000" cy="2000250"/>
                          </a:xfrm>
                          <a:prstGeom prst="rect">
                            <a:avLst/>
                          </a:prstGeom>
                          <a:noFill/>
                          <a:ln w="9525">
                            <a:noFill/>
                            <a:miter lim="800000"/>
                            <a:headEnd/>
                            <a:tailEnd/>
                          </a:ln>
                        </pic:spPr>
                      </pic:pic>
                    </a:graphicData>
                  </a:graphic>
                </wp:inline>
              </w:drawing>
            </w:r>
          </w:p>
        </w:tc>
        <w:tc>
          <w:tcPr>
            <w:tcW w:w="3974" w:type="dxa"/>
          </w:tcPr>
          <w:p w:rsidR="00916503" w:rsidRPr="0075080C" w:rsidRDefault="00690B6C" w:rsidP="0075076D">
            <w:pPr>
              <w:spacing w:after="0" w:line="240" w:lineRule="auto"/>
              <w:jc w:val="center"/>
              <w:rPr>
                <w:sz w:val="22"/>
              </w:rPr>
            </w:pPr>
            <w:r>
              <w:rPr>
                <w:noProof/>
              </w:rPr>
              <w:drawing>
                <wp:inline distT="0" distB="0" distL="0" distR="0">
                  <wp:extent cx="2381250" cy="2095500"/>
                  <wp:effectExtent l="1905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2381250" cy="2095500"/>
                          </a:xfrm>
                          <a:prstGeom prst="rect">
                            <a:avLst/>
                          </a:prstGeom>
                          <a:noFill/>
                          <a:ln w="9525">
                            <a:noFill/>
                            <a:miter lim="800000"/>
                            <a:headEnd/>
                            <a:tailEnd/>
                          </a:ln>
                        </pic:spPr>
                      </pic:pic>
                    </a:graphicData>
                  </a:graphic>
                </wp:inline>
              </w:drawing>
            </w:r>
          </w:p>
        </w:tc>
      </w:tr>
      <w:tr w:rsidR="00916503" w:rsidRPr="0075080C" w:rsidTr="009C7F3C">
        <w:trPr>
          <w:jc w:val="center"/>
        </w:trPr>
        <w:tc>
          <w:tcPr>
            <w:tcW w:w="1728" w:type="dxa"/>
            <w:vAlign w:val="center"/>
          </w:tcPr>
          <w:p w:rsidR="00916503" w:rsidRPr="0075080C" w:rsidRDefault="00916503" w:rsidP="0075076D">
            <w:pPr>
              <w:spacing w:after="0" w:line="240" w:lineRule="auto"/>
            </w:pPr>
          </w:p>
          <w:p w:rsidR="00916503" w:rsidRPr="0075080C" w:rsidRDefault="00916503" w:rsidP="0075076D">
            <w:pPr>
              <w:spacing w:after="0" w:line="240" w:lineRule="auto"/>
            </w:pPr>
            <w:r w:rsidRPr="0075080C">
              <w:t>B777</w:t>
            </w:r>
          </w:p>
        </w:tc>
        <w:tc>
          <w:tcPr>
            <w:tcW w:w="2622" w:type="dxa"/>
          </w:tcPr>
          <w:p w:rsidR="00916503" w:rsidRPr="0075080C" w:rsidRDefault="00690B6C" w:rsidP="0075076D">
            <w:pPr>
              <w:spacing w:after="0" w:line="240" w:lineRule="auto"/>
              <w:jc w:val="center"/>
              <w:rPr>
                <w:b/>
              </w:rPr>
            </w:pPr>
            <w:r>
              <w:rPr>
                <w:b/>
                <w:noProof/>
              </w:rPr>
              <w:drawing>
                <wp:inline distT="0" distB="0" distL="0" distR="0">
                  <wp:extent cx="609600" cy="1371600"/>
                  <wp:effectExtent l="19050" t="0" r="0" b="0"/>
                  <wp:docPr id="14" name="Picture 14" descr="Untitled-2 c777op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ntitled-2 c777opy"/>
                          <pic:cNvPicPr>
                            <a:picLocks noChangeAspect="1" noChangeArrowheads="1"/>
                          </pic:cNvPicPr>
                        </pic:nvPicPr>
                        <pic:blipFill>
                          <a:blip r:embed="rId23"/>
                          <a:srcRect/>
                          <a:stretch>
                            <a:fillRect/>
                          </a:stretch>
                        </pic:blipFill>
                        <pic:spPr bwMode="auto">
                          <a:xfrm>
                            <a:off x="0" y="0"/>
                            <a:ext cx="609600" cy="1371600"/>
                          </a:xfrm>
                          <a:prstGeom prst="rect">
                            <a:avLst/>
                          </a:prstGeom>
                          <a:noFill/>
                          <a:ln w="9525">
                            <a:noFill/>
                            <a:miter lim="800000"/>
                            <a:headEnd/>
                            <a:tailEnd/>
                          </a:ln>
                        </pic:spPr>
                      </pic:pic>
                    </a:graphicData>
                  </a:graphic>
                </wp:inline>
              </w:drawing>
            </w:r>
          </w:p>
          <w:p w:rsidR="00916503" w:rsidRPr="0075080C" w:rsidRDefault="00916503" w:rsidP="0075076D">
            <w:pPr>
              <w:spacing w:after="0" w:line="240" w:lineRule="auto"/>
              <w:jc w:val="center"/>
              <w:rPr>
                <w:b/>
                <w:sz w:val="22"/>
              </w:rPr>
            </w:pPr>
            <w:r w:rsidRPr="0075080C">
              <w:rPr>
                <w:b/>
              </w:rPr>
              <w:t>Càng trái</w:t>
            </w:r>
          </w:p>
        </w:tc>
        <w:tc>
          <w:tcPr>
            <w:tcW w:w="3974" w:type="dxa"/>
          </w:tcPr>
          <w:p w:rsidR="00916503" w:rsidRPr="0075080C" w:rsidRDefault="00690B6C" w:rsidP="0075076D">
            <w:pPr>
              <w:spacing w:after="0" w:line="240" w:lineRule="auto"/>
              <w:jc w:val="center"/>
              <w:rPr>
                <w:sz w:val="22"/>
              </w:rPr>
            </w:pPr>
            <w:r>
              <w:rPr>
                <w:noProof/>
                <w:sz w:val="22"/>
              </w:rPr>
              <w:drawing>
                <wp:inline distT="0" distB="0" distL="0" distR="0">
                  <wp:extent cx="1009650" cy="1400175"/>
                  <wp:effectExtent l="19050" t="0" r="0" b="0"/>
                  <wp:docPr id="15" name="Picture 15" descr="777 Chock Gio l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777 Chock Gio lon"/>
                          <pic:cNvPicPr>
                            <a:picLocks noChangeAspect="1" noChangeArrowheads="1"/>
                          </pic:cNvPicPr>
                        </pic:nvPicPr>
                        <pic:blipFill>
                          <a:blip r:embed="rId24"/>
                          <a:srcRect/>
                          <a:stretch>
                            <a:fillRect/>
                          </a:stretch>
                        </pic:blipFill>
                        <pic:spPr bwMode="auto">
                          <a:xfrm>
                            <a:off x="0" y="0"/>
                            <a:ext cx="1009650" cy="1400175"/>
                          </a:xfrm>
                          <a:prstGeom prst="rect">
                            <a:avLst/>
                          </a:prstGeom>
                          <a:noFill/>
                          <a:ln w="9525">
                            <a:noFill/>
                            <a:miter lim="800000"/>
                            <a:headEnd/>
                            <a:tailEnd/>
                          </a:ln>
                        </pic:spPr>
                      </pic:pic>
                    </a:graphicData>
                  </a:graphic>
                </wp:inline>
              </w:drawing>
            </w:r>
          </w:p>
          <w:p w:rsidR="00916503" w:rsidRPr="0075080C" w:rsidRDefault="00916503" w:rsidP="0075076D">
            <w:pPr>
              <w:spacing w:after="0" w:line="240" w:lineRule="auto"/>
              <w:jc w:val="center"/>
              <w:rPr>
                <w:b/>
              </w:rPr>
            </w:pPr>
            <w:r w:rsidRPr="0075080C">
              <w:rPr>
                <w:b/>
                <w:sz w:val="22"/>
              </w:rPr>
              <w:t>Càng trái              Càng phải</w:t>
            </w:r>
          </w:p>
        </w:tc>
      </w:tr>
    </w:tbl>
    <w:p w:rsidR="00916503" w:rsidRPr="0075080C" w:rsidRDefault="00916503" w:rsidP="00916503">
      <w:pPr>
        <w:rPr>
          <w:sz w:val="16"/>
          <w:szCs w:val="16"/>
        </w:rPr>
      </w:pPr>
    </w:p>
    <w:p w:rsidR="003A1B35" w:rsidRDefault="003A1B35" w:rsidP="003A1B35">
      <w:pPr>
        <w:spacing w:before="120" w:after="0" w:line="240" w:lineRule="auto"/>
        <w:ind w:firstLine="567"/>
        <w:jc w:val="both"/>
        <w:rPr>
          <w:spacing w:val="-1"/>
        </w:rPr>
      </w:pPr>
      <w:r w:rsidRPr="003A1B35">
        <w:rPr>
          <w:spacing w:val="-1"/>
        </w:rPr>
        <w:t>Trong trường hợp có gió to (t</w:t>
      </w:r>
      <w:r w:rsidRPr="0075080C">
        <w:t>ốc độ</w:t>
      </w:r>
      <w:r>
        <w:t xml:space="preserve"> gió &gt; 25 Knots</w:t>
      </w:r>
      <w:r w:rsidRPr="0075080C">
        <w:t xml:space="preserve"> đối với các loại </w:t>
      </w:r>
      <w:r>
        <w:t>tàu bay</w:t>
      </w:r>
      <w:r w:rsidRPr="0075080C">
        <w:t xml:space="preserve"> ATR</w:t>
      </w:r>
      <w:r>
        <w:t>72</w:t>
      </w:r>
      <w:r w:rsidRPr="0075080C">
        <w:t>,</w:t>
      </w:r>
      <w:r>
        <w:t xml:space="preserve"> </w:t>
      </w:r>
      <w:r w:rsidRPr="0075080C">
        <w:t>A321, A330</w:t>
      </w:r>
      <w:r>
        <w:t>, A350; t</w:t>
      </w:r>
      <w:r w:rsidRPr="0075080C">
        <w:t xml:space="preserve">ốc độ gió &gt; 35 Knots đối với </w:t>
      </w:r>
      <w:r>
        <w:t>tàu bay</w:t>
      </w:r>
      <w:r w:rsidRPr="0075080C">
        <w:t xml:space="preserve"> </w:t>
      </w:r>
      <w:r>
        <w:t xml:space="preserve">B787, </w:t>
      </w:r>
      <w:r w:rsidRPr="0075080C">
        <w:t>B777</w:t>
      </w:r>
      <w:r>
        <w:t xml:space="preserve">) </w:t>
      </w:r>
      <w:r w:rsidRPr="003A1B35">
        <w:rPr>
          <w:spacing w:val="-1"/>
        </w:rPr>
        <w:t>trên sân đỗ phải đặt bổ sung thêm chèn bánh cho tàu bay ở tất cả các vị trí.</w:t>
      </w:r>
    </w:p>
    <w:p w:rsidR="00D75C4F" w:rsidRDefault="00C16474" w:rsidP="003A1B35">
      <w:pPr>
        <w:spacing w:before="120" w:after="0" w:line="240" w:lineRule="auto"/>
        <w:ind w:firstLine="567"/>
        <w:jc w:val="both"/>
        <w:rPr>
          <w:spacing w:val="-1"/>
        </w:rPr>
      </w:pPr>
      <w:r>
        <w:t>4</w:t>
      </w:r>
      <w:r w:rsidR="00B67822">
        <w:t>. Sau</w:t>
      </w:r>
      <w:r w:rsidR="00B67822">
        <w:rPr>
          <w:spacing w:val="6"/>
        </w:rPr>
        <w:t xml:space="preserve"> </w:t>
      </w:r>
      <w:r w:rsidR="00B67822">
        <w:rPr>
          <w:spacing w:val="-1"/>
        </w:rPr>
        <w:t>khi</w:t>
      </w:r>
      <w:r w:rsidR="00B67822">
        <w:rPr>
          <w:spacing w:val="7"/>
        </w:rPr>
        <w:t xml:space="preserve"> </w:t>
      </w:r>
      <w:r w:rsidR="00B67822">
        <w:rPr>
          <w:spacing w:val="-1"/>
        </w:rPr>
        <w:t>tàu</w:t>
      </w:r>
      <w:r w:rsidR="00B67822">
        <w:rPr>
          <w:spacing w:val="7"/>
        </w:rPr>
        <w:t xml:space="preserve"> </w:t>
      </w:r>
      <w:r w:rsidR="00B67822">
        <w:rPr>
          <w:spacing w:val="-1"/>
        </w:rPr>
        <w:t>bay</w:t>
      </w:r>
      <w:r w:rsidR="00B67822">
        <w:rPr>
          <w:spacing w:val="6"/>
        </w:rPr>
        <w:t xml:space="preserve"> </w:t>
      </w:r>
      <w:r w:rsidR="00B67822">
        <w:rPr>
          <w:spacing w:val="-1"/>
        </w:rPr>
        <w:t>dừng</w:t>
      </w:r>
      <w:r w:rsidR="00B67822">
        <w:rPr>
          <w:spacing w:val="7"/>
        </w:rPr>
        <w:t xml:space="preserve"> </w:t>
      </w:r>
      <w:r w:rsidR="00B67822">
        <w:rPr>
          <w:spacing w:val="-1"/>
        </w:rPr>
        <w:t>hẳn,</w:t>
      </w:r>
      <w:r w:rsidR="00B67822">
        <w:rPr>
          <w:spacing w:val="6"/>
        </w:rPr>
        <w:t xml:space="preserve"> </w:t>
      </w:r>
      <w:r w:rsidR="00B67822">
        <w:rPr>
          <w:spacing w:val="-2"/>
        </w:rPr>
        <w:t>bánh</w:t>
      </w:r>
      <w:r w:rsidR="00B67822">
        <w:rPr>
          <w:spacing w:val="6"/>
        </w:rPr>
        <w:t xml:space="preserve"> </w:t>
      </w:r>
      <w:r w:rsidR="00B67822">
        <w:t>đã</w:t>
      </w:r>
      <w:r w:rsidR="00B67822">
        <w:rPr>
          <w:spacing w:val="5"/>
        </w:rPr>
        <w:t xml:space="preserve"> </w:t>
      </w:r>
      <w:r w:rsidR="00B67822">
        <w:t>được</w:t>
      </w:r>
      <w:r>
        <w:t xml:space="preserve"> đóng </w:t>
      </w:r>
      <w:r w:rsidR="00B67822">
        <w:rPr>
          <w:spacing w:val="-2"/>
        </w:rPr>
        <w:t>chèn</w:t>
      </w:r>
      <w:r>
        <w:rPr>
          <w:spacing w:val="-2"/>
        </w:rPr>
        <w:t xml:space="preserve"> bánh trước và bánh sau</w:t>
      </w:r>
      <w:r>
        <w:rPr>
          <w:spacing w:val="13"/>
        </w:rPr>
        <w:t>,</w:t>
      </w:r>
      <w:r w:rsidR="00B67822">
        <w:rPr>
          <w:spacing w:val="12"/>
        </w:rPr>
        <w:t xml:space="preserve"> </w:t>
      </w:r>
      <w:r w:rsidR="00B67822">
        <w:rPr>
          <w:spacing w:val="-1"/>
        </w:rPr>
        <w:t>thì</w:t>
      </w:r>
      <w:r w:rsidR="00B67822">
        <w:rPr>
          <w:spacing w:val="13"/>
        </w:rPr>
        <w:t xml:space="preserve"> </w:t>
      </w:r>
      <w:r w:rsidR="00B67822">
        <w:rPr>
          <w:spacing w:val="-1"/>
        </w:rPr>
        <w:t>ng</w:t>
      </w:r>
      <w:r w:rsidR="00B67822">
        <w:rPr>
          <w:spacing w:val="-2"/>
        </w:rPr>
        <w:t>ư</w:t>
      </w:r>
      <w:r w:rsidR="00B67822">
        <w:rPr>
          <w:spacing w:val="-1"/>
        </w:rPr>
        <w:t>ời</w:t>
      </w:r>
      <w:r>
        <w:rPr>
          <w:spacing w:val="12"/>
        </w:rPr>
        <w:t xml:space="preserve">, phương tiện, </w:t>
      </w:r>
      <w:r w:rsidR="00B67822">
        <w:rPr>
          <w:spacing w:val="-1"/>
        </w:rPr>
        <w:t>thiết</w:t>
      </w:r>
      <w:r w:rsidR="00B67822">
        <w:rPr>
          <w:spacing w:val="12"/>
        </w:rPr>
        <w:t xml:space="preserve"> </w:t>
      </w:r>
      <w:r w:rsidR="00B67822">
        <w:t>bị</w:t>
      </w:r>
      <w:r>
        <w:t xml:space="preserve"> </w:t>
      </w:r>
      <w:r w:rsidR="00B67822">
        <w:rPr>
          <w:spacing w:val="-2"/>
        </w:rPr>
        <w:t>mới</w:t>
      </w:r>
      <w:r w:rsidR="00B67822">
        <w:rPr>
          <w:spacing w:val="-6"/>
        </w:rPr>
        <w:t xml:space="preserve"> </w:t>
      </w:r>
      <w:r w:rsidR="00B67822">
        <w:rPr>
          <w:spacing w:val="-1"/>
        </w:rPr>
        <w:t>đ</w:t>
      </w:r>
      <w:r w:rsidR="00B67822">
        <w:rPr>
          <w:spacing w:val="-2"/>
        </w:rPr>
        <w:t>ư</w:t>
      </w:r>
      <w:r w:rsidR="00B67822">
        <w:rPr>
          <w:spacing w:val="-1"/>
        </w:rPr>
        <w:t>ợc</w:t>
      </w:r>
      <w:r w:rsidR="00B67822">
        <w:rPr>
          <w:spacing w:val="-6"/>
        </w:rPr>
        <w:t xml:space="preserve"> </w:t>
      </w:r>
      <w:r w:rsidR="00B67822">
        <w:rPr>
          <w:spacing w:val="-1"/>
        </w:rPr>
        <w:t>tiếp</w:t>
      </w:r>
      <w:r w:rsidR="00B67822">
        <w:rPr>
          <w:spacing w:val="-5"/>
        </w:rPr>
        <w:t xml:space="preserve"> </w:t>
      </w:r>
      <w:r w:rsidR="00B67822">
        <w:rPr>
          <w:spacing w:val="-1"/>
        </w:rPr>
        <w:t>cận</w:t>
      </w:r>
      <w:r w:rsidR="00B67822">
        <w:rPr>
          <w:spacing w:val="-7"/>
        </w:rPr>
        <w:t xml:space="preserve"> </w:t>
      </w:r>
      <w:r w:rsidR="00B67822">
        <w:rPr>
          <w:spacing w:val="-1"/>
        </w:rPr>
        <w:t>để</w:t>
      </w:r>
      <w:r w:rsidR="00B67822">
        <w:rPr>
          <w:spacing w:val="-8"/>
        </w:rPr>
        <w:t xml:space="preserve"> </w:t>
      </w:r>
      <w:r w:rsidR="00B67822">
        <w:t>phục</w:t>
      </w:r>
      <w:r w:rsidR="00B67822">
        <w:rPr>
          <w:spacing w:val="-8"/>
        </w:rPr>
        <w:t xml:space="preserve"> </w:t>
      </w:r>
      <w:r w:rsidR="00B67822">
        <w:t>vụ,</w:t>
      </w:r>
      <w:r w:rsidR="00B67822">
        <w:rPr>
          <w:spacing w:val="-8"/>
        </w:rPr>
        <w:t xml:space="preserve"> </w:t>
      </w:r>
      <w:r w:rsidR="00B67822">
        <w:t>trừ</w:t>
      </w:r>
      <w:r w:rsidR="00B67822">
        <w:rPr>
          <w:spacing w:val="-8"/>
        </w:rPr>
        <w:t xml:space="preserve"> </w:t>
      </w:r>
      <w:r w:rsidR="00B67822">
        <w:rPr>
          <w:spacing w:val="-1"/>
        </w:rPr>
        <w:t>những</w:t>
      </w:r>
      <w:r w:rsidR="00B67822">
        <w:rPr>
          <w:spacing w:val="-7"/>
        </w:rPr>
        <w:t xml:space="preserve"> </w:t>
      </w:r>
      <w:r w:rsidR="00B67822">
        <w:rPr>
          <w:spacing w:val="-1"/>
        </w:rPr>
        <w:t>tr</w:t>
      </w:r>
      <w:r w:rsidR="00B67822">
        <w:rPr>
          <w:spacing w:val="-2"/>
        </w:rPr>
        <w:t>ư</w:t>
      </w:r>
      <w:r w:rsidR="00B67822">
        <w:rPr>
          <w:spacing w:val="-1"/>
        </w:rPr>
        <w:t>ờng</w:t>
      </w:r>
      <w:r w:rsidR="00B67822">
        <w:rPr>
          <w:spacing w:val="-7"/>
        </w:rPr>
        <w:t xml:space="preserve"> </w:t>
      </w:r>
      <w:r w:rsidR="00B67822">
        <w:rPr>
          <w:spacing w:val="-1"/>
        </w:rPr>
        <w:t>hợp</w:t>
      </w:r>
      <w:r w:rsidR="00B67822">
        <w:rPr>
          <w:spacing w:val="-7"/>
        </w:rPr>
        <w:t xml:space="preserve"> </w:t>
      </w:r>
      <w:r w:rsidR="00B67822">
        <w:rPr>
          <w:spacing w:val="-1"/>
        </w:rPr>
        <w:t>tàu</w:t>
      </w:r>
      <w:r w:rsidR="00B67822">
        <w:rPr>
          <w:spacing w:val="-6"/>
        </w:rPr>
        <w:t xml:space="preserve"> </w:t>
      </w:r>
      <w:r w:rsidR="00B67822">
        <w:rPr>
          <w:spacing w:val="-1"/>
        </w:rPr>
        <w:t>bay</w:t>
      </w:r>
      <w:r w:rsidR="00B67822">
        <w:rPr>
          <w:spacing w:val="-9"/>
        </w:rPr>
        <w:t xml:space="preserve"> </w:t>
      </w:r>
      <w:r w:rsidR="00B67822">
        <w:t>cần</w:t>
      </w:r>
      <w:r w:rsidR="00B67822">
        <w:rPr>
          <w:spacing w:val="-6"/>
        </w:rPr>
        <w:t xml:space="preserve"> </w:t>
      </w:r>
      <w:r w:rsidR="00B67822">
        <w:t>có</w:t>
      </w:r>
      <w:r w:rsidR="00B67822">
        <w:rPr>
          <w:spacing w:val="-7"/>
        </w:rPr>
        <w:t xml:space="preserve"> </w:t>
      </w:r>
      <w:r w:rsidR="00B67822">
        <w:rPr>
          <w:spacing w:val="-2"/>
        </w:rPr>
        <w:t>ph</w:t>
      </w:r>
      <w:r w:rsidR="00B67822">
        <w:rPr>
          <w:spacing w:val="-3"/>
        </w:rPr>
        <w:t>ư</w:t>
      </w:r>
      <w:r w:rsidR="00B67822">
        <w:rPr>
          <w:spacing w:val="-2"/>
        </w:rPr>
        <w:t>ơng</w:t>
      </w:r>
      <w:r w:rsidR="00B67822">
        <w:rPr>
          <w:spacing w:val="-7"/>
        </w:rPr>
        <w:t xml:space="preserve"> </w:t>
      </w:r>
      <w:r w:rsidR="00B67822">
        <w:rPr>
          <w:spacing w:val="-1"/>
        </w:rPr>
        <w:t>tiện</w:t>
      </w:r>
      <w:r w:rsidR="00B67822">
        <w:rPr>
          <w:spacing w:val="-6"/>
        </w:rPr>
        <w:t xml:space="preserve"> </w:t>
      </w:r>
      <w:r w:rsidR="00B67822">
        <w:rPr>
          <w:spacing w:val="-1"/>
        </w:rPr>
        <w:t>hỗ</w:t>
      </w:r>
      <w:r w:rsidR="00B67822">
        <w:rPr>
          <w:spacing w:val="41"/>
        </w:rPr>
        <w:t xml:space="preserve"> </w:t>
      </w:r>
      <w:r w:rsidR="00B67822">
        <w:t>trợ</w:t>
      </w:r>
      <w:r w:rsidR="00B67822">
        <w:rPr>
          <w:spacing w:val="16"/>
        </w:rPr>
        <w:t xml:space="preserve"> </w:t>
      </w:r>
      <w:r w:rsidR="00B67822">
        <w:rPr>
          <w:spacing w:val="-2"/>
        </w:rPr>
        <w:t>mới</w:t>
      </w:r>
      <w:r w:rsidR="00B67822">
        <w:rPr>
          <w:spacing w:val="17"/>
        </w:rPr>
        <w:t xml:space="preserve"> </w:t>
      </w:r>
      <w:r w:rsidR="00B67822">
        <w:rPr>
          <w:spacing w:val="-1"/>
        </w:rPr>
        <w:t>tắt</w:t>
      </w:r>
      <w:r w:rsidR="00B67822">
        <w:rPr>
          <w:spacing w:val="17"/>
        </w:rPr>
        <w:t xml:space="preserve"> </w:t>
      </w:r>
      <w:r w:rsidR="00B67822">
        <w:rPr>
          <w:spacing w:val="-1"/>
        </w:rPr>
        <w:t>đ</w:t>
      </w:r>
      <w:r w:rsidR="00B67822">
        <w:rPr>
          <w:spacing w:val="-2"/>
        </w:rPr>
        <w:t>ư</w:t>
      </w:r>
      <w:r w:rsidR="00B67822">
        <w:rPr>
          <w:spacing w:val="-1"/>
        </w:rPr>
        <w:t>ợc</w:t>
      </w:r>
      <w:r w:rsidR="00B67822">
        <w:rPr>
          <w:spacing w:val="16"/>
        </w:rPr>
        <w:t xml:space="preserve"> </w:t>
      </w:r>
      <w:r w:rsidR="00B67822">
        <w:rPr>
          <w:spacing w:val="-2"/>
        </w:rPr>
        <w:t>động</w:t>
      </w:r>
      <w:r w:rsidR="00B67822">
        <w:rPr>
          <w:spacing w:val="17"/>
        </w:rPr>
        <w:t xml:space="preserve"> </w:t>
      </w:r>
      <w:r w:rsidR="00B67822">
        <w:t>cơ</w:t>
      </w:r>
      <w:r w:rsidR="00B67822">
        <w:rPr>
          <w:spacing w:val="15"/>
        </w:rPr>
        <w:t xml:space="preserve"> </w:t>
      </w:r>
      <w:r w:rsidR="00B67822">
        <w:rPr>
          <w:spacing w:val="-1"/>
        </w:rPr>
        <w:t>thì</w:t>
      </w:r>
      <w:r w:rsidR="00B67822">
        <w:rPr>
          <w:spacing w:val="14"/>
        </w:rPr>
        <w:t xml:space="preserve"> </w:t>
      </w:r>
      <w:r w:rsidR="00B67822">
        <w:rPr>
          <w:spacing w:val="-1"/>
        </w:rPr>
        <w:t>ph</w:t>
      </w:r>
      <w:r w:rsidR="00B67822">
        <w:rPr>
          <w:spacing w:val="-2"/>
        </w:rPr>
        <w:t>ư</w:t>
      </w:r>
      <w:r w:rsidR="00B67822">
        <w:rPr>
          <w:spacing w:val="-1"/>
        </w:rPr>
        <w:t>ơng</w:t>
      </w:r>
      <w:r w:rsidR="00B67822">
        <w:rPr>
          <w:spacing w:val="15"/>
        </w:rPr>
        <w:t xml:space="preserve"> </w:t>
      </w:r>
      <w:r w:rsidR="00B67822">
        <w:t>tiện</w:t>
      </w:r>
      <w:r w:rsidR="00B67822">
        <w:rPr>
          <w:spacing w:val="14"/>
        </w:rPr>
        <w:t xml:space="preserve"> </w:t>
      </w:r>
      <w:r w:rsidR="00B67822">
        <w:t>hỗ</w:t>
      </w:r>
      <w:r w:rsidR="00B67822">
        <w:rPr>
          <w:spacing w:val="15"/>
        </w:rPr>
        <w:t xml:space="preserve"> </w:t>
      </w:r>
      <w:r w:rsidR="00B67822">
        <w:t>trợ</w:t>
      </w:r>
      <w:r w:rsidR="00B67822">
        <w:rPr>
          <w:spacing w:val="15"/>
        </w:rPr>
        <w:t xml:space="preserve"> </w:t>
      </w:r>
      <w:r w:rsidR="00B67822">
        <w:t>được</w:t>
      </w:r>
      <w:r w:rsidR="00B67822">
        <w:rPr>
          <w:spacing w:val="13"/>
        </w:rPr>
        <w:t xml:space="preserve"> </w:t>
      </w:r>
      <w:r w:rsidR="00B67822">
        <w:rPr>
          <w:spacing w:val="-2"/>
        </w:rPr>
        <w:t>phép</w:t>
      </w:r>
      <w:r w:rsidR="00B67822">
        <w:rPr>
          <w:spacing w:val="17"/>
        </w:rPr>
        <w:t xml:space="preserve"> </w:t>
      </w:r>
      <w:r w:rsidR="00B67822">
        <w:rPr>
          <w:spacing w:val="-1"/>
        </w:rPr>
        <w:t>tiếp</w:t>
      </w:r>
      <w:r w:rsidR="00B67822">
        <w:rPr>
          <w:spacing w:val="17"/>
        </w:rPr>
        <w:t xml:space="preserve"> </w:t>
      </w:r>
      <w:r w:rsidR="00B67822">
        <w:rPr>
          <w:spacing w:val="-1"/>
        </w:rPr>
        <w:t>cận</w:t>
      </w:r>
      <w:r w:rsidR="00B67822">
        <w:rPr>
          <w:spacing w:val="15"/>
        </w:rPr>
        <w:t xml:space="preserve"> </w:t>
      </w:r>
      <w:r w:rsidR="00B67822">
        <w:t>để</w:t>
      </w:r>
      <w:r w:rsidR="00B67822">
        <w:rPr>
          <w:spacing w:val="14"/>
        </w:rPr>
        <w:t xml:space="preserve"> </w:t>
      </w:r>
      <w:r w:rsidR="00B67822">
        <w:t>hỗ</w:t>
      </w:r>
      <w:r w:rsidR="00B67822">
        <w:rPr>
          <w:spacing w:val="15"/>
        </w:rPr>
        <w:t xml:space="preserve"> </w:t>
      </w:r>
      <w:r w:rsidR="00B67822">
        <w:t>trợ</w:t>
      </w:r>
      <w:r w:rsidR="00B67822">
        <w:rPr>
          <w:spacing w:val="15"/>
        </w:rPr>
        <w:t xml:space="preserve"> </w:t>
      </w:r>
      <w:r w:rsidR="00B67822">
        <w:rPr>
          <w:spacing w:val="-1"/>
        </w:rPr>
        <w:t>tắt</w:t>
      </w:r>
      <w:r w:rsidR="00B67822">
        <w:rPr>
          <w:spacing w:val="41"/>
        </w:rPr>
        <w:t xml:space="preserve"> </w:t>
      </w:r>
      <w:r w:rsidR="00B67822">
        <w:rPr>
          <w:spacing w:val="-1"/>
        </w:rPr>
        <w:t>động</w:t>
      </w:r>
      <w:r w:rsidR="00B67822">
        <w:rPr>
          <w:spacing w:val="9"/>
        </w:rPr>
        <w:t xml:space="preserve"> </w:t>
      </w:r>
      <w:r w:rsidR="00B67822">
        <w:t>cơ</w:t>
      </w:r>
      <w:r w:rsidR="00B67822">
        <w:rPr>
          <w:spacing w:val="6"/>
        </w:rPr>
        <w:t xml:space="preserve"> </w:t>
      </w:r>
      <w:r w:rsidR="00B67822">
        <w:rPr>
          <w:spacing w:val="-1"/>
        </w:rPr>
        <w:t>tàu</w:t>
      </w:r>
      <w:r w:rsidR="00B67822">
        <w:rPr>
          <w:spacing w:val="7"/>
        </w:rPr>
        <w:t xml:space="preserve"> </w:t>
      </w:r>
      <w:r w:rsidR="00B67822">
        <w:rPr>
          <w:spacing w:val="-1"/>
        </w:rPr>
        <w:t>bay.</w:t>
      </w:r>
      <w:r w:rsidR="00B67822">
        <w:rPr>
          <w:spacing w:val="10"/>
        </w:rPr>
        <w:t xml:space="preserve"> </w:t>
      </w:r>
      <w:r w:rsidR="00B67822">
        <w:rPr>
          <w:spacing w:val="-1"/>
        </w:rPr>
        <w:t>Nếu</w:t>
      </w:r>
      <w:r w:rsidR="00B67822">
        <w:rPr>
          <w:spacing w:val="9"/>
        </w:rPr>
        <w:t xml:space="preserve"> </w:t>
      </w:r>
      <w:r w:rsidR="00B67822">
        <w:rPr>
          <w:spacing w:val="-1"/>
        </w:rPr>
        <w:t>tàu</w:t>
      </w:r>
      <w:r w:rsidR="00B67822">
        <w:rPr>
          <w:spacing w:val="9"/>
        </w:rPr>
        <w:t xml:space="preserve"> </w:t>
      </w:r>
      <w:r w:rsidR="00B67822">
        <w:rPr>
          <w:spacing w:val="-1"/>
        </w:rPr>
        <w:t>bay</w:t>
      </w:r>
      <w:r w:rsidR="00B67822">
        <w:rPr>
          <w:spacing w:val="5"/>
        </w:rPr>
        <w:t xml:space="preserve"> </w:t>
      </w:r>
      <w:r w:rsidR="00B67822">
        <w:t>có</w:t>
      </w:r>
      <w:r w:rsidR="00B67822">
        <w:rPr>
          <w:spacing w:val="10"/>
        </w:rPr>
        <w:t xml:space="preserve"> </w:t>
      </w:r>
      <w:r w:rsidR="00B67822">
        <w:t>động</w:t>
      </w:r>
      <w:r w:rsidR="00B67822">
        <w:rPr>
          <w:spacing w:val="9"/>
        </w:rPr>
        <w:t xml:space="preserve"> </w:t>
      </w:r>
      <w:r w:rsidR="00B67822">
        <w:rPr>
          <w:spacing w:val="-2"/>
        </w:rPr>
        <w:t>cơ</w:t>
      </w:r>
      <w:r w:rsidR="00B67822">
        <w:rPr>
          <w:spacing w:val="9"/>
        </w:rPr>
        <w:t xml:space="preserve"> </w:t>
      </w:r>
      <w:r w:rsidR="00B67822">
        <w:rPr>
          <w:spacing w:val="-2"/>
        </w:rPr>
        <w:t>cánh</w:t>
      </w:r>
      <w:r w:rsidR="00B67822">
        <w:rPr>
          <w:spacing w:val="9"/>
        </w:rPr>
        <w:t xml:space="preserve"> </w:t>
      </w:r>
      <w:r w:rsidR="00B67822">
        <w:rPr>
          <w:spacing w:val="-1"/>
        </w:rPr>
        <w:t>quạt</w:t>
      </w:r>
      <w:r w:rsidR="00B67822">
        <w:rPr>
          <w:spacing w:val="9"/>
        </w:rPr>
        <w:t xml:space="preserve"> </w:t>
      </w:r>
      <w:r w:rsidR="00B67822">
        <w:rPr>
          <w:spacing w:val="-2"/>
        </w:rPr>
        <w:t>thì</w:t>
      </w:r>
      <w:r w:rsidR="00B67822">
        <w:rPr>
          <w:spacing w:val="9"/>
        </w:rPr>
        <w:t xml:space="preserve"> </w:t>
      </w:r>
      <w:r w:rsidR="00B67822">
        <w:rPr>
          <w:spacing w:val="-2"/>
        </w:rPr>
        <w:t>cánh</w:t>
      </w:r>
      <w:r w:rsidR="00B67822">
        <w:rPr>
          <w:spacing w:val="9"/>
        </w:rPr>
        <w:t xml:space="preserve"> </w:t>
      </w:r>
      <w:r w:rsidR="00B67822">
        <w:rPr>
          <w:spacing w:val="-1"/>
        </w:rPr>
        <w:t>quạt</w:t>
      </w:r>
      <w:r w:rsidR="00B67822">
        <w:rPr>
          <w:spacing w:val="9"/>
        </w:rPr>
        <w:t xml:space="preserve"> </w:t>
      </w:r>
      <w:r w:rsidR="00B67822">
        <w:rPr>
          <w:spacing w:val="-1"/>
        </w:rPr>
        <w:t>phải</w:t>
      </w:r>
      <w:r w:rsidR="00B67822">
        <w:rPr>
          <w:spacing w:val="7"/>
        </w:rPr>
        <w:t xml:space="preserve"> </w:t>
      </w:r>
      <w:r w:rsidR="00B67822">
        <w:rPr>
          <w:spacing w:val="-1"/>
        </w:rPr>
        <w:t>ngừng</w:t>
      </w:r>
      <w:r w:rsidR="00B67822">
        <w:rPr>
          <w:spacing w:val="7"/>
        </w:rPr>
        <w:t xml:space="preserve"> </w:t>
      </w:r>
      <w:r w:rsidR="00B67822">
        <w:rPr>
          <w:spacing w:val="-1"/>
        </w:rPr>
        <w:t>quay</w:t>
      </w:r>
      <w:r w:rsidR="00B67822">
        <w:rPr>
          <w:spacing w:val="45"/>
        </w:rPr>
        <w:t xml:space="preserve"> </w:t>
      </w:r>
      <w:r w:rsidR="00B67822">
        <w:rPr>
          <w:spacing w:val="-1"/>
        </w:rPr>
        <w:t>hẳn</w:t>
      </w:r>
      <w:r w:rsidR="00B67822">
        <w:rPr>
          <w:spacing w:val="-6"/>
        </w:rPr>
        <w:t xml:space="preserve"> </w:t>
      </w:r>
      <w:r w:rsidR="00B67822">
        <w:rPr>
          <w:spacing w:val="-2"/>
        </w:rPr>
        <w:t>mới</w:t>
      </w:r>
      <w:r w:rsidR="00B67822">
        <w:rPr>
          <w:spacing w:val="-6"/>
        </w:rPr>
        <w:t xml:space="preserve"> </w:t>
      </w:r>
      <w:r w:rsidR="00B67822">
        <w:rPr>
          <w:spacing w:val="-2"/>
        </w:rPr>
        <w:t>đư</w:t>
      </w:r>
      <w:r w:rsidR="00B67822">
        <w:rPr>
          <w:spacing w:val="-1"/>
        </w:rPr>
        <w:t>ợc</w:t>
      </w:r>
      <w:r w:rsidR="00B67822">
        <w:rPr>
          <w:spacing w:val="-7"/>
        </w:rPr>
        <w:t xml:space="preserve"> </w:t>
      </w:r>
      <w:r w:rsidR="00B67822">
        <w:rPr>
          <w:spacing w:val="-1"/>
        </w:rPr>
        <w:t>tiếp</w:t>
      </w:r>
      <w:r w:rsidR="00B67822">
        <w:rPr>
          <w:spacing w:val="-6"/>
        </w:rPr>
        <w:t xml:space="preserve"> </w:t>
      </w:r>
      <w:r w:rsidR="00B67822">
        <w:rPr>
          <w:spacing w:val="-1"/>
        </w:rPr>
        <w:t>cận</w:t>
      </w:r>
      <w:r w:rsidR="00B67822">
        <w:rPr>
          <w:spacing w:val="-6"/>
        </w:rPr>
        <w:t xml:space="preserve"> </w:t>
      </w:r>
      <w:r w:rsidR="00B67822">
        <w:rPr>
          <w:spacing w:val="-1"/>
        </w:rPr>
        <w:t>phục</w:t>
      </w:r>
      <w:r w:rsidR="00B67822">
        <w:rPr>
          <w:spacing w:val="-7"/>
        </w:rPr>
        <w:t xml:space="preserve"> </w:t>
      </w:r>
      <w:r w:rsidR="00B67822">
        <w:rPr>
          <w:spacing w:val="-1"/>
        </w:rPr>
        <w:t>vụ.</w:t>
      </w:r>
    </w:p>
    <w:p w:rsidR="00D75C4F" w:rsidRDefault="00C16474" w:rsidP="000628A5">
      <w:pPr>
        <w:spacing w:before="120" w:after="0" w:line="240" w:lineRule="auto"/>
        <w:ind w:firstLine="567"/>
        <w:jc w:val="both"/>
        <w:rPr>
          <w:spacing w:val="-1"/>
        </w:rPr>
      </w:pPr>
      <w:r>
        <w:rPr>
          <w:spacing w:val="-1"/>
        </w:rPr>
        <w:t>5</w:t>
      </w:r>
      <w:r w:rsidR="00B67822">
        <w:rPr>
          <w:spacing w:val="-1"/>
        </w:rPr>
        <w:t>. Hãng</w:t>
      </w:r>
      <w:r w:rsidR="00B67822">
        <w:rPr>
          <w:spacing w:val="9"/>
        </w:rPr>
        <w:t xml:space="preserve"> </w:t>
      </w:r>
      <w:r w:rsidR="00B67822">
        <w:rPr>
          <w:spacing w:val="-2"/>
        </w:rPr>
        <w:t>hàng</w:t>
      </w:r>
      <w:r w:rsidR="00B67822">
        <w:rPr>
          <w:spacing w:val="12"/>
        </w:rPr>
        <w:t xml:space="preserve"> </w:t>
      </w:r>
      <w:r w:rsidR="00B67822">
        <w:rPr>
          <w:spacing w:val="-2"/>
        </w:rPr>
        <w:t>không</w:t>
      </w:r>
      <w:r w:rsidR="00B67822">
        <w:rPr>
          <w:spacing w:val="9"/>
        </w:rPr>
        <w:t xml:space="preserve"> </w:t>
      </w:r>
      <w:r w:rsidR="00B67822">
        <w:t>phối</w:t>
      </w:r>
      <w:r w:rsidR="00B67822">
        <w:rPr>
          <w:spacing w:val="9"/>
        </w:rPr>
        <w:t xml:space="preserve"> </w:t>
      </w:r>
      <w:r w:rsidR="00B67822">
        <w:rPr>
          <w:spacing w:val="-1"/>
        </w:rPr>
        <w:t>hợp</w:t>
      </w:r>
      <w:r w:rsidR="00B67822">
        <w:rPr>
          <w:spacing w:val="9"/>
        </w:rPr>
        <w:t xml:space="preserve"> </w:t>
      </w:r>
      <w:r w:rsidR="00B67822">
        <w:rPr>
          <w:spacing w:val="-1"/>
        </w:rPr>
        <w:t>với</w:t>
      </w:r>
      <w:r w:rsidR="00B67822">
        <w:rPr>
          <w:spacing w:val="9"/>
        </w:rPr>
        <w:t xml:space="preserve"> </w:t>
      </w:r>
      <w:r w:rsidR="00B67822">
        <w:rPr>
          <w:spacing w:val="-1"/>
        </w:rPr>
        <w:t>đơn</w:t>
      </w:r>
      <w:r w:rsidR="00B67822">
        <w:rPr>
          <w:spacing w:val="12"/>
        </w:rPr>
        <w:t xml:space="preserve"> </w:t>
      </w:r>
      <w:r w:rsidR="00B67822">
        <w:t>vị</w:t>
      </w:r>
      <w:r w:rsidR="00B67822">
        <w:rPr>
          <w:spacing w:val="12"/>
        </w:rPr>
        <w:t xml:space="preserve"> </w:t>
      </w:r>
      <w:r w:rsidR="00B67822">
        <w:rPr>
          <w:spacing w:val="-2"/>
        </w:rPr>
        <w:t>cung</w:t>
      </w:r>
      <w:r w:rsidR="00B67822">
        <w:rPr>
          <w:spacing w:val="9"/>
        </w:rPr>
        <w:t xml:space="preserve"> </w:t>
      </w:r>
      <w:r w:rsidR="00B67822">
        <w:rPr>
          <w:spacing w:val="-1"/>
        </w:rPr>
        <w:t>cấp</w:t>
      </w:r>
      <w:r w:rsidR="00B67822">
        <w:rPr>
          <w:spacing w:val="12"/>
        </w:rPr>
        <w:t xml:space="preserve"> </w:t>
      </w:r>
      <w:r w:rsidR="00B67822">
        <w:rPr>
          <w:spacing w:val="-1"/>
        </w:rPr>
        <w:t>dịch</w:t>
      </w:r>
      <w:r w:rsidR="00B67822">
        <w:rPr>
          <w:spacing w:val="9"/>
        </w:rPr>
        <w:t xml:space="preserve"> </w:t>
      </w:r>
      <w:r w:rsidR="00B67822">
        <w:t>vụ</w:t>
      </w:r>
      <w:r w:rsidR="00B67822">
        <w:rPr>
          <w:spacing w:val="10"/>
        </w:rPr>
        <w:t xml:space="preserve"> </w:t>
      </w:r>
      <w:r w:rsidR="00D75C4F">
        <w:rPr>
          <w:spacing w:val="10"/>
        </w:rPr>
        <w:t xml:space="preserve">phục vụ kỹ thuật thương mại </w:t>
      </w:r>
      <w:r w:rsidR="00B67822">
        <w:rPr>
          <w:spacing w:val="-2"/>
        </w:rPr>
        <w:t>mặt</w:t>
      </w:r>
      <w:r w:rsidR="00B67822">
        <w:rPr>
          <w:spacing w:val="12"/>
        </w:rPr>
        <w:t xml:space="preserve"> </w:t>
      </w:r>
      <w:r w:rsidR="00B67822">
        <w:t>đất</w:t>
      </w:r>
      <w:r w:rsidR="00B67822">
        <w:rPr>
          <w:spacing w:val="10"/>
        </w:rPr>
        <w:t xml:space="preserve"> </w:t>
      </w:r>
      <w:r w:rsidR="00B67822">
        <w:t>tổ</w:t>
      </w:r>
      <w:r w:rsidR="00B67822">
        <w:rPr>
          <w:spacing w:val="10"/>
        </w:rPr>
        <w:t xml:space="preserve"> </w:t>
      </w:r>
      <w:r w:rsidR="00B67822">
        <w:t>chức</w:t>
      </w:r>
      <w:r w:rsidR="00B67822">
        <w:rPr>
          <w:spacing w:val="45"/>
        </w:rPr>
        <w:t xml:space="preserve"> </w:t>
      </w:r>
      <w:r w:rsidR="00B67822">
        <w:t>đặt</w:t>
      </w:r>
      <w:r w:rsidR="00B67822">
        <w:rPr>
          <w:spacing w:val="-3"/>
        </w:rPr>
        <w:t xml:space="preserve"> </w:t>
      </w:r>
      <w:r w:rsidR="00B67822">
        <w:rPr>
          <w:spacing w:val="-1"/>
        </w:rPr>
        <w:t>chóp</w:t>
      </w:r>
      <w:r w:rsidR="00B67822">
        <w:rPr>
          <w:spacing w:val="-3"/>
        </w:rPr>
        <w:t xml:space="preserve"> </w:t>
      </w:r>
      <w:r w:rsidR="00B67822">
        <w:t>an</w:t>
      </w:r>
      <w:r w:rsidR="00B67822">
        <w:rPr>
          <w:spacing w:val="-2"/>
        </w:rPr>
        <w:t xml:space="preserve"> </w:t>
      </w:r>
      <w:r w:rsidR="00B67822">
        <w:rPr>
          <w:spacing w:val="-1"/>
        </w:rPr>
        <w:t>toàn</w:t>
      </w:r>
      <w:r w:rsidR="00B67822">
        <w:rPr>
          <w:spacing w:val="-3"/>
        </w:rPr>
        <w:t xml:space="preserve"> </w:t>
      </w:r>
      <w:r w:rsidR="00B67822">
        <w:rPr>
          <w:spacing w:val="-1"/>
        </w:rPr>
        <w:t>xung</w:t>
      </w:r>
      <w:r w:rsidR="00B67822">
        <w:rPr>
          <w:spacing w:val="1"/>
        </w:rPr>
        <w:t xml:space="preserve"> </w:t>
      </w:r>
      <w:r w:rsidR="00B67822">
        <w:rPr>
          <w:spacing w:val="-1"/>
        </w:rPr>
        <w:t>quanh</w:t>
      </w:r>
      <w:r w:rsidR="00B67822">
        <w:rPr>
          <w:spacing w:val="-3"/>
        </w:rPr>
        <w:t xml:space="preserve"> </w:t>
      </w:r>
      <w:r w:rsidR="00B67822">
        <w:rPr>
          <w:spacing w:val="-1"/>
        </w:rPr>
        <w:t>tàu</w:t>
      </w:r>
      <w:r w:rsidR="00B67822">
        <w:rPr>
          <w:spacing w:val="1"/>
        </w:rPr>
        <w:t xml:space="preserve"> </w:t>
      </w:r>
      <w:r w:rsidR="00B67822">
        <w:t>bay</w:t>
      </w:r>
      <w:r w:rsidR="00B67822">
        <w:rPr>
          <w:spacing w:val="-3"/>
        </w:rPr>
        <w:t xml:space="preserve"> </w:t>
      </w:r>
      <w:r w:rsidR="00B67822">
        <w:rPr>
          <w:spacing w:val="-1"/>
        </w:rPr>
        <w:t>theo</w:t>
      </w:r>
      <w:r w:rsidR="00B67822">
        <w:rPr>
          <w:spacing w:val="-3"/>
        </w:rPr>
        <w:t xml:space="preserve"> </w:t>
      </w:r>
      <w:r w:rsidR="00B67822">
        <w:t>tài</w:t>
      </w:r>
      <w:r w:rsidR="00B67822">
        <w:rPr>
          <w:spacing w:val="-3"/>
        </w:rPr>
        <w:t xml:space="preserve"> </w:t>
      </w:r>
      <w:r w:rsidR="00B67822">
        <w:rPr>
          <w:spacing w:val="1"/>
        </w:rPr>
        <w:t>liệu</w:t>
      </w:r>
      <w:r w:rsidR="00B67822">
        <w:rPr>
          <w:spacing w:val="-3"/>
        </w:rPr>
        <w:t xml:space="preserve"> </w:t>
      </w:r>
      <w:r w:rsidR="00B67822">
        <w:rPr>
          <w:spacing w:val="-1"/>
        </w:rPr>
        <w:t>khai</w:t>
      </w:r>
      <w:r w:rsidR="00B67822">
        <w:rPr>
          <w:spacing w:val="-3"/>
        </w:rPr>
        <w:t xml:space="preserve"> </w:t>
      </w:r>
      <w:r w:rsidR="00B67822">
        <w:rPr>
          <w:spacing w:val="-1"/>
        </w:rPr>
        <w:t>thác</w:t>
      </w:r>
      <w:r w:rsidR="00B67822">
        <w:t xml:space="preserve"> của </w:t>
      </w:r>
      <w:r w:rsidR="00B67822">
        <w:rPr>
          <w:spacing w:val="-1"/>
        </w:rPr>
        <w:t>hãng</w:t>
      </w:r>
      <w:r w:rsidR="00B67822">
        <w:rPr>
          <w:spacing w:val="-3"/>
        </w:rPr>
        <w:t xml:space="preserve"> </w:t>
      </w:r>
      <w:r w:rsidR="00B67822">
        <w:rPr>
          <w:spacing w:val="-1"/>
        </w:rPr>
        <w:t>hàng</w:t>
      </w:r>
      <w:r w:rsidR="00B67822">
        <w:rPr>
          <w:spacing w:val="-3"/>
        </w:rPr>
        <w:t xml:space="preserve"> </w:t>
      </w:r>
      <w:r w:rsidR="00B67822">
        <w:rPr>
          <w:spacing w:val="-1"/>
        </w:rPr>
        <w:t>không.</w:t>
      </w:r>
    </w:p>
    <w:p w:rsidR="00D75C4F" w:rsidRDefault="00C16474" w:rsidP="000628A5">
      <w:pPr>
        <w:spacing w:before="120" w:after="0" w:line="240" w:lineRule="auto"/>
        <w:ind w:firstLine="567"/>
        <w:jc w:val="both"/>
        <w:rPr>
          <w:spacing w:val="-1"/>
        </w:rPr>
      </w:pPr>
      <w:r>
        <w:rPr>
          <w:spacing w:val="-1"/>
        </w:rPr>
        <w:t>6</w:t>
      </w:r>
      <w:r w:rsidR="00B67822">
        <w:rPr>
          <w:spacing w:val="-1"/>
        </w:rPr>
        <w:t>. Tàu</w:t>
      </w:r>
      <w:r w:rsidR="00B67822">
        <w:rPr>
          <w:spacing w:val="16"/>
        </w:rPr>
        <w:t xml:space="preserve"> </w:t>
      </w:r>
      <w:r w:rsidR="00B67822">
        <w:t>bay</w:t>
      </w:r>
      <w:r w:rsidR="00B67822">
        <w:rPr>
          <w:spacing w:val="14"/>
        </w:rPr>
        <w:t xml:space="preserve"> </w:t>
      </w:r>
      <w:r w:rsidR="00B67822">
        <w:t>chỉ</w:t>
      </w:r>
      <w:r w:rsidR="00B67822">
        <w:rPr>
          <w:spacing w:val="16"/>
        </w:rPr>
        <w:t xml:space="preserve"> </w:t>
      </w:r>
      <w:r w:rsidR="00B67822">
        <w:t>được</w:t>
      </w:r>
      <w:r w:rsidR="00B67822">
        <w:rPr>
          <w:spacing w:val="16"/>
        </w:rPr>
        <w:t xml:space="preserve"> </w:t>
      </w:r>
      <w:r w:rsidR="00B67822">
        <w:rPr>
          <w:spacing w:val="-1"/>
        </w:rPr>
        <w:t>bật</w:t>
      </w:r>
      <w:r w:rsidR="00B67822">
        <w:rPr>
          <w:spacing w:val="16"/>
        </w:rPr>
        <w:t xml:space="preserve"> </w:t>
      </w:r>
      <w:r w:rsidR="00B67822">
        <w:rPr>
          <w:spacing w:val="-1"/>
        </w:rPr>
        <w:t>đèn</w:t>
      </w:r>
      <w:r w:rsidR="00B67822">
        <w:rPr>
          <w:spacing w:val="16"/>
        </w:rPr>
        <w:t xml:space="preserve"> </w:t>
      </w:r>
      <w:r w:rsidR="00B67822">
        <w:rPr>
          <w:spacing w:val="-1"/>
        </w:rPr>
        <w:t>chống</w:t>
      </w:r>
      <w:r w:rsidR="00B67822">
        <w:rPr>
          <w:spacing w:val="16"/>
        </w:rPr>
        <w:t xml:space="preserve"> </w:t>
      </w:r>
      <w:r w:rsidR="00B67822">
        <w:rPr>
          <w:spacing w:val="-1"/>
        </w:rPr>
        <w:t>va</w:t>
      </w:r>
      <w:r w:rsidR="00B67822">
        <w:rPr>
          <w:spacing w:val="17"/>
        </w:rPr>
        <w:t xml:space="preserve"> </w:t>
      </w:r>
      <w:r w:rsidR="00B67822">
        <w:rPr>
          <w:spacing w:val="-1"/>
        </w:rPr>
        <w:t>chạm</w:t>
      </w:r>
      <w:r w:rsidR="00B67822">
        <w:rPr>
          <w:spacing w:val="14"/>
        </w:rPr>
        <w:t xml:space="preserve"> </w:t>
      </w:r>
      <w:r w:rsidR="00B67822">
        <w:t>sau</w:t>
      </w:r>
      <w:r w:rsidR="00B67822">
        <w:rPr>
          <w:spacing w:val="14"/>
        </w:rPr>
        <w:t xml:space="preserve"> </w:t>
      </w:r>
      <w:r w:rsidR="00B67822">
        <w:rPr>
          <w:spacing w:val="-1"/>
        </w:rPr>
        <w:t>khi</w:t>
      </w:r>
      <w:r w:rsidR="00B67822">
        <w:rPr>
          <w:spacing w:val="16"/>
        </w:rPr>
        <w:t xml:space="preserve"> </w:t>
      </w:r>
      <w:r w:rsidR="00B67822">
        <w:rPr>
          <w:spacing w:val="-2"/>
        </w:rPr>
        <w:t>hoàn</w:t>
      </w:r>
      <w:r w:rsidR="00B67822">
        <w:rPr>
          <w:spacing w:val="17"/>
        </w:rPr>
        <w:t xml:space="preserve"> </w:t>
      </w:r>
      <w:r w:rsidR="00B67822">
        <w:rPr>
          <w:spacing w:val="1"/>
        </w:rPr>
        <w:t>tất</w:t>
      </w:r>
      <w:r w:rsidR="00B67822">
        <w:rPr>
          <w:spacing w:val="16"/>
        </w:rPr>
        <w:t xml:space="preserve"> </w:t>
      </w:r>
      <w:r w:rsidR="00B67822">
        <w:rPr>
          <w:spacing w:val="-2"/>
        </w:rPr>
        <w:t>phục</w:t>
      </w:r>
      <w:r w:rsidR="00B67822">
        <w:rPr>
          <w:spacing w:val="17"/>
        </w:rPr>
        <w:t xml:space="preserve"> </w:t>
      </w:r>
      <w:r w:rsidR="00B67822">
        <w:t>vụ,</w:t>
      </w:r>
      <w:r w:rsidR="00B67822">
        <w:rPr>
          <w:spacing w:val="14"/>
        </w:rPr>
        <w:t xml:space="preserve"> </w:t>
      </w:r>
      <w:r w:rsidR="00B67822">
        <w:rPr>
          <w:spacing w:val="-1"/>
        </w:rPr>
        <w:t>sẵn</w:t>
      </w:r>
      <w:r w:rsidR="00B67822">
        <w:rPr>
          <w:spacing w:val="35"/>
        </w:rPr>
        <w:t xml:space="preserve"> </w:t>
      </w:r>
      <w:r w:rsidR="00B67822">
        <w:rPr>
          <w:spacing w:val="-1"/>
        </w:rPr>
        <w:t>sàng</w:t>
      </w:r>
      <w:r w:rsidR="00B67822">
        <w:rPr>
          <w:spacing w:val="17"/>
        </w:rPr>
        <w:t xml:space="preserve"> </w:t>
      </w:r>
      <w:r w:rsidR="00B67822">
        <w:rPr>
          <w:spacing w:val="-1"/>
        </w:rPr>
        <w:t>khởi</w:t>
      </w:r>
      <w:r w:rsidR="00B67822">
        <w:rPr>
          <w:spacing w:val="17"/>
        </w:rPr>
        <w:t xml:space="preserve"> </w:t>
      </w:r>
      <w:r w:rsidR="00B67822">
        <w:rPr>
          <w:spacing w:val="-1"/>
        </w:rPr>
        <w:t>hành</w:t>
      </w:r>
      <w:r w:rsidR="00B67822">
        <w:rPr>
          <w:spacing w:val="15"/>
        </w:rPr>
        <w:t xml:space="preserve"> </w:t>
      </w:r>
      <w:r w:rsidR="00B67822">
        <w:t>và</w:t>
      </w:r>
      <w:r w:rsidR="00B67822">
        <w:rPr>
          <w:spacing w:val="16"/>
        </w:rPr>
        <w:t xml:space="preserve"> </w:t>
      </w:r>
      <w:r w:rsidR="00B67822">
        <w:t>đã</w:t>
      </w:r>
      <w:r w:rsidR="00B67822">
        <w:rPr>
          <w:spacing w:val="16"/>
        </w:rPr>
        <w:t xml:space="preserve"> </w:t>
      </w:r>
      <w:r w:rsidR="00B67822">
        <w:t>có</w:t>
      </w:r>
      <w:r w:rsidR="00B67822">
        <w:rPr>
          <w:spacing w:val="17"/>
        </w:rPr>
        <w:t xml:space="preserve"> </w:t>
      </w:r>
      <w:r w:rsidR="00B67822">
        <w:rPr>
          <w:spacing w:val="-1"/>
        </w:rPr>
        <w:t>huấn</w:t>
      </w:r>
      <w:r w:rsidR="00B67822">
        <w:rPr>
          <w:spacing w:val="17"/>
        </w:rPr>
        <w:t xml:space="preserve"> </w:t>
      </w:r>
      <w:r w:rsidR="00B67822">
        <w:rPr>
          <w:spacing w:val="-1"/>
        </w:rPr>
        <w:t>lệnh</w:t>
      </w:r>
      <w:r w:rsidR="00B67822">
        <w:rPr>
          <w:spacing w:val="19"/>
        </w:rPr>
        <w:t xml:space="preserve"> </w:t>
      </w:r>
      <w:r w:rsidR="00B67822">
        <w:rPr>
          <w:spacing w:val="-2"/>
        </w:rPr>
        <w:t>cho</w:t>
      </w:r>
      <w:r w:rsidR="00B67822">
        <w:rPr>
          <w:spacing w:val="18"/>
        </w:rPr>
        <w:t xml:space="preserve"> </w:t>
      </w:r>
      <w:r w:rsidR="00B67822">
        <w:rPr>
          <w:spacing w:val="-1"/>
        </w:rPr>
        <w:t>phép</w:t>
      </w:r>
      <w:r w:rsidR="00B67822">
        <w:rPr>
          <w:spacing w:val="17"/>
        </w:rPr>
        <w:t xml:space="preserve"> </w:t>
      </w:r>
      <w:r w:rsidR="00B67822">
        <w:rPr>
          <w:spacing w:val="-1"/>
        </w:rPr>
        <w:t>tàu</w:t>
      </w:r>
      <w:r w:rsidR="00B67822">
        <w:rPr>
          <w:spacing w:val="17"/>
        </w:rPr>
        <w:t xml:space="preserve"> </w:t>
      </w:r>
      <w:r w:rsidR="00B67822">
        <w:t>bay</w:t>
      </w:r>
      <w:r>
        <w:t xml:space="preserve"> khởi hành</w:t>
      </w:r>
      <w:r w:rsidR="00B67822">
        <w:rPr>
          <w:spacing w:val="17"/>
        </w:rPr>
        <w:t xml:space="preserve"> </w:t>
      </w:r>
      <w:r w:rsidR="00B67822">
        <w:rPr>
          <w:spacing w:val="-1"/>
        </w:rPr>
        <w:t>từ</w:t>
      </w:r>
      <w:r w:rsidR="00B67822">
        <w:rPr>
          <w:spacing w:val="17"/>
        </w:rPr>
        <w:t xml:space="preserve"> </w:t>
      </w:r>
      <w:r w:rsidR="006966BF">
        <w:rPr>
          <w:spacing w:val="-1"/>
        </w:rPr>
        <w:t>đ</w:t>
      </w:r>
      <w:r w:rsidR="00B67822">
        <w:rPr>
          <w:spacing w:val="-1"/>
        </w:rPr>
        <w:t>ài</w:t>
      </w:r>
      <w:r w:rsidR="00B67822">
        <w:rPr>
          <w:spacing w:val="19"/>
        </w:rPr>
        <w:t xml:space="preserve"> </w:t>
      </w:r>
      <w:r w:rsidR="006966BF">
        <w:rPr>
          <w:spacing w:val="-2"/>
        </w:rPr>
        <w:t>kiểm soát không lưu</w:t>
      </w:r>
      <w:r w:rsidR="00B67822">
        <w:rPr>
          <w:spacing w:val="-2"/>
        </w:rPr>
        <w:t>.</w:t>
      </w:r>
      <w:r w:rsidR="00B67822">
        <w:rPr>
          <w:spacing w:val="17"/>
        </w:rPr>
        <w:t xml:space="preserve"> </w:t>
      </w:r>
      <w:r w:rsidR="006966BF">
        <w:t>T</w:t>
      </w:r>
      <w:r w:rsidR="00B67822">
        <w:rPr>
          <w:spacing w:val="-2"/>
        </w:rPr>
        <w:t>rư</w:t>
      </w:r>
      <w:r w:rsidR="00B67822">
        <w:rPr>
          <w:spacing w:val="-1"/>
        </w:rPr>
        <w:t>ờng</w:t>
      </w:r>
      <w:r w:rsidR="00B67822">
        <w:rPr>
          <w:spacing w:val="8"/>
        </w:rPr>
        <w:t xml:space="preserve"> </w:t>
      </w:r>
      <w:r w:rsidR="00B67822">
        <w:rPr>
          <w:spacing w:val="-1"/>
        </w:rPr>
        <w:t>hợp</w:t>
      </w:r>
      <w:r w:rsidR="00B67822">
        <w:rPr>
          <w:spacing w:val="9"/>
        </w:rPr>
        <w:t xml:space="preserve"> </w:t>
      </w:r>
      <w:r w:rsidR="006966BF">
        <w:rPr>
          <w:spacing w:val="-1"/>
        </w:rPr>
        <w:t xml:space="preserve">tàu bay không khởi hành được </w:t>
      </w:r>
      <w:r w:rsidR="00B67822">
        <w:t>do</w:t>
      </w:r>
      <w:r w:rsidR="00B67822">
        <w:rPr>
          <w:spacing w:val="9"/>
        </w:rPr>
        <w:t xml:space="preserve"> </w:t>
      </w:r>
      <w:r w:rsidR="00B67822">
        <w:rPr>
          <w:spacing w:val="-1"/>
        </w:rPr>
        <w:t>trục</w:t>
      </w:r>
      <w:r w:rsidR="00B67822">
        <w:rPr>
          <w:spacing w:val="11"/>
        </w:rPr>
        <w:t xml:space="preserve"> </w:t>
      </w:r>
      <w:r w:rsidR="00B67822">
        <w:rPr>
          <w:spacing w:val="-1"/>
        </w:rPr>
        <w:t>trặc,</w:t>
      </w:r>
      <w:r w:rsidR="00B67822">
        <w:rPr>
          <w:spacing w:val="9"/>
        </w:rPr>
        <w:t xml:space="preserve"> </w:t>
      </w:r>
      <w:r w:rsidR="00B67822">
        <w:rPr>
          <w:spacing w:val="-1"/>
        </w:rPr>
        <w:t>tổ</w:t>
      </w:r>
      <w:r w:rsidR="00B67822">
        <w:rPr>
          <w:spacing w:val="10"/>
        </w:rPr>
        <w:t xml:space="preserve"> </w:t>
      </w:r>
      <w:r w:rsidR="00B67822">
        <w:rPr>
          <w:spacing w:val="-1"/>
        </w:rPr>
        <w:t>lái</w:t>
      </w:r>
      <w:r w:rsidR="00B67822">
        <w:rPr>
          <w:spacing w:val="12"/>
        </w:rPr>
        <w:t xml:space="preserve"> </w:t>
      </w:r>
      <w:r w:rsidR="00B67822">
        <w:rPr>
          <w:spacing w:val="-1"/>
        </w:rPr>
        <w:lastRenderedPageBreak/>
        <w:t>phải</w:t>
      </w:r>
      <w:r w:rsidR="00B67822">
        <w:rPr>
          <w:spacing w:val="9"/>
        </w:rPr>
        <w:t xml:space="preserve"> </w:t>
      </w:r>
      <w:r w:rsidR="00B67822">
        <w:rPr>
          <w:spacing w:val="-1"/>
        </w:rPr>
        <w:t>thông</w:t>
      </w:r>
      <w:r w:rsidR="00B67822">
        <w:rPr>
          <w:spacing w:val="8"/>
        </w:rPr>
        <w:t xml:space="preserve"> </w:t>
      </w:r>
      <w:r w:rsidR="00B67822">
        <w:rPr>
          <w:spacing w:val="-1"/>
        </w:rPr>
        <w:t>báo</w:t>
      </w:r>
      <w:r w:rsidR="00B67822">
        <w:rPr>
          <w:spacing w:val="41"/>
        </w:rPr>
        <w:t xml:space="preserve"> </w:t>
      </w:r>
      <w:r w:rsidR="00B67822">
        <w:rPr>
          <w:spacing w:val="-1"/>
        </w:rPr>
        <w:t>ngay</w:t>
      </w:r>
      <w:r w:rsidR="00B67822">
        <w:rPr>
          <w:spacing w:val="-4"/>
        </w:rPr>
        <w:t xml:space="preserve"> </w:t>
      </w:r>
      <w:r w:rsidR="00B67822">
        <w:t>cho</w:t>
      </w:r>
      <w:r w:rsidR="006966BF">
        <w:rPr>
          <w:spacing w:val="1"/>
        </w:rPr>
        <w:t xml:space="preserve"> đài kiểm soát không lưu </w:t>
      </w:r>
      <w:r w:rsidR="00B67822">
        <w:t xml:space="preserve">và </w:t>
      </w:r>
      <w:r w:rsidR="00B67822">
        <w:rPr>
          <w:spacing w:val="-1"/>
        </w:rPr>
        <w:t>tắt</w:t>
      </w:r>
      <w:r w:rsidR="00B67822">
        <w:rPr>
          <w:spacing w:val="1"/>
        </w:rPr>
        <w:t xml:space="preserve"> </w:t>
      </w:r>
      <w:r w:rsidR="00B67822">
        <w:rPr>
          <w:spacing w:val="-1"/>
        </w:rPr>
        <w:t>đèn</w:t>
      </w:r>
      <w:r w:rsidR="00B67822">
        <w:rPr>
          <w:spacing w:val="1"/>
        </w:rPr>
        <w:t xml:space="preserve"> </w:t>
      </w:r>
      <w:r w:rsidR="00B67822">
        <w:rPr>
          <w:spacing w:val="-1"/>
        </w:rPr>
        <w:t>chống</w:t>
      </w:r>
      <w:r w:rsidR="00B67822">
        <w:rPr>
          <w:spacing w:val="1"/>
        </w:rPr>
        <w:t xml:space="preserve"> </w:t>
      </w:r>
      <w:r w:rsidR="00B67822">
        <w:rPr>
          <w:spacing w:val="-1"/>
        </w:rPr>
        <w:t>va</w:t>
      </w:r>
      <w:r w:rsidR="00B67822">
        <w:t xml:space="preserve"> </w:t>
      </w:r>
      <w:r w:rsidR="00B67822">
        <w:rPr>
          <w:spacing w:val="-1"/>
        </w:rPr>
        <w:t>chạm</w:t>
      </w:r>
      <w:r w:rsidR="00B67822">
        <w:rPr>
          <w:spacing w:val="-5"/>
        </w:rPr>
        <w:t xml:space="preserve"> </w:t>
      </w:r>
      <w:r w:rsidR="00B67822">
        <w:t>của tàu</w:t>
      </w:r>
      <w:r w:rsidR="00B67822">
        <w:rPr>
          <w:spacing w:val="-2"/>
        </w:rPr>
        <w:t xml:space="preserve"> </w:t>
      </w:r>
      <w:r w:rsidR="00B67822">
        <w:rPr>
          <w:spacing w:val="-1"/>
        </w:rPr>
        <w:t>bay.</w:t>
      </w:r>
    </w:p>
    <w:p w:rsidR="00D75C4F" w:rsidRDefault="006966BF" w:rsidP="000628A5">
      <w:pPr>
        <w:spacing w:before="120" w:after="0" w:line="240" w:lineRule="auto"/>
        <w:ind w:firstLine="567"/>
        <w:jc w:val="both"/>
      </w:pPr>
      <w:r>
        <w:rPr>
          <w:spacing w:val="-1"/>
        </w:rPr>
        <w:t>7</w:t>
      </w:r>
      <w:r w:rsidR="00B67822">
        <w:rPr>
          <w:spacing w:val="-1"/>
        </w:rPr>
        <w:t>. Trong</w:t>
      </w:r>
      <w:r w:rsidR="00B67822">
        <w:rPr>
          <w:spacing w:val="11"/>
        </w:rPr>
        <w:t xml:space="preserve"> </w:t>
      </w:r>
      <w:r w:rsidR="00B67822">
        <w:rPr>
          <w:spacing w:val="-1"/>
        </w:rPr>
        <w:t>thời</w:t>
      </w:r>
      <w:r w:rsidR="00B67822">
        <w:rPr>
          <w:spacing w:val="11"/>
        </w:rPr>
        <w:t xml:space="preserve"> </w:t>
      </w:r>
      <w:r w:rsidR="00B67822">
        <w:rPr>
          <w:spacing w:val="-1"/>
        </w:rPr>
        <w:t>gian</w:t>
      </w:r>
      <w:r w:rsidR="00B67822" w:rsidRPr="006966BF">
        <w:rPr>
          <w:spacing w:val="-1"/>
        </w:rPr>
        <w:t xml:space="preserve"> đỗ l</w:t>
      </w:r>
      <w:r w:rsidR="00B67822">
        <w:rPr>
          <w:spacing w:val="-1"/>
        </w:rPr>
        <w:t>ại</w:t>
      </w:r>
      <w:r w:rsidR="00B67822" w:rsidRPr="006966BF">
        <w:rPr>
          <w:spacing w:val="-1"/>
        </w:rPr>
        <w:t xml:space="preserve"> </w:t>
      </w:r>
      <w:r w:rsidR="00B67822">
        <w:rPr>
          <w:spacing w:val="-1"/>
        </w:rPr>
        <w:t>sân</w:t>
      </w:r>
      <w:r w:rsidR="00B67822" w:rsidRPr="006966BF">
        <w:rPr>
          <w:spacing w:val="-1"/>
        </w:rPr>
        <w:t xml:space="preserve"> bay để khai thác, tàu bay phải </w:t>
      </w:r>
      <w:r w:rsidR="00B67822">
        <w:rPr>
          <w:spacing w:val="-1"/>
        </w:rPr>
        <w:t>đ</w:t>
      </w:r>
      <w:r w:rsidR="00B67822" w:rsidRPr="006966BF">
        <w:rPr>
          <w:spacing w:val="-1"/>
        </w:rPr>
        <w:t>ư</w:t>
      </w:r>
      <w:r w:rsidR="00B67822">
        <w:rPr>
          <w:spacing w:val="-1"/>
        </w:rPr>
        <w:t>ợ</w:t>
      </w:r>
      <w:r w:rsidR="00B67822" w:rsidRPr="006966BF">
        <w:rPr>
          <w:spacing w:val="-1"/>
        </w:rPr>
        <w:t xml:space="preserve">c kiểm tra, giám sát </w:t>
      </w:r>
      <w:r w:rsidR="00B67822" w:rsidRPr="006966BF">
        <w:t>bởi lực lượng an ninh hàng không.</w:t>
      </w:r>
    </w:p>
    <w:p w:rsidR="00D75C4F" w:rsidRDefault="006966BF" w:rsidP="000628A5">
      <w:pPr>
        <w:spacing w:before="120" w:after="0" w:line="240" w:lineRule="auto"/>
        <w:ind w:firstLine="567"/>
        <w:jc w:val="both"/>
      </w:pPr>
      <w:r>
        <w:t xml:space="preserve">8. </w:t>
      </w:r>
      <w:r w:rsidR="00B67822" w:rsidRPr="006966BF">
        <w:t xml:space="preserve">Khi tàu bay </w:t>
      </w:r>
      <w:r w:rsidRPr="006966BF">
        <w:t xml:space="preserve">đỗ lại qua đêm, tàu bay </w:t>
      </w:r>
      <w:r w:rsidR="00B67822" w:rsidRPr="006966BF">
        <w:t>phải được đóng hết các cửa</w:t>
      </w:r>
      <w:r>
        <w:t>,</w:t>
      </w:r>
      <w:r w:rsidR="00B67822" w:rsidRPr="006966BF">
        <w:t xml:space="preserve"> niêm </w:t>
      </w:r>
      <w:r>
        <w:t>phong và có</w:t>
      </w:r>
      <w:r w:rsidR="00B67822" w:rsidRPr="006966BF">
        <w:t xml:space="preserve"> nhân viên </w:t>
      </w:r>
      <w:r w:rsidR="00B67822">
        <w:t>an</w:t>
      </w:r>
      <w:r w:rsidR="00B67822" w:rsidRPr="006966BF">
        <w:t xml:space="preserve"> ninh</w:t>
      </w:r>
      <w:r>
        <w:t xml:space="preserve"> hàng không </w:t>
      </w:r>
      <w:r w:rsidR="001A3257">
        <w:t>canh gác tàu bay.</w:t>
      </w:r>
    </w:p>
    <w:p w:rsidR="00D75C4F" w:rsidRDefault="00B67822" w:rsidP="000628A5">
      <w:pPr>
        <w:spacing w:before="120" w:after="0" w:line="240" w:lineRule="auto"/>
        <w:ind w:firstLine="567"/>
        <w:jc w:val="both"/>
        <w:rPr>
          <w:spacing w:val="-1"/>
        </w:rPr>
      </w:pPr>
      <w:r>
        <w:rPr>
          <w:spacing w:val="-1"/>
        </w:rPr>
        <w:t>9. Khi</w:t>
      </w:r>
      <w:r>
        <w:rPr>
          <w:spacing w:val="1"/>
        </w:rPr>
        <w:t xml:space="preserve"> </w:t>
      </w:r>
      <w:r>
        <w:t>tàu</w:t>
      </w:r>
      <w:r>
        <w:rPr>
          <w:spacing w:val="1"/>
        </w:rPr>
        <w:t xml:space="preserve"> </w:t>
      </w:r>
      <w:r>
        <w:t>bay</w:t>
      </w:r>
      <w:r>
        <w:rPr>
          <w:spacing w:val="-1"/>
        </w:rPr>
        <w:t xml:space="preserve"> đóng</w:t>
      </w:r>
      <w:r>
        <w:rPr>
          <w:spacing w:val="1"/>
        </w:rPr>
        <w:t xml:space="preserve"> </w:t>
      </w:r>
      <w:r>
        <w:rPr>
          <w:spacing w:val="-1"/>
        </w:rPr>
        <w:t>cửa,</w:t>
      </w:r>
      <w:r>
        <w:rPr>
          <w:spacing w:val="2"/>
        </w:rPr>
        <w:t xml:space="preserve"> </w:t>
      </w:r>
      <w:r>
        <w:rPr>
          <w:spacing w:val="-1"/>
        </w:rPr>
        <w:t>không</w:t>
      </w:r>
      <w:r>
        <w:rPr>
          <w:spacing w:val="1"/>
        </w:rPr>
        <w:t xml:space="preserve"> </w:t>
      </w:r>
      <w:r>
        <w:rPr>
          <w:spacing w:val="-1"/>
        </w:rPr>
        <w:t>khai</w:t>
      </w:r>
      <w:r>
        <w:rPr>
          <w:spacing w:val="1"/>
        </w:rPr>
        <w:t xml:space="preserve"> </w:t>
      </w:r>
      <w:r>
        <w:rPr>
          <w:spacing w:val="-1"/>
        </w:rPr>
        <w:t>thác,</w:t>
      </w:r>
      <w:r>
        <w:rPr>
          <w:spacing w:val="2"/>
        </w:rPr>
        <w:t xml:space="preserve"> </w:t>
      </w:r>
      <w:r>
        <w:rPr>
          <w:spacing w:val="-1"/>
        </w:rPr>
        <w:t>ng</w:t>
      </w:r>
      <w:r>
        <w:rPr>
          <w:spacing w:val="-2"/>
        </w:rPr>
        <w:t>ư</w:t>
      </w:r>
      <w:r>
        <w:rPr>
          <w:spacing w:val="-1"/>
        </w:rPr>
        <w:t>ời</w:t>
      </w:r>
      <w:r>
        <w:rPr>
          <w:spacing w:val="3"/>
        </w:rPr>
        <w:t xml:space="preserve"> </w:t>
      </w:r>
      <w:r>
        <w:t>và</w:t>
      </w:r>
      <w:r>
        <w:rPr>
          <w:spacing w:val="1"/>
        </w:rPr>
        <w:t xml:space="preserve"> </w:t>
      </w:r>
      <w:r>
        <w:t xml:space="preserve">các </w:t>
      </w:r>
      <w:r>
        <w:rPr>
          <w:spacing w:val="-2"/>
        </w:rPr>
        <w:t>ph</w:t>
      </w:r>
      <w:r>
        <w:rPr>
          <w:spacing w:val="-3"/>
        </w:rPr>
        <w:t>ư</w:t>
      </w:r>
      <w:r>
        <w:rPr>
          <w:spacing w:val="-2"/>
        </w:rPr>
        <w:t>ơng</w:t>
      </w:r>
      <w:r>
        <w:rPr>
          <w:spacing w:val="3"/>
        </w:rPr>
        <w:t xml:space="preserve"> </w:t>
      </w:r>
      <w:r>
        <w:t>tiện</w:t>
      </w:r>
      <w:r>
        <w:rPr>
          <w:spacing w:val="3"/>
        </w:rPr>
        <w:t xml:space="preserve"> </w:t>
      </w:r>
      <w:r>
        <w:rPr>
          <w:spacing w:val="-2"/>
        </w:rPr>
        <w:t>không</w:t>
      </w:r>
      <w:r>
        <w:rPr>
          <w:spacing w:val="47"/>
        </w:rPr>
        <w:t xml:space="preserve"> </w:t>
      </w:r>
      <w:r>
        <w:t>có</w:t>
      </w:r>
      <w:r>
        <w:rPr>
          <w:spacing w:val="-4"/>
        </w:rPr>
        <w:t xml:space="preserve"> </w:t>
      </w:r>
      <w:r>
        <w:rPr>
          <w:spacing w:val="-1"/>
        </w:rPr>
        <w:t>nhiệm</w:t>
      </w:r>
      <w:r>
        <w:rPr>
          <w:spacing w:val="-10"/>
        </w:rPr>
        <w:t xml:space="preserve"> </w:t>
      </w:r>
      <w:r>
        <w:t>vụ</w:t>
      </w:r>
      <w:r>
        <w:rPr>
          <w:spacing w:val="-4"/>
        </w:rPr>
        <w:t xml:space="preserve"> </w:t>
      </w:r>
      <w:r>
        <w:rPr>
          <w:spacing w:val="-1"/>
        </w:rPr>
        <w:t>không</w:t>
      </w:r>
      <w:r>
        <w:rPr>
          <w:spacing w:val="-8"/>
        </w:rPr>
        <w:t xml:space="preserve"> </w:t>
      </w:r>
      <w:r>
        <w:rPr>
          <w:spacing w:val="-1"/>
        </w:rPr>
        <w:t>đ</w:t>
      </w:r>
      <w:r>
        <w:rPr>
          <w:spacing w:val="-2"/>
        </w:rPr>
        <w:t>ư</w:t>
      </w:r>
      <w:r>
        <w:rPr>
          <w:spacing w:val="-1"/>
        </w:rPr>
        <w:t>ợc</w:t>
      </w:r>
      <w:r>
        <w:rPr>
          <w:spacing w:val="-5"/>
        </w:rPr>
        <w:t xml:space="preserve"> </w:t>
      </w:r>
      <w:r>
        <w:t>phép</w:t>
      </w:r>
      <w:r>
        <w:rPr>
          <w:spacing w:val="-7"/>
        </w:rPr>
        <w:t xml:space="preserve"> </w:t>
      </w:r>
      <w:r>
        <w:rPr>
          <w:spacing w:val="-1"/>
        </w:rPr>
        <w:t>tiếp</w:t>
      </w:r>
      <w:r>
        <w:rPr>
          <w:spacing w:val="-4"/>
        </w:rPr>
        <w:t xml:space="preserve"> </w:t>
      </w:r>
      <w:r>
        <w:rPr>
          <w:spacing w:val="-2"/>
        </w:rPr>
        <w:t>cận</w:t>
      </w:r>
      <w:r>
        <w:rPr>
          <w:spacing w:val="-7"/>
        </w:rPr>
        <w:t xml:space="preserve"> </w:t>
      </w:r>
      <w:r>
        <w:t>tàu</w:t>
      </w:r>
      <w:r>
        <w:rPr>
          <w:spacing w:val="-6"/>
        </w:rPr>
        <w:t xml:space="preserve"> </w:t>
      </w:r>
      <w:r>
        <w:rPr>
          <w:spacing w:val="-1"/>
        </w:rPr>
        <w:t>bay.</w:t>
      </w:r>
    </w:p>
    <w:p w:rsidR="007515A3" w:rsidRDefault="00A26942" w:rsidP="007515A3">
      <w:pPr>
        <w:spacing w:before="120" w:after="0" w:line="240" w:lineRule="auto"/>
        <w:ind w:firstLine="567"/>
        <w:jc w:val="both"/>
        <w:rPr>
          <w:szCs w:val="28"/>
        </w:rPr>
      </w:pPr>
      <w:r>
        <w:rPr>
          <w:szCs w:val="28"/>
        </w:rPr>
        <w:t xml:space="preserve">10. </w:t>
      </w:r>
      <w:r w:rsidRPr="007A34E5">
        <w:rPr>
          <w:szCs w:val="28"/>
        </w:rPr>
        <w:t>Đối với những tàu bay có sử dụng dịch vụ đặt các vật cảnh báo mặt đất (</w:t>
      </w:r>
      <w:r w:rsidR="007515A3">
        <w:rPr>
          <w:szCs w:val="28"/>
        </w:rPr>
        <w:t>chóp</w:t>
      </w:r>
      <w:r w:rsidRPr="007A34E5">
        <w:rPr>
          <w:szCs w:val="28"/>
        </w:rPr>
        <w:t xml:space="preserve"> an toàn - Safety cone), phương tiện chỉ được tiếp cận khi các vật cảnh báo mặt đất đã được đặt vào vị trí</w:t>
      </w:r>
      <w:r>
        <w:rPr>
          <w:szCs w:val="28"/>
        </w:rPr>
        <w:t>.</w:t>
      </w:r>
    </w:p>
    <w:p w:rsidR="007515A3" w:rsidRDefault="007515A3" w:rsidP="000628A5">
      <w:pPr>
        <w:spacing w:before="120" w:after="0" w:line="240" w:lineRule="auto"/>
        <w:ind w:firstLine="567"/>
        <w:jc w:val="both"/>
      </w:pPr>
      <w:r>
        <w:t>11. C</w:t>
      </w:r>
      <w:r w:rsidRPr="00465DEF">
        <w:t>hóp an toàn</w:t>
      </w:r>
      <w:r>
        <w:t xml:space="preserve"> có dạng hình nón, </w:t>
      </w:r>
      <w:r w:rsidR="00A26DBE">
        <w:t>c</w:t>
      </w:r>
      <w:r>
        <w:t xml:space="preserve">hiều cao tối thiểu là 750mm (28.5''), </w:t>
      </w:r>
      <w:r w:rsidR="00A26DBE">
        <w:t>c</w:t>
      </w:r>
      <w:r>
        <w:t xml:space="preserve">ó trọng lượng tối thiểu là 4,5 kg (10 lbs), </w:t>
      </w:r>
      <w:r w:rsidR="00A26DBE">
        <w:t>c</w:t>
      </w:r>
      <w:r>
        <w:t>ó màu vàng, cam với các sọc phản quang</w:t>
      </w:r>
      <w:r>
        <w:rPr>
          <w:szCs w:val="28"/>
        </w:rPr>
        <w:t>.</w:t>
      </w:r>
      <w:r w:rsidR="00A26DBE">
        <w:rPr>
          <w:szCs w:val="28"/>
        </w:rPr>
        <w:t xml:space="preserve"> </w:t>
      </w:r>
      <w:r>
        <w:t>Chóp an toàn (khi được sử dụng) phải được đặt ngay sau khi đóng chèn và chỉ được thu lại trước khi rút chèn tàu bay</w:t>
      </w:r>
      <w:r w:rsidR="00A26DBE">
        <w:t xml:space="preserve">. Chóp an toàn được đặt </w:t>
      </w:r>
      <w:r w:rsidR="00485327">
        <w:t>cách các vị trí cần được bảo vệ tối đa 1m và phù hợp với từng loại tàu bay như hình vẽ dưới đây:</w:t>
      </w:r>
    </w:p>
    <w:p w:rsidR="00485327" w:rsidRDefault="00485327" w:rsidP="000628A5">
      <w:pPr>
        <w:spacing w:before="120" w:after="0" w:line="240" w:lineRule="auto"/>
        <w:ind w:firstLine="567"/>
        <w:jc w:val="both"/>
      </w:pPr>
    </w:p>
    <w:p w:rsidR="007767D3" w:rsidRDefault="007767D3" w:rsidP="004659C6">
      <w:pPr>
        <w:spacing w:before="20" w:after="20" w:line="264" w:lineRule="auto"/>
        <w:ind w:firstLine="567"/>
        <w:jc w:val="both"/>
        <w:rPr>
          <w:b/>
          <w:szCs w:val="28"/>
        </w:rPr>
      </w:pPr>
    </w:p>
    <w:p w:rsidR="007767D3" w:rsidRDefault="007767D3" w:rsidP="004659C6">
      <w:pPr>
        <w:spacing w:before="20" w:after="20" w:line="264" w:lineRule="auto"/>
        <w:ind w:firstLine="567"/>
        <w:jc w:val="both"/>
        <w:rPr>
          <w:b/>
          <w:szCs w:val="28"/>
        </w:rPr>
      </w:pPr>
      <w:r>
        <w:rPr>
          <w:rFonts w:ascii="Arial" w:eastAsia="Arial" w:hAnsi="Arial" w:cs="Arial"/>
          <w:sz w:val="20"/>
          <w:szCs w:val="20"/>
        </w:rPr>
      </w:r>
      <w:r>
        <w:rPr>
          <w:rFonts w:ascii="Arial" w:eastAsia="Arial" w:hAnsi="Arial" w:cs="Arial"/>
          <w:sz w:val="20"/>
          <w:szCs w:val="20"/>
        </w:rPr>
        <w:pict>
          <v:group id="_x0000_s1051" style="width:443.9pt;height:577.3pt;mso-position-horizontal-relative:char;mso-position-vertical-relative:line" coordsize="8878,11546">
            <v:group id="_x0000_s1052" style="position:absolute;left:6;top:6;width:8866;height:2" coordorigin="6,6" coordsize="8866,2">
              <v:shape id="_x0000_s1053" style="position:absolute;left:6;top:6;width:8866;height:2" coordorigin="6,6" coordsize="8866,0" path="m6,6r8865,e" filled="f" strokecolor="#231f20" strokeweight=".20464mm">
                <v:path arrowok="t"/>
              </v:shape>
            </v:group>
            <v:group id="_x0000_s1054" style="position:absolute;left:11;top:11;width:2;height:11530" coordorigin="11,11" coordsize="2,11530">
              <v:shape id="_x0000_s1055" style="position:absolute;left:11;top:11;width:2;height:11530" coordorigin="11,11" coordsize="0,11530" path="m11,11r,11529e" filled="f" strokecolor="#231f20" strokeweight=".20464mm">
                <v:path arrowok="t"/>
              </v:shape>
            </v:group>
            <v:group id="_x0000_s1056" style="position:absolute;left:6;top:11535;width:8866;height:2" coordorigin="6,11535" coordsize="8866,2">
              <v:shape id="_x0000_s1057" style="position:absolute;left:6;top:11535;width:8866;height:2" coordorigin="6,11535" coordsize="8866,0" path="m6,11535r8865,e" filled="f" strokecolor="#231f20" strokeweight=".2045mm">
                <v:path arrowok="t"/>
              </v:shape>
            </v:group>
            <v:group id="_x0000_s1058" style="position:absolute;left:8867;top:11;width:2;height:11530" coordorigin="8867,11" coordsize="2,11530">
              <v:shape id="_x0000_s1059" style="position:absolute;left:8867;top:11;width:2;height:11530" coordorigin="8867,11" coordsize="0,11530" path="m8867,11r,11529e" filled="f" strokecolor="#231f20" strokeweight=".20464mm">
                <v:path arrowok="t"/>
              </v:shape>
            </v:group>
            <v:group id="_x0000_s1060" style="position:absolute;left:29;top:3470;width:2739;height:369" coordorigin="29,3470" coordsize="2739,369">
              <v:shape id="_x0000_s1061" style="position:absolute;left:29;top:3470;width:2739;height:369" coordorigin="29,3470" coordsize="2739,369" path="m29,3839r2738,l2767,3470r-2738,l29,3839xe" filled="f" strokecolor="#010202">
                <v:stroke dashstyle="longDash"/>
                <v:path arrowok="t"/>
              </v:shape>
              <v:shape id="_x0000_s1062" type="#_x0000_t75" style="position:absolute;left:5618;top:6417;width:229;height:229">
                <v:imagedata r:id="rId25" o:title=""/>
              </v:shape>
            </v:group>
            <v:group id="_x0000_s1063" style="position:absolute;left:5618;top:6417;width:232;height:231" coordorigin="5618,6417" coordsize="232,231">
              <v:shape id="_x0000_s1064" style="position:absolute;left:5618;top:6417;width:232;height:231" coordorigin="5618,6417" coordsize="232,231" path="m5735,6417r-64,19l5629,6485r-11,43l5620,6552r30,59l5704,6644r23,4l5751,6646r61,-29l5845,6564r4,-22l5847,6518r-27,-61l5767,6422r-32,-5xe" filled="f" strokecolor="#010202">
                <v:path arrowok="t"/>
              </v:shape>
              <v:shape id="_x0000_s1065" type="#_x0000_t75" style="position:absolute;left:5682;top:6475;width:106;height:108">
                <v:imagedata r:id="rId26" o:title=""/>
              </v:shape>
            </v:group>
            <v:group id="_x0000_s1066" style="position:absolute;left:5682;top:6475;width:106;height:109" coordorigin="5682,6475" coordsize="106,109">
              <v:shape id="_x0000_s1067" style="position:absolute;left:5682;top:6475;width:106;height:109" coordorigin="5682,6475" coordsize="106,109" path="m5733,6475r-21,4l5694,6492r-12,18l5683,6538r8,22l5703,6575r16,8l5746,6581r20,-9l5780,6558r8,-18l5784,6514r-10,-19l5759,6481r-19,-6l5733,6475xe" filled="f" strokecolor="#010202">
                <v:path arrowok="t"/>
              </v:shape>
              <v:shape id="_x0000_s1068" type="#_x0000_t75" style="position:absolute;left:5707;top:6501;width:54;height:54">
                <v:imagedata r:id="rId27" o:title=""/>
              </v:shape>
              <v:shape id="_x0000_s1069" type="#_x0000_t75" style="position:absolute;left:3518;top:6417;width:229;height:229">
                <v:imagedata r:id="rId28" o:title=""/>
              </v:shape>
            </v:group>
            <v:group id="_x0000_s1070" style="position:absolute;left:3518;top:6417;width:232;height:229" coordorigin="3518,6417" coordsize="232,229">
              <v:shape id="_x0000_s1071" style="position:absolute;left:3518;top:6417;width:232;height:229" coordorigin="3518,6417" coordsize="232,229" path="m3635,6417r-65,19l3528,6485r-10,43l3520,6551r30,59l3605,6643r22,3l3652,6644r60,-28l3746,6562r3,-21l3747,6516r-28,-60l3666,6422r-31,-5xe" filled="f" strokecolor="#010202">
                <v:path arrowok="t"/>
              </v:shape>
              <v:shape id="_x0000_s1072" type="#_x0000_t75" style="position:absolute;left:3582;top:6475;width:106;height:107">
                <v:imagedata r:id="rId29" o:title=""/>
              </v:shape>
            </v:group>
            <v:group id="_x0000_s1073" style="position:absolute;left:3582;top:6475;width:107;height:108" coordorigin="3582,6475" coordsize="107,108">
              <v:shape id="_x0000_s1074" style="position:absolute;left:3582;top:6475;width:107;height:108" coordorigin="3582,6475" coordsize="107,108" path="m3633,6475r-22,5l3593,6492r-11,18l3583,6538r8,21l3604,6574r16,8l3646,6580r21,-9l3681,6556r7,-18l3684,6513r-10,-19l3658,6481r-20,-6l3633,6475xe" filled="f" strokecolor="#010202">
                <v:path arrowok="t"/>
              </v:shape>
              <v:shape id="_x0000_s1075" type="#_x0000_t75" style="position:absolute;left:3607;top:6501;width:54;height:54">
                <v:imagedata r:id="rId30" o:title=""/>
              </v:shape>
            </v:group>
            <v:group id="_x0000_s1076" style="position:absolute;left:4627;top:1521;width:57;height:772" coordorigin="4627,1521" coordsize="57,772">
              <v:shape id="_x0000_s1077" style="position:absolute;left:4627;top:1521;width:57;height:772" coordorigin="4627,1521" coordsize="57,772" path="m4627,2293r56,-772e" filled="f" strokecolor="#010202" strokeweight="1.25pt">
                <v:path arrowok="t"/>
              </v:shape>
            </v:group>
            <v:group id="_x0000_s1078" style="position:absolute;left:5144;top:4347;width:2662;height:1785" coordorigin="5144,4347" coordsize="2662,1785">
              <v:shape id="_x0000_s1079" style="position:absolute;left:5144;top:4347;width:2662;height:1785" coordorigin="5144,4347" coordsize="2662,1785" path="m7806,4347l5144,6132e" filled="f" strokecolor="#010202" strokeweight="1.25pt">
                <v:path arrowok="t"/>
              </v:shape>
            </v:group>
            <v:group id="_x0000_s1080" style="position:absolute;left:5012;top:3537;width:2;height:4386" coordorigin="5012,3537" coordsize="2,4386">
              <v:shape id="_x0000_s1081" style="position:absolute;left:5012;top:3537;width:2;height:4386" coordorigin="5012,3537" coordsize="0,4386" path="m5012,3537r,4386e" filled="f" strokecolor="#010202" strokeweight="1.25pt">
                <v:path arrowok="t"/>
              </v:shape>
            </v:group>
            <v:group id="_x0000_s1082" style="position:absolute;left:5792;top:4049;width:2014;height:702" coordorigin="5792,4049" coordsize="2014,702">
              <v:shape id="_x0000_s1083" style="position:absolute;left:5792;top:4049;width:2014;height:702" coordorigin="5792,4049" coordsize="2014,702" path="m7806,4049r-735,284l5792,4751e" filled="f" strokecolor="#010202" strokeweight="1.25pt">
                <v:path arrowok="t"/>
              </v:shape>
            </v:group>
            <v:group id="_x0000_s1084" style="position:absolute;left:7806;top:4049;width:2;height:299" coordorigin="7806,4049" coordsize="2,299">
              <v:shape id="_x0000_s1085" style="position:absolute;left:7806;top:4049;width:2;height:299" coordorigin="7806,4049" coordsize="2,299" path="m7806,4049r1,298e" filled="f" strokecolor="#010202" strokeweight="1.25pt">
                <v:path arrowok="t"/>
              </v:shape>
            </v:group>
            <v:group id="_x0000_s1086" style="position:absolute;left:6729;top:4382;width:39;height:62" coordorigin="6729,4382" coordsize="39,62">
              <v:shape id="_x0000_s1087" style="position:absolute;left:6729;top:4382;width:39;height:62" coordorigin="6729,4382" coordsize="39,62" path="m6768,4430r-21,-48l6729,4443e" filled="f" strokecolor="#010202" strokeweight="1.25pt">
                <v:path arrowok="t"/>
              </v:shape>
            </v:group>
            <v:group id="_x0000_s1088" style="position:absolute;left:4913;top:2559;width:99;height:978" coordorigin="4913,2559" coordsize="99,978">
              <v:shape id="_x0000_s1089" style="position:absolute;left:4913;top:2559;width:99;height:978" coordorigin="4913,2559" coordsize="99,978" path="m5011,3537r-98,-978e" filled="f" strokecolor="#010202" strokeweight="1.25pt">
                <v:path arrowok="t"/>
              </v:shape>
            </v:group>
            <v:group id="_x0000_s1090" style="position:absolute;left:4683;top:2233;width:57;height:856" coordorigin="4683,2233" coordsize="57,856">
              <v:shape id="_x0000_s1091" style="position:absolute;left:4683;top:2233;width:57;height:856" coordorigin="4683,2233" coordsize="57,856" path="m4683,3089r57,-426l4733,2233e" filled="f" strokecolor="#010202" strokeweight="1.25pt">
                <v:path arrowok="t"/>
              </v:shape>
            </v:group>
            <v:group id="_x0000_s1092" style="position:absolute;left:4767;top:1625;width:1136;height:255" coordorigin="4767,1625" coordsize="1136,255">
              <v:shape id="_x0000_s1093" style="position:absolute;left:4767;top:1625;width:1136;height:255" coordorigin="4767,1625" coordsize="1136,255" path="m5903,1625l4767,1879e" filled="f" strokecolor="#010202" strokeweight="1.25pt">
                <v:path arrowok="t"/>
              </v:shape>
            </v:group>
            <v:group id="_x0000_s1094" style="position:absolute;left:5078;top:1871;width:785;height:568" coordorigin="5078,1871" coordsize="785,568">
              <v:shape id="_x0000_s1095" style="position:absolute;left:5078;top:1871;width:785;height:568" coordorigin="5078,1871" coordsize="785,568" path="m5863,1871r-785,567e" filled="f" strokecolor="#010202" strokeweight="1.25pt">
                <v:path arrowok="t"/>
              </v:shape>
            </v:group>
            <v:group id="_x0000_s1096" style="position:absolute;left:5863;top:1625;width:40;height:246" coordorigin="5863,1625" coordsize="40,246">
              <v:shape id="_x0000_s1097" style="position:absolute;left:5863;top:1625;width:40;height:246" coordorigin="5863,1625" coordsize="40,246" path="m5903,1625r,165l5863,1871e" filled="f" strokecolor="#010202" strokeweight="1.25pt">
                <v:path arrowok="t"/>
              </v:shape>
            </v:group>
            <v:group id="_x0000_s1098" style="position:absolute;left:4683;top:1521;width:53;height:772" coordorigin="4683,1521" coordsize="53,772">
              <v:shape id="_x0000_s1099" style="position:absolute;left:4683;top:1521;width:53;height:772" coordorigin="4683,1521" coordsize="53,772" path="m4736,2293r-53,-772e" filled="f" strokecolor="#010202" strokeweight="1.25pt">
                <v:path arrowok="t"/>
              </v:shape>
            </v:group>
            <v:group id="_x0000_s1100" style="position:absolute;left:4693;top:1692;width:47;height:40" coordorigin="4693,1692" coordsize="47,40">
              <v:shape id="_x0000_s1101" style="position:absolute;left:4693;top:1692;width:47;height:40" coordorigin="4693,1692" coordsize="47,40" path="m4740,1731r-17,-27l4693,1692e" filled="f" strokecolor="#010202" strokeweight="1.25pt">
                <v:path arrowok="t"/>
              </v:shape>
            </v:group>
            <v:group id="_x0000_s1102" style="position:absolute;left:4740;top:1731;width:173;height:828" coordorigin="4740,1731" coordsize="173,828">
              <v:shape id="_x0000_s1103" style="position:absolute;left:4740;top:1731;width:173;height:828" coordorigin="4740,1731" coordsize="173,828" path="m4740,1731r173,828e" filled="f" strokecolor="#010202" strokeweight="1.25pt">
                <v:path arrowok="t"/>
              </v:shape>
            </v:group>
            <v:group id="_x0000_s1104" style="position:absolute;left:4946;top:2438;width:133;height:304" coordorigin="4946,2438" coordsize="133,304">
              <v:shape id="_x0000_s1105" style="position:absolute;left:4946;top:2438;width:133;height:304" coordorigin="4946,2438" coordsize="133,304" path="m5078,2438r-98,125l4946,2719r3,23e" filled="f" strokecolor="#010202" strokeweight="1.25pt">
                <v:path arrowok="t"/>
              </v:shape>
            </v:group>
            <v:group id="_x0000_s1106" style="position:absolute;left:5011;top:4751;width:782;height:96" coordorigin="5011,4751" coordsize="782,96">
              <v:shape id="_x0000_s1107" style="position:absolute;left:5011;top:4751;width:782;height:96" coordorigin="5011,4751" coordsize="782,96" path="m5792,4751r-781,96e" filled="f" strokecolor="#010202" strokeweight="1.25pt">
                <v:path arrowok="t"/>
              </v:shape>
            </v:group>
            <v:group id="_x0000_s1108" style="position:absolute;left:6176;top:4565;width:45;height:59" coordorigin="6176,4565" coordsize="45,59">
              <v:shape id="_x0000_s1109" style="position:absolute;left:6176;top:4565;width:45;height:59" coordorigin="6176,4565" coordsize="45,59" path="m6221,4607r-26,-42l6176,4623e" filled="f" strokecolor="#010202" strokeweight="1.25pt">
                <v:path arrowok="t"/>
              </v:shape>
            </v:group>
            <v:group id="_x0000_s1110" style="position:absolute;left:5486;top:4729;width:71;height:60" coordorigin="5486,4729" coordsize="71,60">
              <v:shape id="_x0000_s1111" style="position:absolute;left:5486;top:4729;width:71;height:60" coordorigin="5486,4729" coordsize="71,60" path="m5557,4781r-20,1l5511,4729r-25,60e" filled="f" strokecolor="#010202" strokeweight="1.25pt">
                <v:path arrowok="t"/>
              </v:shape>
            </v:group>
            <v:group id="_x0000_s1112" style="position:absolute;left:5593;top:6273;width:273;height:2" coordorigin="5593,6273" coordsize="273,2">
              <v:shape id="_x0000_s1113" style="position:absolute;left:5593;top:6273;width:273;height:2" coordorigin="5593,6273" coordsize="273,0" path="m5593,6273r272,e" filled="f" strokecolor="#010202" strokeweight="1.25pt">
                <v:path arrowok="t"/>
              </v:shape>
            </v:group>
            <v:group id="_x0000_s1114" style="position:absolute;left:5762;top:5718;width:3;height:138" coordorigin="5762,5718" coordsize="3,138">
              <v:shape id="_x0000_s1115" style="position:absolute;left:5762;top:5718;width:3;height:138" coordorigin="5762,5718" coordsize="3,138" path="m5762,5856r3,-138e" filled="f" strokecolor="#010202" strokeweight="1.25pt">
                <v:path arrowok="t"/>
              </v:shape>
            </v:group>
            <v:group id="_x0000_s1116" style="position:absolute;left:5875;top:5641;width:34;height:394" coordorigin="5875,5641" coordsize="34,394">
              <v:shape id="_x0000_s1117" style="position:absolute;left:5875;top:5641;width:34;height:394" coordorigin="5875,5641" coordsize="34,394" path="m5909,6035r-34,-394e" filled="f" strokecolor="#010202" strokeweight="1.25pt">
                <v:path arrowok="t"/>
              </v:shape>
            </v:group>
            <v:group id="_x0000_s1118" style="position:absolute;left:5865;top:6201;width:38;height:71" coordorigin="5865,6201" coordsize="38,71">
              <v:shape id="_x0000_s1119" style="position:absolute;left:5865;top:6201;width:38;height:71" coordorigin="5865,6201" coordsize="38,71" path="m5865,6272r38,-71e" filled="f" strokecolor="#010202" strokeweight="1.25pt">
                <v:path arrowok="t"/>
              </v:shape>
            </v:group>
            <v:group id="_x0000_s1120" style="position:absolute;left:5901;top:6035;width:8;height:165" coordorigin="5901,6035" coordsize="8,165">
              <v:shape id="_x0000_s1121" style="position:absolute;left:5901;top:6035;width:8;height:165" coordorigin="5901,6035" coordsize="8,165" path="m5901,6199r8,-164e" filled="f" strokecolor="#010202" strokeweight="1.25pt">
                <v:path arrowok="t"/>
              </v:shape>
            </v:group>
            <v:group id="_x0000_s1122" style="position:absolute;left:5717;top:5856;width:46;height:209" coordorigin="5717,5856" coordsize="46,209">
              <v:shape id="_x0000_s1123" style="position:absolute;left:5717;top:5856;width:46;height:209" coordorigin="5717,5856" coordsize="46,209" path="m5717,6065r45,-209e" filled="f" strokecolor="#010202" strokeweight="1.25pt">
                <v:path arrowok="t"/>
              </v:shape>
            </v:group>
            <v:group id="_x0000_s1124" style="position:absolute;left:5673;top:5856;width:44;height:209" coordorigin="5673,5856" coordsize="44,209">
              <v:shape id="_x0000_s1125" style="position:absolute;left:5673;top:5856;width:44;height:209" coordorigin="5673,5856" coordsize="44,209" path="m5673,5856r44,209e" filled="f" strokecolor="#010202" strokeweight="1.25pt">
                <v:path arrowok="t"/>
              </v:shape>
            </v:group>
            <v:group id="_x0000_s1126" style="position:absolute;left:5673;top:5778;width:2;height:81" coordorigin="5673,5778" coordsize="2,81">
              <v:shape id="_x0000_s1127" style="position:absolute;left:5673;top:5778;width:2;height:81" coordorigin="5673,5778" coordsize="2,81" path="m5673,5778r2,80e" filled="f" strokecolor="#010202" strokeweight="1.25pt">
                <v:path arrowok="t"/>
              </v:shape>
            </v:group>
            <v:group id="_x0000_s1128" style="position:absolute;left:5011;top:6127;width:141;height:264" coordorigin="5011,6127" coordsize="141,264">
              <v:shape id="_x0000_s1129" style="position:absolute;left:5011;top:6127;width:141;height:264" coordorigin="5011,6127" coordsize="141,264" path="m5151,6127r-103,114l5011,6391e" filled="f" strokecolor="#010202" strokeweight="1.25pt">
                <v:path arrowok="t"/>
              </v:shape>
            </v:group>
            <v:group id="_x0000_s1130" style="position:absolute;left:5551;top:6035;width:5;height:165" coordorigin="5551,6035" coordsize="5,165">
              <v:shape id="_x0000_s1131" style="position:absolute;left:5551;top:6035;width:5;height:165" coordorigin="5551,6035" coordsize="5,165" path="m5551,6035r5,164e" filled="f" strokecolor="#010202" strokeweight="1.25pt">
                <v:path arrowok="t"/>
              </v:shape>
            </v:group>
            <v:group id="_x0000_s1132" style="position:absolute;left:5551;top:5853;width:9;height:182" coordorigin="5551,5853" coordsize="9,182">
              <v:shape id="_x0000_s1133" style="position:absolute;left:5551;top:5853;width:9;height:182" coordorigin="5551,5853" coordsize="9,182" path="m5559,5853r-8,182e" filled="f" strokecolor="#010202" strokeweight="1.25pt">
                <v:path arrowok="t"/>
              </v:shape>
            </v:group>
            <v:group id="_x0000_s1134" style="position:absolute;left:5556;top:6201;width:38;height:71" coordorigin="5556,6201" coordsize="38,71">
              <v:shape id="_x0000_s1135" style="position:absolute;left:5556;top:6201;width:38;height:71" coordorigin="5556,6201" coordsize="38,71" path="m5556,6201r37,71e" filled="f" strokecolor="#010202" strokeweight="1.25pt">
                <v:path arrowok="t"/>
              </v:shape>
            </v:group>
            <v:group id="_x0000_s1136" style="position:absolute;left:4753;top:8553;width:80;height:130" coordorigin="4753,8553" coordsize="80,130">
              <v:shape id="_x0000_s1137" style="position:absolute;left:4753;top:8553;width:80;height:130" coordorigin="4753,8553" coordsize="80,130" path="m4832,8553r-79,130e" filled="f" strokecolor="#010202" strokeweight="1.25pt">
                <v:path arrowok="t"/>
              </v:shape>
            </v:group>
            <v:group id="_x0000_s1138" style="position:absolute;left:4832;top:7923;width:179;height:630" coordorigin="4832,7923" coordsize="179,630">
              <v:shape id="_x0000_s1139" style="position:absolute;left:4832;top:7923;width:179;height:630" coordorigin="4832,7923" coordsize="179,630" path="m4832,8553r133,-302l5011,7923e" filled="f" strokecolor="#010202" strokeweight="1.25pt">
                <v:path arrowok="t"/>
              </v:shape>
            </v:group>
            <v:group id="_x0000_s1140" style="position:absolute;left:4683;top:8683;width:70;height:46" coordorigin="4683,8683" coordsize="70,46">
              <v:shape id="_x0000_s1141" style="position:absolute;left:4683;top:8683;width:70;height:46" coordorigin="4683,8683" coordsize="70,46" path="m4683,8729r70,-46e" filled="f" strokecolor="#010202" strokeweight="1.25pt">
                <v:path arrowok="t"/>
              </v:shape>
            </v:group>
            <v:group id="_x0000_s1142" style="position:absolute;left:1559;top:4347;width:2662;height:1785" coordorigin="1559,4347" coordsize="2662,1785">
              <v:shape id="_x0000_s1143" style="position:absolute;left:1559;top:4347;width:2662;height:1785" coordorigin="1559,4347" coordsize="2662,1785" path="m1559,4347l4220,6132e" filled="f" strokecolor="#010202" strokeweight="1.25pt">
                <v:path arrowok="t"/>
              </v:shape>
            </v:group>
            <v:group id="_x0000_s1144" style="position:absolute;left:4353;top:3537;width:2;height:4386" coordorigin="4353,3537" coordsize="2,4386">
              <v:shape id="_x0000_s1145" style="position:absolute;left:4353;top:3537;width:2;height:4386" coordorigin="4353,3537" coordsize="0,4386" path="m4353,3537r,4386e" filled="f" strokecolor="#010202" strokeweight="1.25pt">
                <v:path arrowok="t"/>
              </v:shape>
            </v:group>
            <v:group id="_x0000_s1146" style="position:absolute;left:1559;top:4049;width:2014;height:702" coordorigin="1559,4049" coordsize="2014,702">
              <v:shape id="_x0000_s1147" style="position:absolute;left:1559;top:4049;width:2014;height:702" coordorigin="1559,4049" coordsize="2014,702" path="m1559,4049r734,284l3572,4751e" filled="f" strokecolor="#010202" strokeweight="1.25pt">
                <v:path arrowok="t"/>
              </v:shape>
            </v:group>
            <v:group id="_x0000_s1148" style="position:absolute;left:4626;top:2233;width:58;height:856" coordorigin="4626,2233" coordsize="58,856">
              <v:shape id="_x0000_s1149" style="position:absolute;left:4626;top:2233;width:58;height:856" coordorigin="4626,2233" coordsize="58,856" path="m4633,2233r-7,430l4683,3089e" filled="f" strokecolor="#010202" strokeweight="1.25pt">
                <v:path arrowok="t"/>
              </v:shape>
            </v:group>
            <v:group id="_x0000_s1150" style="position:absolute;left:4352;top:2559;width:101;height:978" coordorigin="4352,2559" coordsize="101,978">
              <v:shape id="_x0000_s1151" style="position:absolute;left:4352;top:2559;width:101;height:978" coordorigin="4352,2559" coordsize="101,978" path="m4453,2559r-101,978e" filled="f" strokecolor="#010202" strokeweight="1.25pt">
                <v:path arrowok="t"/>
              </v:shape>
            </v:group>
            <v:group id="_x0000_s1152" style="position:absolute;left:3500;top:1871;width:785;height:568" coordorigin="3500,1871" coordsize="785,568">
              <v:shape id="_x0000_s1153" style="position:absolute;left:3500;top:1871;width:785;height:568" coordorigin="3500,1871" coordsize="785,568" path="m3500,1871r785,567e" filled="f" strokecolor="#010202" strokeweight="1.25pt">
                <v:path arrowok="t"/>
              </v:shape>
            </v:group>
            <v:group id="_x0000_s1154" style="position:absolute;left:3461;top:1625;width:1137;height:255" coordorigin="3461,1625" coordsize="1137,255">
              <v:shape id="_x0000_s1155" style="position:absolute;left:3461;top:1625;width:1137;height:255" coordorigin="3461,1625" coordsize="1137,255" path="m3461,1625r1136,254e" filled="f" strokecolor="#010202" strokeweight="1.25pt">
                <v:path arrowok="t"/>
              </v:shape>
            </v:group>
            <v:group id="_x0000_s1156" style="position:absolute;left:4453;top:1692;width:219;height:868" coordorigin="4453,1692" coordsize="219,868">
              <v:shape id="_x0000_s1157" style="position:absolute;left:4453;top:1692;width:219;height:868" coordorigin="4453,1692" coordsize="219,868" path="m4671,1692r-30,12l4626,1731r-173,828e" filled="f" strokecolor="#010202" strokeweight="1.25pt">
                <v:path arrowok="t"/>
              </v:shape>
            </v:group>
            <v:group id="_x0000_s1158" style="position:absolute;left:4285;top:2438;width:132;height:281" coordorigin="4285,2438" coordsize="132,281">
              <v:shape id="_x0000_s1159" style="position:absolute;left:4285;top:2438;width:132;height:281" coordorigin="4285,2438" coordsize="132,281" path="m4417,2719r-32,-156l4285,2438e" filled="f" strokecolor="#010202" strokeweight="1.25pt">
                <v:path arrowok="t"/>
              </v:shape>
            </v:group>
            <v:group id="_x0000_s1160" style="position:absolute;left:4417;top:2719;width:3;height:23" coordorigin="4417,2719" coordsize="3,23">
              <v:shape id="_x0000_s1161" style="position:absolute;left:4417;top:2719;width:3;height:23" coordorigin="4417,2719" coordsize="3,23" path="m4417,2719r2,23e" filled="f" strokecolor="#010202" strokeweight="1.25pt">
                <v:path arrowok="t"/>
              </v:shape>
            </v:group>
            <v:group id="_x0000_s1162" style="position:absolute;left:3461;top:1625;width:40;height:246" coordorigin="3461,1625" coordsize="40,246">
              <v:shape id="_x0000_s1163" style="position:absolute;left:3461;top:1625;width:40;height:246" coordorigin="3461,1625" coordsize="40,246" path="m3461,1625r,165l3500,1871e" filled="f" strokecolor="#010202" strokeweight="1.25pt">
                <v:path arrowok="t"/>
              </v:shape>
            </v:group>
            <v:group id="_x0000_s1164" style="position:absolute;left:3572;top:4751;width:780;height:96" coordorigin="3572,4751" coordsize="780,96">
              <v:shape id="_x0000_s1165" style="position:absolute;left:3572;top:4751;width:780;height:96" coordorigin="3572,4751" coordsize="780,96" path="m3572,4751r780,96e" filled="f" strokecolor="#010202" strokeweight="1.25pt">
                <v:path arrowok="t"/>
              </v:shape>
            </v:group>
            <v:group id="_x0000_s1166" style="position:absolute;left:3806;top:4729;width:71;height:60" coordorigin="3806,4729" coordsize="71,60">
              <v:shape id="_x0000_s1167" style="position:absolute;left:3806;top:4729;width:71;height:60" coordorigin="3806,4729" coordsize="71,60" path="m3806,4781r21,1l3852,4729r25,60e" filled="f" strokecolor="#010202" strokeweight="1.25pt">
                <v:path arrowok="t"/>
              </v:shape>
            </v:group>
            <v:group id="_x0000_s1168" style="position:absolute;left:3145;top:4565;width:44;height:59" coordorigin="3145,4565" coordsize="44,59">
              <v:shape id="_x0000_s1169" style="position:absolute;left:3145;top:4565;width:44;height:59" coordorigin="3145,4565" coordsize="44,59" path="m3145,4607r25,-42l3188,4623e" filled="f" strokecolor="#010202" strokeweight="1.25pt">
                <v:path arrowok="t"/>
              </v:shape>
            </v:group>
            <v:group id="_x0000_s1170" style="position:absolute;left:2597;top:4382;width:39;height:62" coordorigin="2597,4382" coordsize="39,62">
              <v:shape id="_x0000_s1171" style="position:absolute;left:2597;top:4382;width:39;height:62" coordorigin="2597,4382" coordsize="39,62" path="m2597,4430r20,-48l2635,4443e" filled="f" strokecolor="#010202" strokeweight="1.25pt">
                <v:path arrowok="t"/>
              </v:shape>
            </v:group>
            <v:group id="_x0000_s1172" style="position:absolute;left:1559;top:4049;width:3;height:299" coordorigin="1559,4049" coordsize="3,299">
              <v:shape id="_x0000_s1173" style="position:absolute;left:1559;top:4049;width:3;height:299" coordorigin="1559,4049" coordsize="3,299" path="m1559,4049r2,298e" filled="f" strokecolor="#010202" strokeweight="1.25pt">
                <v:path arrowok="t"/>
              </v:shape>
            </v:group>
            <v:group id="_x0000_s1174" style="position:absolute;left:3499;top:6273;width:272;height:2" coordorigin="3499,6273" coordsize="272,2">
              <v:shape id="_x0000_s1175" style="position:absolute;left:3499;top:6273;width:272;height:2" coordorigin="3499,6273" coordsize="272,0" path="m3499,6273r271,e" filled="f" strokecolor="#010202" strokeweight="1.25pt">
                <v:path arrowok="t"/>
              </v:shape>
            </v:group>
            <v:group id="_x0000_s1176" style="position:absolute;left:4212;top:6127;width:141;height:264" coordorigin="4212,6127" coordsize="141,264">
              <v:shape id="_x0000_s1177" style="position:absolute;left:4212;top:6127;width:141;height:264" coordorigin="4212,6127" coordsize="141,264" path="m4352,6391r-37,-150l4212,6127e" filled="f" strokecolor="#010202" strokeweight="1.25pt">
                <v:path arrowok="t"/>
              </v:shape>
            </v:group>
            <v:group id="_x0000_s1178" style="position:absolute;left:3805;top:5853;width:10;height:346" coordorigin="3805,5853" coordsize="10,346">
              <v:shape id="_x0000_s1179" style="position:absolute;left:3805;top:5853;width:10;height:346" coordorigin="3805,5853" coordsize="10,346" path="m3809,6199r6,-164l3805,5853e" filled="f" strokecolor="#010202" strokeweight="1.25pt">
                <v:path arrowok="t"/>
              </v:shape>
            </v:group>
            <v:group id="_x0000_s1180" style="position:absolute;left:3770;top:6201;width:39;height:71" coordorigin="3770,6201" coordsize="39,71">
              <v:shape id="_x0000_s1181" style="position:absolute;left:3770;top:6201;width:39;height:71" coordorigin="3770,6201" coordsize="39,71" path="m3770,6272r39,-71e" filled="f" strokecolor="#010202" strokeweight="1.25pt">
                <v:path arrowok="t"/>
              </v:shape>
            </v:group>
            <v:group id="_x0000_s1182" style="position:absolute;left:3456;top:5641;width:35;height:394" coordorigin="3456,5641" coordsize="35,394">
              <v:shape id="_x0000_s1183" style="position:absolute;left:3456;top:5641;width:35;height:394" coordorigin="3456,5641" coordsize="35,394" path="m3491,5641r-35,394e" filled="f" strokecolor="#010202" strokeweight="1.25pt">
                <v:path arrowok="t"/>
              </v:shape>
            </v:group>
            <v:group id="_x0000_s1184" style="position:absolute;left:3601;top:5718;width:3;height:138" coordorigin="3601,5718" coordsize="3,138">
              <v:shape id="_x0000_s1185" style="position:absolute;left:3601;top:5718;width:3;height:138" coordorigin="3601,5718" coordsize="3,138" path="m3601,5856r2,-138e" filled="f" strokecolor="#010202" strokeweight="1.25pt">
                <v:path arrowok="t"/>
              </v:shape>
            </v:group>
            <v:group id="_x0000_s1186" style="position:absolute;left:3461;top:6201;width:39;height:71" coordorigin="3461,6201" coordsize="39,71">
              <v:shape id="_x0000_s1187" style="position:absolute;left:3461;top:6201;width:39;height:71" coordorigin="3461,6201" coordsize="39,71" path="m3461,6201r38,71e" filled="f" strokecolor="#010202" strokeweight="1.25pt">
                <v:path arrowok="t"/>
              </v:shape>
            </v:group>
            <v:group id="_x0000_s1188" style="position:absolute;left:3601;top:5856;width:90;height:209" coordorigin="3601,5856" coordsize="90,209">
              <v:shape id="_x0000_s1189" style="position:absolute;left:3601;top:5856;width:90;height:209" coordorigin="3601,5856" coordsize="90,209" path="m3601,5856r47,209l3691,5856e" filled="f" strokecolor="#010202" strokeweight="1.25pt">
                <v:path arrowok="t"/>
              </v:shape>
            </v:group>
            <v:group id="_x0000_s1190" style="position:absolute;left:3691;top:5778;width:2;height:81" coordorigin="3691,5778" coordsize="2,81">
              <v:shape id="_x0000_s1191" style="position:absolute;left:3691;top:5778;width:2;height:81" coordorigin="3691,5778" coordsize="2,81" path="m3691,5778r1,80e" filled="f" strokecolor="#010202" strokeweight="1.25pt">
                <v:path arrowok="t"/>
              </v:shape>
            </v:group>
            <v:group id="_x0000_s1192" style="position:absolute;left:3456;top:6035;width:8;height:165" coordorigin="3456,6035" coordsize="8,165">
              <v:shape id="_x0000_s1193" style="position:absolute;left:3456;top:6035;width:8;height:165" coordorigin="3456,6035" coordsize="8,165" path="m3456,6035r7,164e" filled="f" strokecolor="#010202" strokeweight="1.25pt">
                <v:path arrowok="t"/>
              </v:shape>
            </v:group>
            <v:group id="_x0000_s1194" style="position:absolute;left:4531;top:8553;width:82;height:130" coordorigin="4531,8553" coordsize="82,130">
              <v:shape id="_x0000_s1195" style="position:absolute;left:4531;top:8553;width:82;height:130" coordorigin="4531,8553" coordsize="82,130" path="m4531,8553r82,130e" filled="f" strokecolor="#010202" strokeweight="1.25pt">
                <v:path arrowok="t"/>
              </v:shape>
            </v:group>
            <v:group id="_x0000_s1196" style="position:absolute;left:4352;top:7923;width:179;height:630" coordorigin="4352,7923" coordsize="179,630">
              <v:shape id="_x0000_s1197" style="position:absolute;left:4352;top:7923;width:179;height:630" coordorigin="4352,7923" coordsize="179,630" path="m4352,7923r46,328l4531,8553e" filled="f" strokecolor="#010202" strokeweight="1.25pt">
                <v:path arrowok="t"/>
              </v:shape>
            </v:group>
            <v:group id="_x0000_s1198" style="position:absolute;left:4613;top:8683;width:71;height:46" coordorigin="4613,8683" coordsize="71,46">
              <v:shape id="_x0000_s1199" style="position:absolute;left:4613;top:8683;width:71;height:46" coordorigin="4613,8683" coordsize="71,46" path="m4613,8683r70,46e" filled="f" strokecolor="#010202" strokeweight="1.25pt">
                <v:path arrowok="t"/>
              </v:shape>
            </v:group>
            <v:group id="_x0000_s1200" style="position:absolute;left:4545;top:8266;width:255;height:2" coordorigin="4545,8266" coordsize="255,2">
              <v:shape id="_x0000_s1201" style="position:absolute;left:4545;top:8266;width:255;height:2" coordorigin="4545,8266" coordsize="255,0" path="m4545,8266r255,e" filled="f" strokecolor="#010202" strokeweight="1.28pt">
                <v:path arrowok="t"/>
              </v:shape>
            </v:group>
            <v:group id="_x0000_s1202" style="position:absolute;left:4567;top:8079;width:74;height:132" coordorigin="4567,8079" coordsize="74,132">
              <v:shape id="_x0000_s1203" style="position:absolute;left:4567;top:8079;width:74;height:132" coordorigin="4567,8079" coordsize="74,132" path="m4567,8211r73,l4640,8079r-73,l4567,8211xe" filled="f" strokecolor="#010202" strokeweight=".25pt">
                <v:stroke dashstyle="dash"/>
                <v:path arrowok="t"/>
              </v:shape>
            </v:group>
            <v:group id="_x0000_s1204" style="position:absolute;left:4680;top:8079;width:74;height:132" coordorigin="4680,8079" coordsize="74,132">
              <v:shape id="_x0000_s1205" style="position:absolute;left:4680;top:8079;width:74;height:132" coordorigin="4680,8079" coordsize="74,132" path="m4680,8211r73,l4753,8079r-73,l4680,8211xe" filled="f" strokecolor="#010202" strokeweight=".25pt">
                <v:stroke dashstyle="dash"/>
                <v:path arrowok="t"/>
              </v:shape>
            </v:group>
            <v:group id="_x0000_s1206" style="position:absolute;left:4686;top:8165;width:2;height:86" coordorigin="4686,8165" coordsize="2,86">
              <v:shape id="_x0000_s1207" style="position:absolute;left:4686;top:8165;width:2;height:86" coordorigin="4686,8165" coordsize="0,86" path="m4686,8165r,85e" filled="f" strokecolor="#010202" strokeweight="1.25pt">
                <v:path arrowok="t"/>
              </v:shape>
            </v:group>
            <v:group id="_x0000_s1208" style="position:absolute;left:4688;top:8105;width:129;height:63" coordorigin="4688,8105" coordsize="129,63">
              <v:shape id="_x0000_s1209" style="position:absolute;left:4688;top:8105;width:129;height:63" coordorigin="4688,8105" coordsize="129,63" path="m4688,8167r129,-62e" filled="f" strokecolor="#010202" strokeweight="1.25pt">
                <v:path arrowok="t"/>
              </v:shape>
            </v:group>
            <v:group id="_x0000_s1210" style="position:absolute;left:4688;top:8166;width:167;height:82" coordorigin="4688,8166" coordsize="167,82">
              <v:shape id="_x0000_s1211" style="position:absolute;left:4688;top:8166;width:167;height:82" coordorigin="4688,8166" coordsize="167,82" path="m4688,8247r167,-81e" filled="f" strokecolor="#010202" strokeweight="1.25pt">
                <v:path arrowok="t"/>
              </v:shape>
            </v:group>
            <v:group id="_x0000_s1212" style="position:absolute;left:4813;top:8106;width:42;height:59" coordorigin="4813,8106" coordsize="42,59">
              <v:shape id="_x0000_s1213" style="position:absolute;left:4813;top:8106;width:42;height:59" coordorigin="4813,8106" coordsize="42,59" path="m4813,8106r42,59e" filled="f" strokecolor="#010202" strokeweight="1.25pt">
                <v:path arrowok="t"/>
              </v:shape>
            </v:group>
            <v:group id="_x0000_s1214" style="position:absolute;left:4824;top:7977;width:88;height:123" coordorigin="4824,7977" coordsize="88,123">
              <v:shape id="_x0000_s1215" style="position:absolute;left:4824;top:7977;width:88;height:123" coordorigin="4824,7977" coordsize="88,123" path="m4824,8100r87,-123e" filled="f" strokecolor="#010202" strokeweight="1.25pt">
                <v:path arrowok="t"/>
              </v:shape>
            </v:group>
            <v:group id="_x0000_s1216" style="position:absolute;left:4913;top:7980;width:76;height:5" coordorigin="4913,7980" coordsize="76,5">
              <v:shape id="_x0000_s1217" style="position:absolute;left:4913;top:7980;width:76;height:5" coordorigin="4913,7980" coordsize="76,5" path="m4913,7980r75,5e" filled="f" strokecolor="#010202" strokeweight="1.25pt">
                <v:path arrowok="t"/>
              </v:shape>
            </v:group>
            <v:group id="_x0000_s1218" style="position:absolute;left:4861;top:7988;width:132;height:172" coordorigin="4861,7988" coordsize="132,172">
              <v:shape id="_x0000_s1219" style="position:absolute;left:4861;top:7988;width:132;height:172" coordorigin="4861,7988" coordsize="132,172" path="m4861,8160r132,-172e" filled="f" strokecolor="#010202" strokeweight="1.25pt">
                <v:path arrowok="t"/>
              </v:shape>
            </v:group>
            <v:group id="_x0000_s1220" style="position:absolute;left:4547;top:8117;width:140;height:53" coordorigin="4547,8117" coordsize="140,53">
              <v:shape id="_x0000_s1221" style="position:absolute;left:4547;top:8117;width:140;height:53" coordorigin="4547,8117" coordsize="140,53" path="m4547,8117r139,52e" filled="f" strokecolor="#010202" strokeweight="1.25pt">
                <v:path arrowok="t"/>
              </v:shape>
            </v:group>
            <v:group id="_x0000_s1222" style="position:absolute;left:4521;top:8181;width:164;height:72" coordorigin="4521,8181" coordsize="164,72">
              <v:shape id="_x0000_s1223" style="position:absolute;left:4521;top:8181;width:164;height:72" coordorigin="4521,8181" coordsize="164,72" path="m4521,8181r164,72e" filled="f" strokecolor="#010202" strokeweight="1.25pt">
                <v:path arrowok="t"/>
              </v:shape>
            </v:group>
            <v:group id="_x0000_s1224" style="position:absolute;left:4513;top:8117;width:40;height:51" coordorigin="4513,8117" coordsize="40,51">
              <v:shape id="_x0000_s1225" style="position:absolute;left:4513;top:8117;width:40;height:51" coordorigin="4513,8117" coordsize="40,51" path="m4553,8117r-40,50e" filled="f" strokecolor="#010202" strokeweight="1.25pt">
                <v:path arrowok="t"/>
              </v:shape>
            </v:group>
            <v:group id="_x0000_s1226" style="position:absolute;left:4446;top:8052;width:62;height:11" coordorigin="4446,8052" coordsize="62,11">
              <v:shape id="_x0000_s1227" style="position:absolute;left:4446;top:8052;width:62;height:11" coordorigin="4446,8052" coordsize="62,11" path="m4446,8063r61,-11e" filled="f" strokecolor="#010202" strokeweight="1.25pt">
                <v:path arrowok="t"/>
              </v:shape>
            </v:group>
            <v:group id="_x0000_s1228" style="position:absolute;left:4386;top:7976;width:134;height:201" coordorigin="4386,7976" coordsize="134,201">
              <v:shape id="_x0000_s1229" style="position:absolute;left:4386;top:7976;width:134;height:201" coordorigin="4386,7976" coordsize="134,201" path="m4386,7976r133,201e" filled="f" strokecolor="#010202" strokeweight="1.25pt">
                <v:path arrowok="t"/>
              </v:shape>
            </v:group>
            <v:group id="_x0000_s1230" style="position:absolute;left:4464;top:7977;width:88;height:140" coordorigin="4464,7977" coordsize="88,140">
              <v:shape id="_x0000_s1231" style="position:absolute;left:4464;top:7977;width:88;height:140" coordorigin="4464,7977" coordsize="88,140" path="m4464,7977r87,140e" filled="f" strokecolor="#010202" strokeweight="1.25pt">
                <v:path arrowok="t"/>
              </v:shape>
            </v:group>
            <v:group id="_x0000_s1232" style="position:absolute;left:4385;top:7973;width:80;height:5" coordorigin="4385,7973" coordsize="80,5">
              <v:shape id="_x0000_s1233" style="position:absolute;left:4385;top:7973;width:80;height:5" coordorigin="4385,7973" coordsize="80,5" path="m4385,7973r79,4e" filled="f" strokecolor="#010202" strokeweight="1.25pt">
                <v:path arrowok="t"/>
              </v:shape>
            </v:group>
            <v:group id="_x0000_s1234" style="position:absolute;left:4855;top:8060;width:59;height:28" coordorigin="4855,8060" coordsize="59,28">
              <v:shape id="_x0000_s1235" style="position:absolute;left:4855;top:8060;width:59;height:28" coordorigin="4855,8060" coordsize="59,28" path="m4855,8060r59,28e" filled="f" strokecolor="#010202" strokeweight="1.25pt">
                <v:path arrowok="t"/>
              </v:shape>
            </v:group>
            <v:group id="_x0000_s1236" style="position:absolute;left:5288;top:5027;width:2;height:285" coordorigin="5288,5027" coordsize="2,285">
              <v:shape id="_x0000_s1237" style="position:absolute;left:5288;top:5027;width:2;height:285" coordorigin="5288,5027" coordsize="0,285" path="m5288,5027r,284e" filled="f" strokecolor="white" strokeweight="3.7pt">
                <v:path arrowok="t"/>
              </v:shape>
            </v:group>
            <v:group id="_x0000_s1238" style="position:absolute;left:5251;top:5025;width:74;height:132" coordorigin="5251,5025" coordsize="74,132">
              <v:shape id="_x0000_s1239" style="position:absolute;left:5251;top:5025;width:74;height:132" coordorigin="5251,5025" coordsize="74,132" path="m5251,5157r73,l5324,5025r-73,l5251,5157xe" filled="f" strokecolor="#010202" strokeweight=".25pt">
                <v:stroke dashstyle="dash"/>
                <v:path arrowok="t"/>
              </v:shape>
            </v:group>
            <v:group id="_x0000_s1240" style="position:absolute;left:5402;top:5027;width:2;height:285" coordorigin="5402,5027" coordsize="2,285">
              <v:shape id="_x0000_s1241" style="position:absolute;left:5402;top:5027;width:2;height:285" coordorigin="5402,5027" coordsize="0,285" path="m5402,5027r,284e" filled="f" strokecolor="white" strokeweight="1.3268mm">
                <v:path arrowok="t"/>
              </v:shape>
            </v:group>
            <v:group id="_x0000_s1242" style="position:absolute;left:5365;top:5025;width:72;height:132" coordorigin="5365,5025" coordsize="72,132">
              <v:shape id="_x0000_s1243" style="position:absolute;left:5365;top:5025;width:72;height:132" coordorigin="5365,5025" coordsize="72,132" path="m5365,5157r72,l5437,5025r-72,l5365,5157xe" filled="f" strokecolor="#010202" strokeweight=".25pt">
                <v:stroke dashstyle="dash"/>
                <v:path arrowok="t"/>
              </v:shape>
            </v:group>
            <v:group id="_x0000_s1244" style="position:absolute;left:5251;top:5179;width:74;height:132" coordorigin="5251,5179" coordsize="74,132">
              <v:shape id="_x0000_s1245" style="position:absolute;left:5251;top:5179;width:74;height:132" coordorigin="5251,5179" coordsize="74,132" path="m5251,5311r73,l5324,5179r-73,l5251,5311xe" filled="f" strokecolor="#010202" strokeweight=".25pt">
                <v:stroke dashstyle="dash"/>
                <v:path arrowok="t"/>
              </v:shape>
            </v:group>
            <v:group id="_x0000_s1246" style="position:absolute;left:5365;top:5179;width:72;height:132" coordorigin="5365,5179" coordsize="72,132">
              <v:shape id="_x0000_s1247" style="position:absolute;left:5365;top:5179;width:72;height:132" coordorigin="5365,5179" coordsize="72,132" path="m5365,5311r72,l5437,5179r-72,l5365,5311xe" filled="f" strokecolor="#010202" strokeweight=".25pt">
                <v:stroke dashstyle="dash"/>
                <v:path arrowok="t"/>
              </v:shape>
            </v:group>
            <v:group id="_x0000_s1248" style="position:absolute;left:3997;top:5003;width:2;height:286" coordorigin="3997,5003" coordsize="2,286">
              <v:shape id="_x0000_s1249" style="position:absolute;left:3997;top:5003;width:2;height:286" coordorigin="3997,5003" coordsize="0,286" path="m3997,5003r,285e" filled="f" strokecolor="white" strokeweight="1.3476mm">
                <v:path arrowok="t"/>
              </v:shape>
            </v:group>
            <v:group id="_x0000_s1250" style="position:absolute;left:3960;top:5003;width:74;height:132" coordorigin="3960,5003" coordsize="74,132">
              <v:shape id="_x0000_s1251" style="position:absolute;left:3960;top:5003;width:74;height:132" coordorigin="3960,5003" coordsize="74,132" path="m3960,5135r73,l4033,5003r-73,l3960,5135xe" filled="f" strokecolor="#010202" strokeweight=".25pt">
                <v:stroke dashstyle="dash"/>
                <v:path arrowok="t"/>
              </v:shape>
            </v:group>
            <v:group id="_x0000_s1252" style="position:absolute;left:4110;top:5003;width:2;height:286" coordorigin="4110,5003" coordsize="2,286">
              <v:shape id="_x0000_s1253" style="position:absolute;left:4110;top:5003;width:2;height:286" coordorigin="4110,5003" coordsize="0,286" path="m4110,5003r,285e" filled="f" strokecolor="white" strokeweight="1.3477mm">
                <v:path arrowok="t"/>
              </v:shape>
            </v:group>
            <v:group id="_x0000_s1254" style="position:absolute;left:4073;top:5003;width:75;height:132" coordorigin="4073,5003" coordsize="75,132">
              <v:shape id="_x0000_s1255" style="position:absolute;left:4073;top:5003;width:75;height:132" coordorigin="4073,5003" coordsize="75,132" path="m4073,5135r74,l4147,5003r-74,l4073,5135xe" filled="f" strokecolor="#010202" strokeweight=".25pt">
                <v:stroke dashstyle="dash"/>
                <v:path arrowok="t"/>
              </v:shape>
            </v:group>
            <v:group id="_x0000_s1256" style="position:absolute;left:3960;top:5156;width:74;height:132" coordorigin="3960,5156" coordsize="74,132">
              <v:shape id="_x0000_s1257" style="position:absolute;left:3960;top:5156;width:74;height:132" coordorigin="3960,5156" coordsize="74,132" path="m3960,5288r73,l4033,5156r-73,l3960,5288xe" filled="f" strokecolor="#010202" strokeweight=".25pt">
                <v:stroke dashstyle="dash"/>
                <v:path arrowok="t"/>
              </v:shape>
            </v:group>
            <v:group id="_x0000_s1258" style="position:absolute;left:4073;top:5156;width:75;height:132" coordorigin="4073,5156" coordsize="75,132">
              <v:shape id="_x0000_s1259" style="position:absolute;left:4073;top:5156;width:75;height:132" coordorigin="4073,5156" coordsize="75,132" path="m4073,5288r74,l4147,5156r-74,l4073,5288xe" filled="f" strokecolor="#010202" strokeweight=".25pt">
                <v:stroke dashstyle="dash"/>
                <v:path arrowok="t"/>
              </v:shape>
              <v:shape id="_x0000_s1260" type="#_x0000_t75" style="position:absolute;left:5948;top:2929;width:2836;height:368">
                <v:imagedata r:id="rId31" o:title=""/>
              </v:shape>
              <v:shape id="_x0000_s1261" type="#_x0000_t75" style="position:absolute;left:8018;top:4105;width:229;height:229">
                <v:imagedata r:id="rId32" o:title=""/>
              </v:shape>
            </v:group>
            <v:group id="_x0000_s1262" style="position:absolute;left:8018;top:4105;width:232;height:231" coordorigin="8018,4105" coordsize="232,231">
              <v:shape id="_x0000_s1263" style="position:absolute;left:8018;top:4105;width:232;height:231" coordorigin="8018,4105" coordsize="232,231" path="m8135,4105r-64,19l8029,4173r-11,43l8020,4240r30,58l8104,4332r23,3l8151,4333r61,-28l8245,4252r4,-22l8247,4205r-27,-61l8167,4110r-32,-5xe" filled="f" strokecolor="#010202">
                <v:path arrowok="t"/>
              </v:shape>
              <v:shape id="_x0000_s1264" type="#_x0000_t75" style="position:absolute;left:8082;top:4163;width:106;height:108">
                <v:imagedata r:id="rId33" o:title=""/>
              </v:shape>
            </v:group>
            <v:group id="_x0000_s1265" style="position:absolute;left:8082;top:4163;width:106;height:108" coordorigin="8082,4163" coordsize="106,108">
              <v:shape id="_x0000_s1266" style="position:absolute;left:8082;top:4163;width:106;height:108" coordorigin="8082,4163" coordsize="106,108" path="m8133,4163r-21,4l8094,4180r-12,18l8083,4226r8,22l8104,4262r16,8l8147,4268r20,-10l8181,4244r7,-18l8184,4201r-10,-19l8158,4169r-20,-6l8133,4163xe" filled="f" strokecolor="#010202">
                <v:path arrowok="t"/>
              </v:shape>
              <v:shape id="_x0000_s1267" type="#_x0000_t75" style="position:absolute;left:8107;top:4189;width:54;height:54">
                <v:imagedata r:id="rId34" o:title=""/>
              </v:shape>
              <v:shape id="_x0000_s1268" type="#_x0000_t75" style="position:absolute;left:1118;top:4105;width:229;height:229">
                <v:imagedata r:id="rId35" o:title=""/>
              </v:shape>
            </v:group>
            <v:group id="_x0000_s1269" style="position:absolute;left:1118;top:4105;width:232;height:231" coordorigin="1118,4105" coordsize="232,231">
              <v:shape id="_x0000_s1270" style="position:absolute;left:1118;top:4105;width:232;height:231" coordorigin="1118,4105" coordsize="232,231" path="m1235,4105r-64,19l1129,4173r-11,43l1120,4239r30,59l1204,4332r23,3l1251,4333r61,-28l1345,4252r4,-22l1347,4205r-27,-61l1267,4110r-32,-5xe" filled="f" strokecolor="#010202">
                <v:path arrowok="t"/>
              </v:shape>
              <v:shape id="_x0000_s1271" type="#_x0000_t75" style="position:absolute;left:1182;top:4163;width:106;height:108">
                <v:imagedata r:id="rId36" o:title=""/>
              </v:shape>
            </v:group>
            <v:group id="_x0000_s1272" style="position:absolute;left:1182;top:4163;width:106;height:109" coordorigin="1182,4163" coordsize="106,109">
              <v:shape id="_x0000_s1273" style="position:absolute;left:1182;top:4163;width:106;height:109" coordorigin="1182,4163" coordsize="106,109" path="m1233,4163r-21,4l1194,4180r-12,18l1183,4226r8,22l1203,4263r16,8l1246,4269r20,-10l1281,4245r7,-18l1284,4202r-10,-20l1259,4169r-20,-6l1233,4163xe" filled="f" strokecolor="#010202">
                <v:path arrowok="t"/>
              </v:shape>
              <v:shape id="_x0000_s1274" type="#_x0000_t75" style="position:absolute;left:1207;top:4189;width:54;height:55">
                <v:imagedata r:id="rId37" o:title=""/>
              </v:shape>
            </v:group>
            <v:group id="_x0000_s1275" style="position:absolute;left:307;top:10260;width:231;height:232" coordorigin="307,10260" coordsize="231,232">
              <v:shape id="_x0000_s1276" style="position:absolute;left:307;top:10260;width:231;height:232" coordorigin="307,10260" coordsize="231,232" path="m423,10260r-63,19l318,10327r-11,44l309,10395r29,59l393,10487r22,4l439,10489r61,-28l534,10408r4,-21l536,10361r-27,-61l457,10265r-34,-5xe" fillcolor="#3953a4" stroked="f">
                <v:path arrowok="t"/>
              </v:shape>
            </v:group>
            <v:group id="_x0000_s1277" style="position:absolute;left:307;top:10260;width:231;height:232" coordorigin="307,10260" coordsize="231,232">
              <v:shape id="_x0000_s1278" style="position:absolute;left:307;top:10260;width:231;height:232" coordorigin="307,10260" coordsize="231,232" path="m423,10260r-63,19l318,10327r-11,44l309,10395r29,59l393,10487r22,4l439,10489r61,-28l534,10408r4,-21l536,10361r-27,-61l457,10265r-34,-5xe" filled="f" strokecolor="#010202">
                <v:path arrowok="t"/>
              </v:shape>
            </v:group>
            <v:group id="_x0000_s1279" style="position:absolute;left:4563;top:1127;width:232;height:232" coordorigin="4563,1127" coordsize="232,232">
              <v:shape id="_x0000_s1280" style="position:absolute;left:4563;top:1127;width:232;height:232" coordorigin="4563,1127" coordsize="232,232" path="m4679,1127r-64,19l4574,1195r-11,44l4566,1262r29,59l4650,1355r22,3l4696,1356r61,-28l4791,1274r4,-21l4793,1228r-28,-61l4713,1132r-34,-5xe" fillcolor="#3953a4" stroked="f">
                <v:path arrowok="t"/>
              </v:shape>
            </v:group>
            <v:group id="_x0000_s1281" style="position:absolute;left:4563;top:1127;width:232;height:232" coordorigin="4563,1127" coordsize="232,232">
              <v:shape id="_x0000_s1282" style="position:absolute;left:4563;top:1127;width:232;height:232" coordorigin="4563,1127" coordsize="232,232" path="m4679,1127r-64,19l4574,1195r-11,44l4566,1262r29,59l4650,1355r22,3l4696,1356r61,-28l4791,1274r4,-21l4793,1228r-28,-61l4713,1132r-34,-5xe" filled="f" strokecolor="#010202">
                <v:path arrowok="t"/>
              </v:shape>
            </v:group>
            <v:group id="_x0000_s1283" style="position:absolute;left:4587;top:8994;width:231;height:232" coordorigin="4587,8994" coordsize="231,232">
              <v:shape id="_x0000_s1284" style="position:absolute;left:4587;top:8994;width:231;height:232" coordorigin="4587,8994" coordsize="231,232" path="m4703,8994r-64,19l4597,9062r-10,44l4590,9129r29,60l4674,9222r22,3l4720,9223r60,-28l4814,9142r4,-22l4817,9095r-28,-61l4737,8999r-34,-5xe" fillcolor="#3953a4" stroked="f">
                <v:path arrowok="t"/>
              </v:shape>
            </v:group>
            <v:group id="_x0000_s1285" style="position:absolute;left:4587;top:8994;width:231;height:232" coordorigin="4587,8994" coordsize="231,232">
              <v:shape id="_x0000_s1286" style="position:absolute;left:4587;top:8994;width:231;height:232" coordorigin="4587,8994" coordsize="231,232" path="m4703,8994r-64,19l4597,9062r-10,44l4590,9129r29,60l4674,9222r22,3l4720,9223r60,-28l4814,9142r4,-22l4817,9095r-28,-61l4737,8999r-34,-5xe" filled="f" strokecolor="#010202">
                <v:path arrowok="t"/>
              </v:shape>
              <v:shape id="_x0000_s1287" type="#_x0000_t202" style="position:absolute;left:2936;top:577;width:3436;height:369" filled="f" strokecolor="#7da">
                <v:stroke dashstyle="dash"/>
                <v:textbox inset="0,0,0,0">
                  <w:txbxContent>
                    <w:p w:rsidR="007767D3" w:rsidRDefault="007767D3" w:rsidP="007767D3">
                      <w:pPr>
                        <w:spacing w:before="119"/>
                        <w:ind w:left="680"/>
                        <w:rPr>
                          <w:rFonts w:ascii="Arial" w:eastAsia="Arial" w:hAnsi="Arial" w:cs="Arial"/>
                          <w:sz w:val="18"/>
                          <w:szCs w:val="18"/>
                        </w:rPr>
                      </w:pPr>
                    </w:p>
                  </w:txbxContent>
                </v:textbox>
              </v:shape>
              <v:shape id="_x0000_s1288" type="#_x0000_t202" style="position:absolute;left:5948;top:2929;width:2836;height:369" filled="f" strokecolor="#7da">
                <v:stroke dashstyle="dash"/>
                <v:textbox inset="0,0,0,0">
                  <w:txbxContent>
                    <w:p w:rsidR="007767D3" w:rsidRDefault="007767D3" w:rsidP="007767D3">
                      <w:pPr>
                        <w:spacing w:before="79"/>
                        <w:ind w:left="190"/>
                        <w:rPr>
                          <w:rFonts w:ascii="Arial" w:eastAsia="Arial" w:hAnsi="Arial" w:cs="Arial"/>
                          <w:sz w:val="18"/>
                          <w:szCs w:val="18"/>
                        </w:rPr>
                      </w:pPr>
                    </w:p>
                  </w:txbxContent>
                </v:textbox>
              </v:shape>
              <v:shape id="_x0000_s1289" type="#_x0000_t202" style="position:absolute;left:1273;top:6932;width:3012;height:369" filled="f" strokecolor="#7da">
                <v:stroke dashstyle="dash"/>
                <v:textbox inset="0,0,0,0">
                  <w:txbxContent>
                    <w:p w:rsidR="007767D3" w:rsidRDefault="007767D3" w:rsidP="007767D3">
                      <w:pPr>
                        <w:spacing w:before="119"/>
                        <w:ind w:left="207"/>
                        <w:rPr>
                          <w:rFonts w:ascii="Arial" w:eastAsia="Arial" w:hAnsi="Arial" w:cs="Arial"/>
                          <w:sz w:val="18"/>
                          <w:szCs w:val="18"/>
                        </w:rPr>
                      </w:pPr>
                    </w:p>
                  </w:txbxContent>
                </v:textbox>
              </v:shape>
              <v:shape id="_x0000_s1290" type="#_x0000_t202" style="position:absolute;left:5078;top:6947;width:2940;height:370" filled="f" strokecolor="#7da">
                <v:stroke dashstyle="dash"/>
                <v:textbox inset="0,0,0,0">
                  <w:txbxContent>
                    <w:p w:rsidR="007767D3" w:rsidRDefault="007767D3" w:rsidP="007767D3">
                      <w:pPr>
                        <w:spacing w:before="64"/>
                        <w:ind w:left="152"/>
                        <w:rPr>
                          <w:rFonts w:ascii="Arial" w:eastAsia="Arial" w:hAnsi="Arial" w:cs="Arial"/>
                          <w:sz w:val="18"/>
                          <w:szCs w:val="18"/>
                        </w:rPr>
                      </w:pPr>
                    </w:p>
                  </w:txbxContent>
                </v:textbox>
              </v:shape>
              <v:shape id="_x0000_s1291" type="#_x0000_t202" style="position:absolute;left:2931;top:9425;width:3436;height:370" filled="f" strokecolor="#7da">
                <v:stroke dashstyle="dash"/>
                <v:textbox inset="0,0,0,0">
                  <w:txbxContent>
                    <w:p w:rsidR="007767D3" w:rsidRDefault="007767D3" w:rsidP="007767D3">
                      <w:pPr>
                        <w:spacing w:before="119"/>
                        <w:ind w:left="494"/>
                        <w:rPr>
                          <w:rFonts w:ascii="Arial" w:eastAsia="Arial" w:hAnsi="Arial" w:cs="Arial"/>
                          <w:sz w:val="18"/>
                          <w:szCs w:val="18"/>
                        </w:rPr>
                      </w:pPr>
                    </w:p>
                  </w:txbxContent>
                </v:textbox>
              </v:shape>
              <v:shape id="_x0000_s1292" type="#_x0000_t202" style="position:absolute;left:201;top:3564;width:2317;height:220" filled="f" stroked="f">
                <v:textbox inset="0,0,0,0">
                  <w:txbxContent>
                    <w:p w:rsidR="007767D3" w:rsidRDefault="007767D3" w:rsidP="007767D3">
                      <w:pPr>
                        <w:spacing w:line="198" w:lineRule="exact"/>
                        <w:ind w:left="20"/>
                        <w:rPr>
                          <w:rFonts w:ascii="Arial" w:eastAsia="Arial" w:hAnsi="Arial" w:cs="Arial"/>
                          <w:sz w:val="18"/>
                          <w:szCs w:val="18"/>
                        </w:rPr>
                      </w:pPr>
                    </w:p>
                  </w:txbxContent>
                </v:textbox>
              </v:shape>
              <v:shape id="_x0000_s1293" type="#_x0000_t202" style="position:absolute;left:819;top:10281;width:7837;height:241" filled="f" stroked="f">
                <v:textbox inset="0,0,0,0">
                  <w:txbxContent>
                    <w:p w:rsidR="007767D3" w:rsidRDefault="007767D3" w:rsidP="007767D3">
                      <w:pPr>
                        <w:spacing w:line="218" w:lineRule="exact"/>
                        <w:ind w:left="20"/>
                        <w:rPr>
                          <w:rFonts w:ascii="Arial" w:eastAsia="Arial" w:hAnsi="Arial" w:cs="Arial"/>
                          <w:sz w:val="20"/>
                          <w:szCs w:val="20"/>
                        </w:rPr>
                      </w:pPr>
                      <w:r>
                        <w:rPr>
                          <w:rFonts w:ascii="Arial"/>
                          <w:color w:val="231F20"/>
                          <w:sz w:val="20"/>
                        </w:rPr>
                        <w:t>Additional</w:t>
                      </w:r>
                      <w:r>
                        <w:rPr>
                          <w:rFonts w:ascii="Arial"/>
                          <w:color w:val="231F20"/>
                          <w:spacing w:val="-1"/>
                          <w:sz w:val="20"/>
                        </w:rPr>
                        <w:t xml:space="preserve"> </w:t>
                      </w:r>
                      <w:r>
                        <w:rPr>
                          <w:rFonts w:ascii="Arial"/>
                          <w:color w:val="231F20"/>
                          <w:sz w:val="20"/>
                        </w:rPr>
                        <w:t>cones</w:t>
                      </w:r>
                      <w:r>
                        <w:rPr>
                          <w:rFonts w:ascii="Arial"/>
                          <w:color w:val="231F20"/>
                          <w:spacing w:val="-1"/>
                          <w:sz w:val="20"/>
                        </w:rPr>
                        <w:t xml:space="preserve"> to </w:t>
                      </w:r>
                      <w:r>
                        <w:rPr>
                          <w:rFonts w:ascii="Arial"/>
                          <w:color w:val="231F20"/>
                          <w:sz w:val="20"/>
                        </w:rPr>
                        <w:t>be</w:t>
                      </w:r>
                      <w:r>
                        <w:rPr>
                          <w:rFonts w:ascii="Arial"/>
                          <w:color w:val="231F20"/>
                          <w:spacing w:val="-1"/>
                          <w:sz w:val="20"/>
                        </w:rPr>
                        <w:t xml:space="preserve"> </w:t>
                      </w:r>
                      <w:r>
                        <w:rPr>
                          <w:rFonts w:ascii="Arial"/>
                          <w:color w:val="231F20"/>
                          <w:sz w:val="20"/>
                        </w:rPr>
                        <w:t>placed</w:t>
                      </w:r>
                      <w:r>
                        <w:rPr>
                          <w:rFonts w:ascii="Arial"/>
                          <w:color w:val="231F20"/>
                          <w:spacing w:val="-1"/>
                          <w:sz w:val="20"/>
                        </w:rPr>
                        <w:t xml:space="preserve"> </w:t>
                      </w:r>
                      <w:r>
                        <w:rPr>
                          <w:rFonts w:ascii="Arial"/>
                          <w:color w:val="231F20"/>
                          <w:sz w:val="20"/>
                        </w:rPr>
                        <w:t>when</w:t>
                      </w:r>
                      <w:r>
                        <w:rPr>
                          <w:rFonts w:ascii="Arial"/>
                          <w:color w:val="231F20"/>
                          <w:spacing w:val="-1"/>
                          <w:sz w:val="20"/>
                        </w:rPr>
                        <w:t xml:space="preserve"> </w:t>
                      </w:r>
                      <w:r>
                        <w:rPr>
                          <w:rFonts w:ascii="Arial"/>
                          <w:color w:val="231F20"/>
                          <w:sz w:val="20"/>
                        </w:rPr>
                        <w:t>parked</w:t>
                      </w:r>
                      <w:r>
                        <w:rPr>
                          <w:rFonts w:ascii="Arial"/>
                          <w:color w:val="231F20"/>
                          <w:spacing w:val="3"/>
                          <w:sz w:val="20"/>
                        </w:rPr>
                        <w:t xml:space="preserve"> </w:t>
                      </w:r>
                      <w:r>
                        <w:rPr>
                          <w:rFonts w:ascii="Arial"/>
                          <w:color w:val="231F20"/>
                          <w:sz w:val="20"/>
                        </w:rPr>
                        <w:t>on</w:t>
                      </w:r>
                      <w:r>
                        <w:rPr>
                          <w:rFonts w:ascii="Arial"/>
                          <w:color w:val="231F20"/>
                          <w:spacing w:val="-1"/>
                          <w:sz w:val="20"/>
                        </w:rPr>
                        <w:t xml:space="preserve"> </w:t>
                      </w:r>
                      <w:r>
                        <w:rPr>
                          <w:rFonts w:ascii="Arial"/>
                          <w:color w:val="231F20"/>
                          <w:sz w:val="20"/>
                        </w:rPr>
                        <w:t>an</w:t>
                      </w:r>
                      <w:r>
                        <w:rPr>
                          <w:rFonts w:ascii="Arial"/>
                          <w:color w:val="231F20"/>
                          <w:spacing w:val="-1"/>
                          <w:sz w:val="20"/>
                        </w:rPr>
                        <w:t xml:space="preserve"> </w:t>
                      </w:r>
                      <w:r>
                        <w:rPr>
                          <w:rFonts w:ascii="Arial"/>
                          <w:color w:val="231F20"/>
                          <w:sz w:val="20"/>
                        </w:rPr>
                        <w:t>open</w:t>
                      </w:r>
                      <w:r>
                        <w:rPr>
                          <w:rFonts w:ascii="Arial"/>
                          <w:color w:val="231F20"/>
                          <w:spacing w:val="-1"/>
                          <w:sz w:val="20"/>
                        </w:rPr>
                        <w:t xml:space="preserve"> </w:t>
                      </w:r>
                      <w:r>
                        <w:rPr>
                          <w:rFonts w:ascii="Arial"/>
                          <w:color w:val="231F20"/>
                          <w:sz w:val="20"/>
                        </w:rPr>
                        <w:t>ramp</w:t>
                      </w:r>
                      <w:r>
                        <w:rPr>
                          <w:rFonts w:ascii="Arial"/>
                          <w:color w:val="231F20"/>
                          <w:spacing w:val="-1"/>
                          <w:sz w:val="20"/>
                        </w:rPr>
                        <w:t xml:space="preserve"> </w:t>
                      </w:r>
                      <w:r>
                        <w:rPr>
                          <w:rFonts w:ascii="Arial"/>
                          <w:color w:val="231F20"/>
                          <w:sz w:val="20"/>
                        </w:rPr>
                        <w:t>adjacent</w:t>
                      </w:r>
                      <w:r>
                        <w:rPr>
                          <w:rFonts w:ascii="Arial"/>
                          <w:color w:val="231F20"/>
                          <w:spacing w:val="-1"/>
                          <w:sz w:val="20"/>
                        </w:rPr>
                        <w:t xml:space="preserve"> to </w:t>
                      </w:r>
                      <w:r>
                        <w:rPr>
                          <w:rFonts w:ascii="Arial"/>
                          <w:color w:val="231F20"/>
                          <w:sz w:val="20"/>
                        </w:rPr>
                        <w:t>a</w:t>
                      </w:r>
                      <w:r>
                        <w:rPr>
                          <w:rFonts w:ascii="Arial"/>
                          <w:color w:val="231F20"/>
                          <w:spacing w:val="-1"/>
                          <w:sz w:val="20"/>
                        </w:rPr>
                        <w:t xml:space="preserve"> </w:t>
                      </w:r>
                      <w:r>
                        <w:rPr>
                          <w:rFonts w:ascii="Arial"/>
                          <w:color w:val="231F20"/>
                          <w:sz w:val="20"/>
                        </w:rPr>
                        <w:t>service</w:t>
                      </w:r>
                      <w:r>
                        <w:rPr>
                          <w:rFonts w:ascii="Arial"/>
                          <w:color w:val="231F20"/>
                          <w:spacing w:val="-1"/>
                          <w:sz w:val="20"/>
                        </w:rPr>
                        <w:t xml:space="preserve"> </w:t>
                      </w:r>
                      <w:r>
                        <w:rPr>
                          <w:rFonts w:ascii="Arial"/>
                          <w:color w:val="231F20"/>
                          <w:sz w:val="20"/>
                        </w:rPr>
                        <w:t>road.</w:t>
                      </w:r>
                    </w:p>
                  </w:txbxContent>
                </v:textbox>
              </v:shape>
            </v:group>
            <w10:anchorlock/>
          </v:group>
        </w:pict>
      </w:r>
    </w:p>
    <w:p w:rsidR="007767D3" w:rsidRDefault="007767D3" w:rsidP="004659C6">
      <w:pPr>
        <w:spacing w:before="20" w:after="20" w:line="264" w:lineRule="auto"/>
        <w:ind w:firstLine="567"/>
        <w:jc w:val="both"/>
        <w:rPr>
          <w:b/>
          <w:szCs w:val="28"/>
        </w:rPr>
      </w:pPr>
    </w:p>
    <w:p w:rsidR="007767D3" w:rsidRDefault="007767D3" w:rsidP="004659C6">
      <w:pPr>
        <w:spacing w:before="20" w:after="20" w:line="264" w:lineRule="auto"/>
        <w:ind w:firstLine="567"/>
        <w:jc w:val="both"/>
        <w:rPr>
          <w:b/>
          <w:szCs w:val="28"/>
        </w:rPr>
      </w:pPr>
    </w:p>
    <w:p w:rsidR="007767D3" w:rsidRDefault="007767D3" w:rsidP="004659C6">
      <w:pPr>
        <w:spacing w:before="20" w:after="20" w:line="264" w:lineRule="auto"/>
        <w:ind w:firstLine="567"/>
        <w:jc w:val="both"/>
        <w:rPr>
          <w:b/>
          <w:szCs w:val="28"/>
        </w:rPr>
      </w:pPr>
      <w:r>
        <w:rPr>
          <w:rFonts w:ascii="Arial" w:eastAsia="Arial" w:hAnsi="Arial" w:cs="Arial"/>
          <w:sz w:val="20"/>
          <w:szCs w:val="20"/>
        </w:rPr>
      </w:r>
      <w:r>
        <w:rPr>
          <w:rFonts w:ascii="Arial" w:eastAsia="Arial" w:hAnsi="Arial" w:cs="Arial"/>
          <w:sz w:val="20"/>
          <w:szCs w:val="20"/>
        </w:rPr>
        <w:pict>
          <v:group id="_x0000_s1294" style="width:443.9pt;height:588.7pt;mso-position-horizontal-relative:char;mso-position-vertical-relative:line" coordsize="8878,11774">
            <v:group id="_x0000_s1295" style="position:absolute;left:6;top:6;width:8866;height:2" coordorigin="6,6" coordsize="8866,2">
              <v:shape id="_x0000_s1296" style="position:absolute;left:6;top:6;width:8866;height:2" coordorigin="6,6" coordsize="8866,0" path="m6,6r8865,e" filled="f" strokecolor="#231f20" strokeweight=".20464mm">
                <v:path arrowok="t"/>
              </v:shape>
            </v:group>
            <v:group id="_x0000_s1297" style="position:absolute;left:11;top:11;width:2;height:11758" coordorigin="11,11" coordsize="2,11758">
              <v:shape id="_x0000_s1298" style="position:absolute;left:11;top:11;width:2;height:11758" coordorigin="11,11" coordsize="0,11758" path="m11,11r,11757e" filled="f" strokecolor="#231f20" strokeweight=".20464mm">
                <v:path arrowok="t"/>
              </v:shape>
            </v:group>
            <v:group id="_x0000_s1299" style="position:absolute;left:6;top:11763;width:8866;height:2" coordorigin="6,11763" coordsize="8866,2">
              <v:shape id="_x0000_s1300" style="position:absolute;left:6;top:11763;width:8866;height:2" coordorigin="6,11763" coordsize="8866,0" path="m6,11763r8865,e" filled="f" strokecolor="#231f20" strokeweight=".2045mm">
                <v:path arrowok="t"/>
              </v:shape>
            </v:group>
            <v:group id="_x0000_s1301" style="position:absolute;left:8867;top:11;width:2;height:11758" coordorigin="8867,11" coordsize="2,11758">
              <v:shape id="_x0000_s1302" style="position:absolute;left:8867;top:11;width:2;height:11758" coordorigin="8867,11" coordsize="0,11758" path="m8867,11r,11757e" filled="f" strokecolor="#231f20" strokeweight=".20464mm">
                <v:path arrowok="t"/>
              </v:shape>
              <v:shape id="_x0000_s1303" type="#_x0000_t75" style="position:absolute;left:1123;top:1289;width:6853;height:8342">
                <v:imagedata r:id="rId38" o:title=""/>
              </v:shape>
            </v:group>
            <v:group id="_x0000_s1304" style="position:absolute;left:7747;top:4356;width:230;height:232" coordorigin="7747,4356" coordsize="230,232">
              <v:shape id="_x0000_s1305" style="position:absolute;left:7747;top:4356;width:230;height:232" coordorigin="7747,4356" coordsize="230,232" path="m7862,4356r-63,19l7757,4424r-10,44l7749,4492r29,59l7833,4584r22,3l7880,4585r60,-28l7973,4503r4,-22l7975,4456r-28,-61l7895,4361r-33,-5xe" filled="f" strokecolor="#010202">
                <v:path arrowok="t"/>
              </v:shape>
              <v:shape id="_x0000_s1306" type="#_x0000_t75" style="position:absolute;left:7810;top:4415;width:105;height:108">
                <v:imagedata r:id="rId39" o:title=""/>
              </v:shape>
            </v:group>
            <v:group id="_x0000_s1307" style="position:absolute;left:7810;top:4415;width:106;height:108" coordorigin="7810,4415" coordsize="106,108">
              <v:shape id="_x0000_s1308" style="position:absolute;left:7810;top:4415;width:106;height:108" coordorigin="7810,4415" coordsize="106,108" path="m7861,4415r-22,4l7821,4432r-11,18l7812,4479r7,21l7832,4515r17,7l7875,4520r20,-10l7909,4496r7,-19l7912,4452r-10,-19l7885,4420r-20,-5l7861,4415xe" filled="f" strokecolor="#010202">
                <v:path arrowok="t"/>
              </v:shape>
              <v:shape id="_x0000_s1309" type="#_x0000_t75" style="position:absolute;left:7835;top:4440;width:54;height:55">
                <v:imagedata r:id="rId40" o:title=""/>
              </v:shape>
              <v:shape id="_x0000_s1310" type="#_x0000_t75" style="position:absolute;left:1002;top:4403;width:229;height:230">
                <v:imagedata r:id="rId41" o:title=""/>
              </v:shape>
            </v:group>
            <v:group id="_x0000_s1311" style="position:absolute;left:1002;top:4403;width:230;height:232" coordorigin="1002,4403" coordsize="230,232">
              <v:shape id="_x0000_s1312" style="position:absolute;left:1002;top:4403;width:230;height:232" coordorigin="1002,4403" coordsize="230,232" path="m1117,4403r-63,19l1012,4471r-10,44l1004,4538r29,60l1088,4631r22,3l1134,4632r60,-29l1228,4550r4,-22l1230,4503r-28,-61l1150,4407r-33,-4xe" filled="f" strokecolor="#010202">
                <v:path arrowok="t"/>
              </v:shape>
              <v:shape id="_x0000_s1313" type="#_x0000_t75" style="position:absolute;left:1065;top:4461;width:105;height:107">
                <v:imagedata r:id="rId42" o:title=""/>
              </v:shape>
            </v:group>
            <v:group id="_x0000_s1314" style="position:absolute;left:1065;top:4461;width:105;height:108" coordorigin="1065,4461" coordsize="105,108">
              <v:shape id="_x0000_s1315" style="position:absolute;left:1065;top:4461;width:105;height:108" coordorigin="1065,4461" coordsize="105,108" path="m1117,4461r-22,5l1077,4478r-12,18l1067,4525r7,21l1087,4561r16,8l1130,4566r20,-9l1164,4543r6,-18l1167,4499r-11,-19l1140,4467r-19,-5l1117,4461xe" filled="f" strokecolor="#010202">
                <v:path arrowok="t"/>
              </v:shape>
              <v:shape id="_x0000_s1316" type="#_x0000_t75" style="position:absolute;left:1089;top:4487;width:54;height:55">
                <v:imagedata r:id="rId43" o:title=""/>
              </v:shape>
              <v:shape id="_x0000_s1317" type="#_x0000_t75" style="position:absolute;left:97;top:3878;width:2664;height:368">
                <v:imagedata r:id="rId44" o:title=""/>
              </v:shape>
              <v:shape id="_x0000_s1318" type="#_x0000_t75" style="position:absolute;left:6003;top:3800;width:2665;height:368">
                <v:imagedata r:id="rId45" o:title=""/>
              </v:shape>
            </v:group>
            <v:group id="_x0000_s1319" style="position:absolute;left:4429;top:9737;width:231;height:231" coordorigin="4429,9737" coordsize="231,231">
              <v:shape id="_x0000_s1320" style="position:absolute;left:4429;top:9737;width:231;height:231" coordorigin="4429,9737" coordsize="231,231" path="m4544,9737r-63,19l4439,9805r-10,43l4431,9872r30,59l4516,9963r22,4l4562,9965r60,-29l4655,9882r4,-22l4657,9836r-28,-61l4576,9741r-32,-4xe" fillcolor="#3953a4" stroked="f">
                <v:path arrowok="t"/>
              </v:shape>
            </v:group>
            <v:group id="_x0000_s1321" style="position:absolute;left:4429;top:9737;width:231;height:231" coordorigin="4429,9737" coordsize="231,231">
              <v:shape id="_x0000_s1322" style="position:absolute;left:4429;top:9737;width:231;height:231" coordorigin="4429,9737" coordsize="231,231" path="m4544,9737r-63,19l4439,9805r-10,43l4431,9872r30,59l4516,9963r22,4l4562,9965r60,-29l4655,9882r4,-22l4657,9836r-28,-61l4576,9741r-32,-4xe" filled="f" strokecolor="#010202">
                <v:path arrowok="t"/>
              </v:shape>
            </v:group>
            <v:group id="_x0000_s1323" style="position:absolute;left:4356;top:1133;width:231;height:231" coordorigin="4356,1133" coordsize="231,231">
              <v:shape id="_x0000_s1324" style="position:absolute;left:4356;top:1133;width:231;height:231" coordorigin="4356,1133" coordsize="231,231" path="m4471,1133r-63,19l4366,1201r-10,43l4358,1268r30,59l4443,1359r22,4l4489,1361r60,-29l4582,1278r4,-22l4584,1232r-28,-61l4503,1137r-32,-4xe" fillcolor="#3953a4" stroked="f">
                <v:path arrowok="t"/>
              </v:shape>
            </v:group>
            <v:group id="_x0000_s1325" style="position:absolute;left:4356;top:1133;width:231;height:231" coordorigin="4356,1133" coordsize="231,231">
              <v:shape id="_x0000_s1326" style="position:absolute;left:4356;top:1133;width:231;height:231" coordorigin="4356,1133" coordsize="231,231" path="m4471,1133r-63,19l4366,1201r-10,43l4358,1268r30,59l4443,1359r22,4l4489,1361r60,-29l4582,1278r4,-22l4584,1232r-28,-61l4503,1137r-32,-4xe" filled="f" strokecolor="#010202">
                <v:path arrowok="t"/>
              </v:shape>
            </v:group>
            <v:group id="_x0000_s1327" style="position:absolute;left:432;top:10983;width:231;height:231" coordorigin="432,10983" coordsize="231,231">
              <v:shape id="_x0000_s1328" style="position:absolute;left:432;top:10983;width:231;height:231" coordorigin="432,10983" coordsize="231,231" path="m547,10983r-63,19l442,11052r-10,43l434,11119r30,59l519,11210r22,4l565,11212r60,-29l658,11129r4,-22l660,11082r-28,-60l579,10988r-32,-5xe" fillcolor="#3953a4" stroked="f">
                <v:path arrowok="t"/>
              </v:shape>
            </v:group>
            <v:group id="_x0000_s1329" style="position:absolute;left:432;top:10983;width:231;height:231" coordorigin="432,10983" coordsize="231,231">
              <v:shape id="_x0000_s1330" style="position:absolute;left:432;top:10983;width:231;height:231" coordorigin="432,10983" coordsize="231,231" path="m547,10983r-63,19l442,11052r-10,43l434,11119r30,59l519,11210r22,4l565,11212r60,-29l658,11129r4,-22l660,11082r-28,-60l579,10988r-32,-5xe" filled="f" strokecolor="#010202">
                <v:path arrowok="t"/>
              </v:shape>
              <v:shape id="_x0000_s1331" type="#_x0000_t202" style="position:absolute;left:6003;top:3800;width:2666;height:369" filled="f" strokecolor="#7da">
                <v:stroke dashstyle="dash"/>
                <v:textbox inset="0,0,0,0">
                  <w:txbxContent>
                    <w:p w:rsidR="007767D3" w:rsidRDefault="007767D3" w:rsidP="007767D3">
                      <w:pPr>
                        <w:spacing w:before="119"/>
                        <w:ind w:left="170"/>
                        <w:rPr>
                          <w:rFonts w:ascii="Arial" w:eastAsia="Arial" w:hAnsi="Arial" w:cs="Arial"/>
                          <w:sz w:val="18"/>
                          <w:szCs w:val="18"/>
                        </w:rPr>
                      </w:pPr>
                    </w:p>
                  </w:txbxContent>
                </v:textbox>
              </v:shape>
              <v:shape id="_x0000_s1332" type="#_x0000_t202" style="position:absolute;left:97;top:3878;width:2664;height:369" filled="f" strokecolor="#7da">
                <v:stroke dashstyle="dash"/>
                <v:textbox inset="0,0,0,0">
                  <w:txbxContent>
                    <w:p w:rsidR="007767D3" w:rsidRDefault="007767D3" w:rsidP="007767D3">
                      <w:pPr>
                        <w:spacing w:before="119"/>
                        <w:ind w:left="169"/>
                        <w:rPr>
                          <w:rFonts w:ascii="Arial" w:eastAsia="Arial" w:hAnsi="Arial" w:cs="Arial"/>
                          <w:sz w:val="18"/>
                          <w:szCs w:val="18"/>
                        </w:rPr>
                      </w:pPr>
                    </w:p>
                  </w:txbxContent>
                </v:textbox>
              </v:shape>
              <v:shape id="_x0000_s1333" type="#_x0000_t202" style="position:absolute;left:3261;top:680;width:2355;height:241" filled="f" stroked="f">
                <v:textbox inset="0,0,0,0">
                  <w:txbxContent>
                    <w:p w:rsidR="007767D3" w:rsidRDefault="007767D3" w:rsidP="007767D3">
                      <w:pPr>
                        <w:spacing w:line="218" w:lineRule="exact"/>
                        <w:ind w:left="20"/>
                        <w:rPr>
                          <w:rFonts w:ascii="Arial" w:eastAsia="Arial" w:hAnsi="Arial" w:cs="Arial"/>
                          <w:sz w:val="20"/>
                          <w:szCs w:val="20"/>
                        </w:rPr>
                      </w:pPr>
                    </w:p>
                  </w:txbxContent>
                </v:textbox>
              </v:shape>
              <v:shape id="_x0000_s1334" type="#_x0000_t202" style="position:absolute;left:3055;top:10340;width:2767;height:241" filled="f" stroked="f">
                <v:textbox inset="0,0,0,0">
                  <w:txbxContent>
                    <w:p w:rsidR="007767D3" w:rsidRDefault="007767D3" w:rsidP="007767D3">
                      <w:pPr>
                        <w:spacing w:line="218" w:lineRule="exact"/>
                        <w:ind w:left="20"/>
                        <w:rPr>
                          <w:rFonts w:ascii="Arial" w:eastAsia="Arial" w:hAnsi="Arial" w:cs="Arial"/>
                          <w:sz w:val="20"/>
                          <w:szCs w:val="20"/>
                        </w:rPr>
                      </w:pPr>
                    </w:p>
                  </w:txbxContent>
                </v:textbox>
              </v:shape>
              <v:shape id="_x0000_s1335" type="#_x0000_t202" style="position:absolute;left:819;top:10959;width:7736;height:471" filled="f" stroked="f">
                <v:textbox inset="0,0,0,0">
                  <w:txbxContent>
                    <w:p w:rsidR="007767D3" w:rsidRDefault="007767D3" w:rsidP="007767D3">
                      <w:pPr>
                        <w:ind w:left="20"/>
                        <w:rPr>
                          <w:rFonts w:ascii="Arial" w:eastAsia="Arial" w:hAnsi="Arial" w:cs="Arial"/>
                          <w:sz w:val="20"/>
                          <w:szCs w:val="20"/>
                        </w:rPr>
                      </w:pPr>
                    </w:p>
                  </w:txbxContent>
                </v:textbox>
              </v:shape>
            </v:group>
            <w10:anchorlock/>
          </v:group>
        </w:pict>
      </w:r>
    </w:p>
    <w:p w:rsidR="007767D3" w:rsidRDefault="007767D3" w:rsidP="007767D3">
      <w:pPr>
        <w:pStyle w:val="Heading5"/>
        <w:widowControl w:val="0"/>
        <w:tabs>
          <w:tab w:val="left" w:pos="933"/>
        </w:tabs>
        <w:spacing w:before="74" w:after="0" w:line="240" w:lineRule="auto"/>
        <w:ind w:left="933"/>
        <w:rPr>
          <w:b w:val="0"/>
          <w:bCs w:val="0"/>
        </w:rPr>
      </w:pPr>
      <w:bookmarkStart w:id="4" w:name="4.6.1.4_Cone_Placement_for_Wing-Mounted_"/>
      <w:bookmarkEnd w:id="4"/>
    </w:p>
    <w:p w:rsidR="007767D3" w:rsidRDefault="007767D3" w:rsidP="007767D3">
      <w:pPr>
        <w:spacing w:before="17" w:line="140" w:lineRule="atLeast"/>
        <w:rPr>
          <w:rFonts w:ascii="Arial" w:eastAsia="Arial" w:hAnsi="Arial" w:cs="Arial"/>
          <w:sz w:val="12"/>
          <w:szCs w:val="12"/>
        </w:rPr>
      </w:pPr>
    </w:p>
    <w:p w:rsidR="007767D3" w:rsidRDefault="0070479A" w:rsidP="007767D3">
      <w:pPr>
        <w:spacing w:before="20" w:after="20" w:line="264" w:lineRule="auto"/>
        <w:ind w:firstLine="567"/>
        <w:jc w:val="both"/>
        <w:rPr>
          <w:b/>
          <w:szCs w:val="28"/>
        </w:rPr>
      </w:pPr>
      <w:r>
        <w:rPr>
          <w:rFonts w:ascii="Arial" w:eastAsia="Arial" w:hAnsi="Arial" w:cs="Arial"/>
          <w:sz w:val="20"/>
          <w:szCs w:val="20"/>
        </w:rPr>
      </w:r>
      <w:r>
        <w:rPr>
          <w:rFonts w:ascii="Arial" w:eastAsia="Arial" w:hAnsi="Arial" w:cs="Arial"/>
          <w:sz w:val="20"/>
          <w:szCs w:val="20"/>
        </w:rPr>
        <w:pict>
          <v:group id="_x0000_s1373" style="width:443.9pt;height:590.25pt;mso-position-horizontal-relative:char;mso-position-vertical-relative:line" coordsize="8878,11805">
            <v:group id="_x0000_s1374" style="position:absolute;left:6;top:6;width:8866;height:2" coordorigin="6,6" coordsize="8866,2">
              <v:shape id="_x0000_s1375" style="position:absolute;left:6;top:6;width:8866;height:2" coordorigin="6,6" coordsize="8866,0" path="m6,6r8865,e" filled="f" strokecolor="#231f20" strokeweight=".19761mm">
                <v:path arrowok="t"/>
              </v:shape>
            </v:group>
            <v:group id="_x0000_s1376" style="position:absolute;left:11;top:10;width:2;height:11789" coordorigin="11,10" coordsize="2,11789">
              <v:shape id="_x0000_s1377" style="position:absolute;left:11;top:10;width:2;height:11789" coordorigin="11,10" coordsize="0,11789" path="m11,10r,11789e" filled="f" strokecolor="#231f20" strokeweight=".20464mm">
                <v:path arrowok="t"/>
              </v:shape>
            </v:group>
            <v:group id="_x0000_s1378" style="position:absolute;left:6;top:11794;width:8866;height:2" coordorigin="6,11794" coordsize="8866,2">
              <v:shape id="_x0000_s1379" style="position:absolute;left:6;top:11794;width:8866;height:2" coordorigin="6,11794" coordsize="8866,0" path="m6,11794r8865,e" filled="f" strokecolor="#231f20" strokeweight=".20464mm">
                <v:path arrowok="t"/>
              </v:shape>
            </v:group>
            <v:group id="_x0000_s1380" style="position:absolute;left:8867;top:10;width:2;height:11789" coordorigin="8867,10" coordsize="2,11789">
              <v:shape id="_x0000_s1381" style="position:absolute;left:8867;top:10;width:2;height:11789" coordorigin="8867,10" coordsize="0,11789" path="m8867,10r,11789e" filled="f" strokecolor="#231f20" strokeweight=".20464mm">
                <v:path arrowok="t"/>
              </v:shape>
              <v:shape id="_x0000_s1382" type="#_x0000_t75" style="position:absolute;left:8484;top:5121;width:229;height:229">
                <v:imagedata r:id="rId46" o:title=""/>
              </v:shape>
            </v:group>
            <v:group id="_x0000_s1383" style="position:absolute;left:8484;top:5121;width:230;height:232" coordorigin="8484,5121" coordsize="230,232">
              <v:shape id="_x0000_s1384" style="position:absolute;left:8484;top:5121;width:230;height:232" coordorigin="8484,5121" coordsize="230,232" path="m8599,5121r-63,19l8494,5189r-10,44l8486,5257r29,59l8570,5349r22,3l8616,5350r60,-28l8710,5268r4,-22l8712,5221r-28,-61l8632,5126r-33,-5xe" filled="f" strokecolor="#010202">
                <v:path arrowok="t"/>
              </v:shape>
              <v:shape id="_x0000_s1385" type="#_x0000_t75" style="position:absolute;left:8547;top:5179;width:105;height:109">
                <v:imagedata r:id="rId47" o:title=""/>
              </v:shape>
            </v:group>
            <v:group id="_x0000_s1386" style="position:absolute;left:8547;top:5179;width:105;height:109" coordorigin="8547,5179" coordsize="105,109">
              <v:shape id="_x0000_s1387" style="position:absolute;left:8547;top:5179;width:105;height:109" coordorigin="8547,5179" coordsize="105,109" path="m8599,5179r-22,4l8559,5196r-12,18l8549,5243r7,21l8568,5279r17,8l8611,5285r21,-9l8645,5261r7,-18l8649,5218r-10,-20l8623,5185r-19,-6l8599,5179xe" filled="f" strokecolor="#010202">
                <v:path arrowok="t"/>
              </v:shape>
              <v:shape id="_x0000_s1388" type="#_x0000_t75" style="position:absolute;left:8571;top:5205;width:54;height:55">
                <v:imagedata r:id="rId40" o:title=""/>
              </v:shape>
              <v:shape id="_x0000_s1389" type="#_x0000_t75" style="position:absolute;left:607;top:979;width:7664;height:8684">
                <v:imagedata r:id="rId48" o:title=""/>
              </v:shape>
            </v:group>
            <v:group id="_x0000_s1390" style="position:absolute;left:3159;top:7093;width:232;height:231" coordorigin="3159,7093" coordsize="232,231">
              <v:shape id="_x0000_s1391" style="position:absolute;left:3159;top:7093;width:232;height:231" coordorigin="3159,7093" coordsize="232,231" path="m3275,7093r-64,19l3169,7161r-10,43l3162,7228r29,59l3246,7319r22,4l3293,7321r60,-29l3387,7239r4,-22l3389,7192r-28,-60l3308,7097r-33,-4xe" filled="f" strokecolor="#010202">
                <v:path arrowok="t"/>
              </v:shape>
              <v:shape id="_x0000_s1392" type="#_x0000_t75" style="position:absolute;left:3223;top:7150;width:106;height:108">
                <v:imagedata r:id="rId49" o:title=""/>
              </v:shape>
            </v:group>
            <v:group id="_x0000_s1393" style="position:absolute;left:3223;top:7150;width:106;height:109" coordorigin="3223,7150" coordsize="106,109">
              <v:shape id="_x0000_s1394" style="position:absolute;left:3223;top:7150;width:106;height:109" coordorigin="3223,7150" coordsize="106,109" path="m3275,7150r-22,5l3235,7167r-12,18l3224,7213r8,22l3244,7250r16,9l3287,7256r20,-9l3322,7233r7,-18l3326,7189r-11,-19l3300,7157r-19,-6l3275,7150xe" filled="f" strokecolor="#010202">
                <v:path arrowok="t"/>
              </v:shape>
              <v:shape id="_x0000_s1395" type="#_x0000_t75" style="position:absolute;left:3247;top:7177;width:54;height:54">
                <v:imagedata r:id="rId50" o:title=""/>
              </v:shape>
              <v:shape id="_x0000_s1396" type="#_x0000_t75" style="position:absolute;left:5491;top:7089;width:229;height:229">
                <v:imagedata r:id="rId51" o:title=""/>
              </v:shape>
            </v:group>
            <v:group id="_x0000_s1397" style="position:absolute;left:5491;top:7089;width:230;height:232" coordorigin="5491,7089" coordsize="230,232">
              <v:shape id="_x0000_s1398" style="position:absolute;left:5491;top:7089;width:230;height:232" coordorigin="5491,7089" coordsize="230,232" path="m5606,7089r-63,19l5501,7157r-10,44l5493,7225r29,59l5577,7317r22,3l5623,7318r60,-28l5717,7236r4,-22l5719,7189r-28,-61l5639,7094r-33,-5xe" filled="f" strokecolor="#010202">
                <v:path arrowok="t"/>
              </v:shape>
              <v:shape id="_x0000_s1399" type="#_x0000_t75" style="position:absolute;left:5554;top:7147;width:105;height:109">
                <v:imagedata r:id="rId52" o:title=""/>
              </v:shape>
            </v:group>
            <v:group id="_x0000_s1400" style="position:absolute;left:5554;top:7147;width:106;height:109" coordorigin="5554,7147" coordsize="106,109">
              <v:shape id="_x0000_s1401" style="position:absolute;left:5554;top:7147;width:106;height:109" coordorigin="5554,7147" coordsize="106,109" path="m5605,7147r-22,4l5566,7164r-12,19l5556,7211r7,22l5576,7248r16,7l5619,7253r20,-9l5653,7229r7,-18l5656,7186r-10,-20l5630,7153r-20,-6l5605,7147xe" filled="f" strokecolor="#010202">
                <v:path arrowok="t"/>
              </v:shape>
              <v:shape id="_x0000_s1402" type="#_x0000_t75" style="position:absolute;left:5579;top:7173;width:54;height:55">
                <v:imagedata r:id="rId53" o:title=""/>
              </v:shape>
              <v:shape id="_x0000_s1403" type="#_x0000_t75" style="position:absolute;left:3144;top:4097;width:229;height:229">
                <v:imagedata r:id="rId54" o:title=""/>
              </v:shape>
            </v:group>
            <v:group id="_x0000_s1404" style="position:absolute;left:3144;top:4097;width:231;height:231" coordorigin="3144,4097" coordsize="231,231">
              <v:shape id="_x0000_s1405" style="position:absolute;left:3144;top:4097;width:231;height:231" coordorigin="3144,4097" coordsize="231,231" path="m3259,4097r-63,19l3154,4166r-10,43l3146,4233r30,59l3231,4324r22,4l3277,4326r60,-29l3370,4243r4,-22l3372,4196r-28,-60l3291,4102r-32,-5xe" filled="f" strokecolor="#010202">
                <v:path arrowok="t"/>
              </v:shape>
              <v:shape id="_x0000_s1406" type="#_x0000_t75" style="position:absolute;left:3207;top:4155;width:105;height:108">
                <v:imagedata r:id="rId55" o:title=""/>
              </v:shape>
            </v:group>
            <v:group id="_x0000_s1407" style="position:absolute;left:3207;top:4155;width:105;height:109" coordorigin="3207,4155" coordsize="105,109">
              <v:shape id="_x0000_s1408" style="position:absolute;left:3207;top:4155;width:105;height:109" coordorigin="3207,4155" coordsize="105,109" path="m3259,4155r-22,5l3219,4172r-12,18l3209,4218r7,22l3228,4255r17,8l3271,4261r21,-9l3305,4237r7,-18l3309,4194r-10,-20l3283,4161r-19,-6l3259,4155xe" filled="f" strokecolor="#010202">
                <v:path arrowok="t"/>
              </v:shape>
              <v:shape id="_x0000_s1409" type="#_x0000_t75" style="position:absolute;left:3231;top:4181;width:54;height:55">
                <v:imagedata r:id="rId40" o:title=""/>
              </v:shape>
              <v:shape id="_x0000_s1410" type="#_x0000_t75" style="position:absolute;left:5438;top:4087;width:229;height:230">
                <v:imagedata r:id="rId56" o:title=""/>
              </v:shape>
            </v:group>
            <v:group id="_x0000_s1411" style="position:absolute;left:5438;top:4087;width:231;height:232" coordorigin="5438,4087" coordsize="231,232">
              <v:shape id="_x0000_s1412" style="position:absolute;left:5438;top:4087;width:231;height:232" coordorigin="5438,4087" coordsize="231,232" path="m5555,4087r-64,19l5449,4155r-11,43l5440,4222r29,59l5524,4314r22,4l5571,4316r60,-28l5665,4235r4,-21l5667,4189r-27,-62l5588,4092r-33,-5xe" filled="f" strokecolor="#010202">
                <v:path arrowok="t"/>
              </v:shape>
              <v:shape id="_x0000_s1413" type="#_x0000_t75" style="position:absolute;left:5502;top:4145;width:106;height:107">
                <v:imagedata r:id="rId57" o:title=""/>
              </v:shape>
            </v:group>
            <v:group id="_x0000_s1414" style="position:absolute;left:5502;top:4145;width:106;height:108" coordorigin="5502,4145" coordsize="106,108">
              <v:shape id="_x0000_s1415" style="position:absolute;left:5502;top:4145;width:106;height:108" coordorigin="5502,4145" coordsize="106,108" path="m5553,4145r-21,5l5514,4162r-12,18l5503,4209r8,21l5523,4245r17,8l5566,4250r21,-9l5601,4227r7,-18l5604,4184r-10,-20l5578,4151r-20,-5l5553,4145xe" filled="f" strokecolor="#010202">
                <v:path arrowok="t"/>
              </v:shape>
              <v:shape id="_x0000_s1416" type="#_x0000_t75" style="position:absolute;left:5527;top:4171;width:54;height:55">
                <v:imagedata r:id="rId58" o:title=""/>
              </v:shape>
              <v:shape id="_x0000_s1417" type="#_x0000_t75" style="position:absolute;left:161;top:5035;width:229;height:229">
                <v:imagedata r:id="rId59" o:title=""/>
              </v:shape>
            </v:group>
            <v:group id="_x0000_s1418" style="position:absolute;left:161;top:5035;width:231;height:231" coordorigin="161,5035" coordsize="231,231">
              <v:shape id="_x0000_s1419" style="position:absolute;left:161;top:5035;width:231;height:231" coordorigin="161,5035" coordsize="231,231" path="m276,5035r-64,19l171,5103r-10,43l163,5170r29,59l248,5261r22,4l294,5263r60,-29l387,5180r4,-22l389,5134r-28,-61l307,5039r-31,-4xe" filled="f" strokecolor="#010202">
                <v:path arrowok="t"/>
              </v:shape>
              <v:shape id="_x0000_s1420" type="#_x0000_t75" style="position:absolute;left:224;top:5092;width:106;height:108">
                <v:imagedata r:id="rId60" o:title=""/>
              </v:shape>
            </v:group>
            <v:group id="_x0000_s1421" style="position:absolute;left:224;top:5092;width:106;height:109" coordorigin="224,5092" coordsize="106,109">
              <v:shape id="_x0000_s1422" style="position:absolute;left:224;top:5092;width:106;height:109" coordorigin="224,5092" coordsize="106,109" path="m276,5092r-22,5l236,5109r-12,18l225,5155r8,22l245,5192r16,9l288,5198r21,-9l323,5175r7,-18l327,5132r-10,-20l301,5099r-19,-6l276,5092xe" filled="f" strokecolor="#010202">
                <v:path arrowok="t"/>
              </v:shape>
              <v:shape id="_x0000_s1423" type="#_x0000_t75" style="position:absolute;left:248;top:5119;width:54;height:54">
                <v:imagedata r:id="rId27" o:title=""/>
              </v:shape>
              <v:shape id="_x0000_s1424" type="#_x0000_t75" style="position:absolute;left:144;top:4372;width:2854;height:397">
                <v:imagedata r:id="rId61" o:title=""/>
              </v:shape>
            </v:group>
            <v:group id="_x0000_s1425" style="position:absolute;left:926;top:3530;width:3040;height:396" coordorigin="926,3530" coordsize="3040,396">
              <v:shape id="_x0000_s1426" style="position:absolute;left:926;top:3530;width:3040;height:396" coordorigin="926,3530" coordsize="3040,396" path="m926,3926r3040,l3966,3530r-3040,l926,3926xe" stroked="f">
                <v:path arrowok="t"/>
              </v:shape>
            </v:group>
            <v:group id="_x0000_s1427" style="position:absolute;left:925;top:3529;width:3041;height:398" coordorigin="925,3529" coordsize="3041,398">
              <v:shape id="_x0000_s1428" style="position:absolute;left:925;top:3529;width:3041;height:398" coordorigin="925,3529" coordsize="3041,398" path="m925,3926r3041,l3966,3529r-3041,l925,3926xe" filled="f" strokecolor="#010202">
                <v:stroke dashstyle="longDash"/>
                <v:path arrowok="t"/>
              </v:shape>
            </v:group>
            <v:group id="_x0000_s1429" style="position:absolute;left:4886;top:7601;width:3135;height:398" coordorigin="4886,7601" coordsize="3135,398">
              <v:shape id="_x0000_s1430" style="position:absolute;left:4886;top:7601;width:3135;height:398" coordorigin="4886,7601" coordsize="3135,398" path="m4886,7999r3135,l8021,7601r-3135,l4886,7999xe" stroked="f">
                <v:path arrowok="t"/>
              </v:shape>
            </v:group>
            <v:group id="_x0000_s1431" style="position:absolute;left:4885;top:7601;width:3136;height:398" coordorigin="4885,7601" coordsize="3136,398">
              <v:shape id="_x0000_s1432" style="position:absolute;left:4885;top:7601;width:3136;height:398" coordorigin="4885,7601" coordsize="3136,398" path="m4885,7999r3136,l8021,7601r-3136,l4885,7999xe" filled="f" strokecolor="#010202">
                <v:stroke dashstyle="longDash"/>
                <v:path arrowok="t"/>
              </v:shape>
            </v:group>
            <v:group id="_x0000_s1433" style="position:absolute;left:4857;top:3518;width:3041;height:396" coordorigin="4857,3518" coordsize="3041,396">
              <v:shape id="_x0000_s1434" style="position:absolute;left:4857;top:3518;width:3041;height:396" coordorigin="4857,3518" coordsize="3041,396" path="m4857,3914r3041,l7898,3518r-3041,l4857,3914xe" stroked="f">
                <v:path arrowok="t"/>
              </v:shape>
            </v:group>
            <v:group id="_x0000_s1435" style="position:absolute;left:4857;top:3517;width:3040;height:398" coordorigin="4857,3517" coordsize="3040,398">
              <v:shape id="_x0000_s1436" style="position:absolute;left:4857;top:3517;width:3040;height:398" coordorigin="4857,3517" coordsize="3040,398" path="m4857,3914r3040,l7897,3517r-3040,l4857,3914xe" filled="f" strokecolor="#010202">
                <v:stroke dashstyle="longDash"/>
                <v:path arrowok="t"/>
              </v:shape>
            </v:group>
            <v:group id="_x0000_s1437" style="position:absolute;left:758;top:7598;width:3136;height:398" coordorigin="758,7598" coordsize="3136,398">
              <v:shape id="_x0000_s1438" style="position:absolute;left:758;top:7598;width:3136;height:398" coordorigin="758,7598" coordsize="3136,398" path="m758,7995r3136,l3894,7598r-3136,l758,7995xe" stroked="f">
                <v:path arrowok="t"/>
              </v:shape>
            </v:group>
            <v:group id="_x0000_s1439" style="position:absolute;left:758;top:7598;width:3136;height:398" coordorigin="758,7598" coordsize="3136,398">
              <v:shape id="_x0000_s1440" style="position:absolute;left:758;top:7598;width:3136;height:398" coordorigin="758,7598" coordsize="3136,398" path="m758,7995r3136,l3894,7598r-3136,l758,7995xe" filled="f" strokecolor="#010202">
                <v:stroke dashstyle="longDash"/>
                <v:path arrowok="t"/>
              </v:shape>
            </v:group>
            <v:group id="_x0000_s1441" style="position:absolute;left:4340;top:9692;width:231;height:232" coordorigin="4340,9692" coordsize="231,232">
              <v:shape id="_x0000_s1442" style="position:absolute;left:4340;top:9692;width:231;height:232" coordorigin="4340,9692" coordsize="231,232" path="m4457,9692r-64,19l4351,9759r-11,44l4342,9827r29,59l4426,9919r22,4l4472,9921r61,-28l4567,9840r4,-21l4569,9793r-27,-61l4490,9697r-33,-5xe" fillcolor="#3953a4" stroked="f">
                <v:path arrowok="t"/>
              </v:shape>
            </v:group>
            <v:group id="_x0000_s1443" style="position:absolute;left:4340;top:9692;width:231;height:232" coordorigin="4340,9692" coordsize="231,232">
              <v:shape id="_x0000_s1444" style="position:absolute;left:4340;top:9692;width:231;height:232" coordorigin="4340,9692" coordsize="231,232" path="m4457,9692r-64,19l4351,9759r-11,44l4342,9827r29,59l4426,9919r22,4l4472,9921r61,-28l4567,9840r4,-21l4569,9793r-27,-61l4490,9697r-33,-5xe" filled="f" strokecolor="#010202">
                <v:path arrowok="t"/>
              </v:shape>
            </v:group>
            <v:group id="_x0000_s1445" style="position:absolute;left:4265;top:505;width:231;height:231" coordorigin="4265,505" coordsize="231,231">
              <v:shape id="_x0000_s1446" style="position:absolute;left:4265;top:505;width:231;height:231" coordorigin="4265,505" coordsize="231,231" path="m4380,505r-64,19l4275,573r-10,43l4267,640r29,59l4352,731r22,4l4398,733r60,-29l4491,650r4,-22l4493,604r-28,-61l4411,509r-31,-4xe" fillcolor="#3953a4" stroked="f">
                <v:path arrowok="t"/>
              </v:shape>
            </v:group>
            <v:group id="_x0000_s1447" style="position:absolute;left:4265;top:505;width:231;height:231" coordorigin="4265,505" coordsize="231,231">
              <v:shape id="_x0000_s1448" style="position:absolute;left:4265;top:505;width:231;height:231" coordorigin="4265,505" coordsize="231,231" path="m4380,505r-64,19l4275,573r-10,43l4267,640r29,59l4352,731r22,4l4398,733r60,-29l4491,650r4,-22l4493,604r-28,-61l4411,509r-31,-4xe" filled="f" strokecolor="#010202">
                <v:path arrowok="t"/>
              </v:shape>
            </v:group>
            <v:group id="_x0000_s1449" style="position:absolute;left:397;top:10991;width:231;height:231" coordorigin="397,10991" coordsize="231,231">
              <v:shape id="_x0000_s1450" style="position:absolute;left:397;top:10991;width:231;height:231" coordorigin="397,10991" coordsize="231,231" path="m512,10991r-63,19l407,11060r-10,43l399,11127r30,59l484,11218r22,4l530,11220r60,-29l623,11137r4,-22l625,11090r-28,-60l544,10996r-32,-5xe" fillcolor="#3953a4" stroked="f">
                <v:path arrowok="t"/>
              </v:shape>
            </v:group>
            <v:group id="_x0000_s1451" style="position:absolute;left:397;top:10991;width:231;height:231" coordorigin="397,10991" coordsize="231,231">
              <v:shape id="_x0000_s1452" style="position:absolute;left:397;top:10991;width:231;height:231" coordorigin="397,10991" coordsize="231,231" path="m512,10991r-63,19l407,11060r-10,43l399,11127r30,59l484,11218r22,4l530,11220r60,-29l623,11137r4,-22l625,11090r-28,-60l544,10996r-32,-5xe" filled="f" strokecolor="#010202">
                <v:path arrowok="t"/>
              </v:shape>
              <v:shape id="_x0000_s1453" type="#_x0000_t202" style="position:absolute;left:1561;top:302;width:2508;height:398" filled="f" strokecolor="#7da">
                <v:stroke dashstyle="dash"/>
                <v:textbox style="mso-next-textbox:#_x0000_s1453" inset="0,0,0,0">
                  <w:txbxContent>
                    <w:p w:rsidR="0070479A" w:rsidRDefault="0070479A" w:rsidP="0070479A">
                      <w:pPr>
                        <w:spacing w:before="119"/>
                        <w:ind w:left="215"/>
                        <w:rPr>
                          <w:rFonts w:ascii="Arial" w:eastAsia="Arial" w:hAnsi="Arial" w:cs="Arial"/>
                          <w:sz w:val="18"/>
                          <w:szCs w:val="18"/>
                        </w:rPr>
                      </w:pPr>
                    </w:p>
                  </w:txbxContent>
                </v:textbox>
              </v:shape>
              <v:shape id="_x0000_s1454" type="#_x0000_t202" style="position:absolute;left:144;top:4372;width:2854;height:398" filled="f" strokecolor="#7da">
                <v:stroke dashstyle="dash"/>
                <v:textbox style="mso-next-textbox:#_x0000_s1454" inset="0,0,0,0">
                  <w:txbxContent>
                    <w:p w:rsidR="0070479A" w:rsidRDefault="0070479A" w:rsidP="0070479A">
                      <w:pPr>
                        <w:spacing w:before="119"/>
                        <w:ind w:left="290"/>
                        <w:rPr>
                          <w:rFonts w:ascii="Arial" w:eastAsia="Arial" w:hAnsi="Arial" w:cs="Arial"/>
                          <w:sz w:val="18"/>
                          <w:szCs w:val="18"/>
                        </w:rPr>
                      </w:pPr>
                    </w:p>
                  </w:txbxContent>
                </v:textbox>
              </v:shape>
              <v:shape id="_x0000_s1455" type="#_x0000_t202" style="position:absolute;left:6098;top:4378;width:2670;height:398" filled="f" strokecolor="#7da">
                <v:stroke dashstyle="dash"/>
                <v:textbox style="mso-next-textbox:#_x0000_s1455" inset="0,0,0,0">
                  <w:txbxContent>
                    <w:p w:rsidR="0070479A" w:rsidRDefault="0070479A" w:rsidP="0070479A">
                      <w:pPr>
                        <w:spacing w:before="119"/>
                        <w:ind w:left="199"/>
                        <w:rPr>
                          <w:rFonts w:ascii="Arial" w:eastAsia="Arial" w:hAnsi="Arial" w:cs="Arial"/>
                          <w:sz w:val="18"/>
                          <w:szCs w:val="18"/>
                        </w:rPr>
                      </w:pPr>
                    </w:p>
                  </w:txbxContent>
                </v:textbox>
              </v:shape>
              <v:shape id="_x0000_s1456" type="#_x0000_t202" style="position:absolute;left:5166;top:3645;width:2426;height:220" filled="f" stroked="f">
                <v:textbox style="mso-next-textbox:#_x0000_s1456" inset="0,0,0,0">
                  <w:txbxContent>
                    <w:p w:rsidR="0070479A" w:rsidRDefault="0070479A" w:rsidP="0070479A">
                      <w:pPr>
                        <w:spacing w:line="198" w:lineRule="exact"/>
                        <w:ind w:left="20"/>
                        <w:rPr>
                          <w:rFonts w:ascii="Arial" w:eastAsia="Arial" w:hAnsi="Arial" w:cs="Arial"/>
                          <w:sz w:val="18"/>
                          <w:szCs w:val="18"/>
                        </w:rPr>
                      </w:pPr>
                    </w:p>
                  </w:txbxContent>
                </v:textbox>
              </v:shape>
              <v:shape id="_x0000_s1457" type="#_x0000_t202" style="position:absolute;left:1234;top:3657;width:2426;height:220" filled="f" stroked="f">
                <v:textbox style="mso-next-textbox:#_x0000_s1457" inset="0,0,0,0">
                  <w:txbxContent>
                    <w:p w:rsidR="0070479A" w:rsidRDefault="0070479A" w:rsidP="0070479A">
                      <w:pPr>
                        <w:spacing w:line="198" w:lineRule="exact"/>
                        <w:ind w:left="20"/>
                        <w:rPr>
                          <w:rFonts w:ascii="Arial" w:eastAsia="Arial" w:hAnsi="Arial" w:cs="Arial"/>
                          <w:sz w:val="18"/>
                          <w:szCs w:val="18"/>
                        </w:rPr>
                      </w:pPr>
                    </w:p>
                  </w:txbxContent>
                </v:textbox>
              </v:shape>
              <v:shape id="_x0000_s1458" type="#_x0000_t202" style="position:absolute;left:1008;top:7726;width:2638;height:220" filled="f" stroked="f">
                <v:textbox style="mso-next-textbox:#_x0000_s1458" inset="0,0,0,0">
                  <w:txbxContent>
                    <w:p w:rsidR="0070479A" w:rsidRDefault="0070479A" w:rsidP="0070479A">
                      <w:pPr>
                        <w:spacing w:line="198" w:lineRule="exact"/>
                        <w:ind w:left="20"/>
                        <w:rPr>
                          <w:rFonts w:ascii="Arial" w:eastAsia="Arial" w:hAnsi="Arial" w:cs="Arial"/>
                          <w:sz w:val="18"/>
                          <w:szCs w:val="18"/>
                        </w:rPr>
                      </w:pPr>
                    </w:p>
                  </w:txbxContent>
                </v:textbox>
              </v:shape>
              <v:shape id="_x0000_s1459" type="#_x0000_t202" style="position:absolute;left:5135;top:7730;width:2638;height:220" filled="f" stroked="f">
                <v:textbox style="mso-next-textbox:#_x0000_s1459" inset="0,0,0,0">
                  <w:txbxContent>
                    <w:p w:rsidR="0070479A" w:rsidRDefault="0070479A" w:rsidP="0070479A">
                      <w:pPr>
                        <w:spacing w:line="198" w:lineRule="exact"/>
                        <w:ind w:left="20"/>
                        <w:rPr>
                          <w:rFonts w:ascii="Arial" w:eastAsia="Arial" w:hAnsi="Arial" w:cs="Arial"/>
                          <w:sz w:val="18"/>
                          <w:szCs w:val="18"/>
                        </w:rPr>
                      </w:pPr>
                    </w:p>
                  </w:txbxContent>
                </v:textbox>
              </v:shape>
              <v:shape id="_x0000_s1460" type="#_x0000_t202" style="position:absolute;left:819;top:10990;width:7736;height:471" filled="f" stroked="f">
                <v:textbox style="mso-next-textbox:#_x0000_s1460" inset="0,0,0,0">
                  <w:txbxContent>
                    <w:p w:rsidR="0070479A" w:rsidRDefault="0070479A" w:rsidP="0070479A">
                      <w:pPr>
                        <w:ind w:left="20"/>
                        <w:rPr>
                          <w:rFonts w:ascii="Arial" w:eastAsia="Arial" w:hAnsi="Arial" w:cs="Arial"/>
                          <w:sz w:val="20"/>
                          <w:szCs w:val="20"/>
                        </w:rPr>
                      </w:pPr>
                    </w:p>
                  </w:txbxContent>
                </v:textbox>
              </v:shape>
            </v:group>
            <w10:anchorlock/>
          </v:group>
        </w:pict>
      </w:r>
    </w:p>
    <w:p w:rsidR="007767D3" w:rsidRDefault="00690B6C" w:rsidP="007767D3">
      <w:pPr>
        <w:spacing w:before="20" w:after="20" w:line="264" w:lineRule="auto"/>
        <w:ind w:firstLine="567"/>
        <w:jc w:val="both"/>
        <w:rPr>
          <w:b/>
          <w:szCs w:val="28"/>
        </w:rPr>
      </w:pPr>
      <w:r>
        <w:rPr>
          <w:noProof/>
        </w:rPr>
        <w:lastRenderedPageBreak/>
        <w:drawing>
          <wp:inline distT="0" distB="0" distL="0" distR="0">
            <wp:extent cx="5495925" cy="6038850"/>
            <wp:effectExtent l="19050" t="0" r="9525"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62"/>
                    <a:srcRect/>
                    <a:stretch>
                      <a:fillRect/>
                    </a:stretch>
                  </pic:blipFill>
                  <pic:spPr bwMode="auto">
                    <a:xfrm>
                      <a:off x="0" y="0"/>
                      <a:ext cx="5495925" cy="6038850"/>
                    </a:xfrm>
                    <a:prstGeom prst="rect">
                      <a:avLst/>
                    </a:prstGeom>
                    <a:noFill/>
                    <a:ln w="9525">
                      <a:noFill/>
                      <a:miter lim="800000"/>
                      <a:headEnd/>
                      <a:tailEnd/>
                    </a:ln>
                  </pic:spPr>
                </pic:pic>
              </a:graphicData>
            </a:graphic>
          </wp:inline>
        </w:drawing>
      </w:r>
    </w:p>
    <w:p w:rsidR="004659C6" w:rsidRDefault="004659C6" w:rsidP="004659C6">
      <w:pPr>
        <w:spacing w:before="20" w:after="20" w:line="264" w:lineRule="auto"/>
        <w:ind w:firstLine="567"/>
        <w:jc w:val="both"/>
        <w:rPr>
          <w:b/>
          <w:color w:val="FF0000"/>
          <w:szCs w:val="28"/>
        </w:rPr>
      </w:pPr>
      <w:r w:rsidRPr="00DC297E">
        <w:rPr>
          <w:b/>
          <w:szCs w:val="28"/>
        </w:rPr>
        <w:t xml:space="preserve">Điều </w:t>
      </w:r>
      <w:r w:rsidR="009C7F3C">
        <w:rPr>
          <w:b/>
          <w:szCs w:val="28"/>
        </w:rPr>
        <w:t>8.</w:t>
      </w:r>
      <w:r w:rsidRPr="00DC297E">
        <w:rPr>
          <w:b/>
          <w:szCs w:val="28"/>
        </w:rPr>
        <w:t xml:space="preserve"> </w:t>
      </w:r>
      <w:r>
        <w:rPr>
          <w:b/>
          <w:szCs w:val="28"/>
        </w:rPr>
        <w:t>Nổ máy, t</w:t>
      </w:r>
      <w:r w:rsidRPr="00DC297E">
        <w:rPr>
          <w:b/>
          <w:szCs w:val="28"/>
        </w:rPr>
        <w:t>hử động cơ tàu bay</w:t>
      </w:r>
    </w:p>
    <w:p w:rsidR="004659C6" w:rsidRDefault="004659C6" w:rsidP="004659C6">
      <w:pPr>
        <w:spacing w:before="20" w:after="20" w:line="264" w:lineRule="auto"/>
        <w:ind w:firstLine="567"/>
        <w:jc w:val="both"/>
        <w:rPr>
          <w:szCs w:val="28"/>
        </w:rPr>
      </w:pPr>
      <w:r w:rsidRPr="004659C6">
        <w:rPr>
          <w:szCs w:val="28"/>
        </w:rPr>
        <w:t xml:space="preserve">1. </w:t>
      </w:r>
      <w:r>
        <w:rPr>
          <w:szCs w:val="28"/>
        </w:rPr>
        <w:t>K</w:t>
      </w:r>
      <w:r w:rsidRPr="0030444A">
        <w:rPr>
          <w:szCs w:val="28"/>
        </w:rPr>
        <w:t xml:space="preserve">hông được </w:t>
      </w:r>
      <w:r>
        <w:rPr>
          <w:szCs w:val="28"/>
        </w:rPr>
        <w:t xml:space="preserve">thử </w:t>
      </w:r>
      <w:r w:rsidRPr="0030444A">
        <w:rPr>
          <w:szCs w:val="28"/>
        </w:rPr>
        <w:t>động cơ tàu bay trên sân đỗ tàu bay</w:t>
      </w:r>
      <w:r>
        <w:rPr>
          <w:szCs w:val="28"/>
        </w:rPr>
        <w:t>.</w:t>
      </w:r>
    </w:p>
    <w:p w:rsidR="004659C6" w:rsidRDefault="004659C6" w:rsidP="004659C6">
      <w:pPr>
        <w:spacing w:before="20" w:after="20" w:line="264" w:lineRule="auto"/>
        <w:ind w:firstLine="567"/>
        <w:jc w:val="both"/>
        <w:rPr>
          <w:szCs w:val="28"/>
        </w:rPr>
      </w:pPr>
      <w:r>
        <w:rPr>
          <w:szCs w:val="28"/>
        </w:rPr>
        <w:t>2. T</w:t>
      </w:r>
      <w:r w:rsidRPr="0030444A">
        <w:rPr>
          <w:szCs w:val="28"/>
        </w:rPr>
        <w:t>rường hợp tàu bay nổ máy ở chế độ không tải</w:t>
      </w:r>
      <w:r>
        <w:rPr>
          <w:szCs w:val="28"/>
        </w:rPr>
        <w:t xml:space="preserve"> (minimum idle</w:t>
      </w:r>
      <w:r w:rsidRPr="00E64B3B">
        <w:rPr>
          <w:lang w:val="fr-FR"/>
        </w:rPr>
        <w:t xml:space="preserve"> </w:t>
      </w:r>
      <w:r w:rsidRPr="00815207">
        <w:rPr>
          <w:szCs w:val="28"/>
          <w:lang w:val="fr-FR"/>
        </w:rPr>
        <w:t>power</w:t>
      </w:r>
      <w:r w:rsidRPr="00E64B3B">
        <w:rPr>
          <w:szCs w:val="28"/>
        </w:rPr>
        <w:t>)</w:t>
      </w:r>
      <w:r w:rsidRPr="0030444A">
        <w:rPr>
          <w:szCs w:val="28"/>
        </w:rPr>
        <w:t xml:space="preserve"> phải </w:t>
      </w:r>
      <w:r w:rsidRPr="00EB13E9">
        <w:rPr>
          <w:szCs w:val="28"/>
        </w:rPr>
        <w:t xml:space="preserve">được chấp thuận của </w:t>
      </w:r>
      <w:r w:rsidRPr="00815207">
        <w:rPr>
          <w:szCs w:val="28"/>
        </w:rPr>
        <w:t>kiểm soát viên không lưu</w:t>
      </w:r>
      <w:r w:rsidRPr="00EB13E9">
        <w:rPr>
          <w:szCs w:val="28"/>
        </w:rPr>
        <w:t xml:space="preserve"> và thông báo cho </w:t>
      </w:r>
      <w:r w:rsidRPr="00815207">
        <w:rPr>
          <w:szCs w:val="28"/>
        </w:rPr>
        <w:t xml:space="preserve">nhân viên </w:t>
      </w:r>
      <w:r w:rsidRPr="00EB13E9">
        <w:rPr>
          <w:szCs w:val="28"/>
        </w:rPr>
        <w:t>an ninh</w:t>
      </w:r>
      <w:r w:rsidRPr="00525C84">
        <w:rPr>
          <w:szCs w:val="28"/>
        </w:rPr>
        <w:t xml:space="preserve"> trực tại </w:t>
      </w:r>
      <w:r w:rsidRPr="00815207">
        <w:rPr>
          <w:szCs w:val="28"/>
        </w:rPr>
        <w:t>vị trí đỗ</w:t>
      </w:r>
      <w:r w:rsidRPr="00525C84">
        <w:rPr>
          <w:szCs w:val="28"/>
        </w:rPr>
        <w:t>. Nhân viên bảo dưỡng, sửa</w:t>
      </w:r>
      <w:r>
        <w:rPr>
          <w:szCs w:val="28"/>
        </w:rPr>
        <w:t xml:space="preserve"> chữa tàu bay phối hợp với nhân viên an ninh hàng không để cảnh báo cho người, phương tiện không di chuyển vào khu vực </w:t>
      </w:r>
      <w:r w:rsidRPr="007A34E5">
        <w:rPr>
          <w:szCs w:val="28"/>
        </w:rPr>
        <w:t>có tàu bay nổ máy.</w:t>
      </w:r>
    </w:p>
    <w:p w:rsidR="004659C6" w:rsidRDefault="004659C6" w:rsidP="004659C6">
      <w:pPr>
        <w:spacing w:before="20" w:after="20" w:line="264" w:lineRule="auto"/>
        <w:ind w:firstLine="567"/>
        <w:jc w:val="both"/>
        <w:rPr>
          <w:szCs w:val="28"/>
        </w:rPr>
      </w:pPr>
      <w:r>
        <w:rPr>
          <w:szCs w:val="28"/>
        </w:rPr>
        <w:t xml:space="preserve">3. </w:t>
      </w:r>
      <w:r w:rsidRPr="007A34E5">
        <w:rPr>
          <w:szCs w:val="28"/>
        </w:rPr>
        <w:t xml:space="preserve">Đối với các trường hợp nổ máy khác (lớn hơn chế độ không tải), tàu bay phải được di chuyển vào bãi thử động cơ trên sân đỗ tàu bay của </w:t>
      </w:r>
      <w:r w:rsidR="000E699B">
        <w:rPr>
          <w:szCs w:val="28"/>
        </w:rPr>
        <w:t>hangar</w:t>
      </w:r>
      <w:r w:rsidRPr="007A34E5">
        <w:rPr>
          <w:szCs w:val="28"/>
        </w:rPr>
        <w:t xml:space="preserve"> để thực hiện</w:t>
      </w:r>
      <w:r w:rsidRPr="00815207">
        <w:rPr>
          <w:szCs w:val="28"/>
        </w:rPr>
        <w:t>.</w:t>
      </w:r>
    </w:p>
    <w:p w:rsidR="004659C6" w:rsidRPr="007A34E5" w:rsidRDefault="004659C6" w:rsidP="004659C6">
      <w:pPr>
        <w:spacing w:before="20" w:after="20" w:line="264" w:lineRule="auto"/>
        <w:ind w:firstLine="567"/>
        <w:jc w:val="both"/>
        <w:rPr>
          <w:szCs w:val="28"/>
        </w:rPr>
      </w:pPr>
      <w:r>
        <w:rPr>
          <w:szCs w:val="28"/>
        </w:rPr>
        <w:t xml:space="preserve">4. </w:t>
      </w:r>
      <w:r w:rsidRPr="00815207">
        <w:rPr>
          <w:szCs w:val="28"/>
        </w:rPr>
        <w:t xml:space="preserve">Tàu bay chỉ được khởi động động cơ khi các phương tiện đã rời khỏi khu vực phục vụ mặt đất và phía trước mũi tàu bay không có vật cản (trừ xe khởi </w:t>
      </w:r>
      <w:r w:rsidRPr="00815207">
        <w:rPr>
          <w:szCs w:val="28"/>
        </w:rPr>
        <w:lastRenderedPageBreak/>
        <w:t xml:space="preserve">động </w:t>
      </w:r>
      <w:r w:rsidRPr="007A34E5">
        <w:rPr>
          <w:szCs w:val="28"/>
        </w:rPr>
        <w:t xml:space="preserve">động cơ </w:t>
      </w:r>
      <w:r w:rsidRPr="00815207">
        <w:rPr>
          <w:szCs w:val="28"/>
        </w:rPr>
        <w:t xml:space="preserve">tàu bay, </w:t>
      </w:r>
      <w:r w:rsidRPr="007A34E5">
        <w:rPr>
          <w:szCs w:val="28"/>
        </w:rPr>
        <w:t xml:space="preserve">nhân viên bảo dưỡng, sửa chữa tàu bay </w:t>
      </w:r>
      <w:r w:rsidRPr="00815207">
        <w:rPr>
          <w:szCs w:val="28"/>
        </w:rPr>
        <w:t xml:space="preserve">và </w:t>
      </w:r>
      <w:r w:rsidRPr="007A34E5">
        <w:rPr>
          <w:szCs w:val="28"/>
        </w:rPr>
        <w:t>nhân viên phòng cháy chữa cháy);</w:t>
      </w:r>
      <w:r w:rsidRPr="00815207">
        <w:rPr>
          <w:szCs w:val="28"/>
        </w:rPr>
        <w:t xml:space="preserve"> tàu bay tại các vị trí liền kề </w:t>
      </w:r>
      <w:r w:rsidRPr="007A34E5">
        <w:rPr>
          <w:szCs w:val="28"/>
        </w:rPr>
        <w:t>hai</w:t>
      </w:r>
      <w:r w:rsidRPr="00815207">
        <w:rPr>
          <w:szCs w:val="28"/>
        </w:rPr>
        <w:t xml:space="preserve"> bên và phía</w:t>
      </w:r>
      <w:r w:rsidRPr="007A34E5">
        <w:rPr>
          <w:szCs w:val="28"/>
        </w:rPr>
        <w:t xml:space="preserve"> đuôi tàu bay khởi động động cơ không </w:t>
      </w:r>
      <w:r w:rsidRPr="00815207">
        <w:rPr>
          <w:szCs w:val="28"/>
        </w:rPr>
        <w:t>khai thác hành khách lên/xuống.</w:t>
      </w:r>
      <w:r w:rsidRPr="007A34E5">
        <w:rPr>
          <w:szCs w:val="28"/>
        </w:rPr>
        <w:t xml:space="preserve"> </w:t>
      </w:r>
    </w:p>
    <w:p w:rsidR="000C1033" w:rsidRDefault="004615E6" w:rsidP="000628A5">
      <w:pPr>
        <w:spacing w:before="120" w:after="0" w:line="240" w:lineRule="auto"/>
        <w:ind w:firstLine="567"/>
        <w:jc w:val="both"/>
        <w:rPr>
          <w:b/>
          <w:szCs w:val="28"/>
        </w:rPr>
      </w:pPr>
      <w:r w:rsidRPr="00D75C4F">
        <w:rPr>
          <w:b/>
          <w:szCs w:val="28"/>
        </w:rPr>
        <w:t>Điề</w:t>
      </w:r>
      <w:r w:rsidR="0075076D">
        <w:rPr>
          <w:b/>
          <w:szCs w:val="28"/>
        </w:rPr>
        <w:t>u 9</w:t>
      </w:r>
      <w:r w:rsidRPr="00D75C4F">
        <w:rPr>
          <w:b/>
          <w:szCs w:val="28"/>
        </w:rPr>
        <w:t>. Khoảng cách an toàn đối với tàu bay</w:t>
      </w:r>
      <w:r w:rsidR="009C7F3C">
        <w:rPr>
          <w:b/>
          <w:szCs w:val="28"/>
        </w:rPr>
        <w:t xml:space="preserve"> đang di chuyển</w:t>
      </w:r>
    </w:p>
    <w:p w:rsidR="000C1033" w:rsidRDefault="003E218C" w:rsidP="000628A5">
      <w:pPr>
        <w:spacing w:before="120" w:after="0" w:line="240" w:lineRule="auto"/>
        <w:ind w:firstLine="567"/>
        <w:jc w:val="both"/>
        <w:rPr>
          <w:spacing w:val="-1"/>
        </w:rPr>
      </w:pPr>
      <w:r w:rsidRPr="003E218C">
        <w:rPr>
          <w:szCs w:val="28"/>
        </w:rPr>
        <w:t>1.</w:t>
      </w:r>
      <w:r>
        <w:rPr>
          <w:b/>
          <w:szCs w:val="28"/>
        </w:rPr>
        <w:t xml:space="preserve"> </w:t>
      </w:r>
      <w:r w:rsidR="004615E6">
        <w:rPr>
          <w:spacing w:val="-1"/>
        </w:rPr>
        <w:t>Ng</w:t>
      </w:r>
      <w:r w:rsidR="004615E6">
        <w:rPr>
          <w:spacing w:val="-2"/>
        </w:rPr>
        <w:t>ư</w:t>
      </w:r>
      <w:r w:rsidR="004615E6">
        <w:rPr>
          <w:spacing w:val="-1"/>
        </w:rPr>
        <w:t>ời,</w:t>
      </w:r>
      <w:r w:rsidR="004615E6">
        <w:rPr>
          <w:spacing w:val="-8"/>
        </w:rPr>
        <w:t xml:space="preserve"> </w:t>
      </w:r>
      <w:r w:rsidR="004615E6">
        <w:rPr>
          <w:spacing w:val="-2"/>
        </w:rPr>
        <w:t>ph</w:t>
      </w:r>
      <w:r w:rsidR="004615E6">
        <w:rPr>
          <w:spacing w:val="-3"/>
        </w:rPr>
        <w:t>ư</w:t>
      </w:r>
      <w:r w:rsidR="004615E6">
        <w:rPr>
          <w:spacing w:val="-2"/>
        </w:rPr>
        <w:t>ơng</w:t>
      </w:r>
      <w:r w:rsidR="004615E6">
        <w:rPr>
          <w:spacing w:val="-9"/>
        </w:rPr>
        <w:t xml:space="preserve"> </w:t>
      </w:r>
      <w:r w:rsidR="004615E6">
        <w:t>tiện,</w:t>
      </w:r>
      <w:r w:rsidR="004615E6">
        <w:rPr>
          <w:spacing w:val="-9"/>
        </w:rPr>
        <w:t xml:space="preserve"> </w:t>
      </w:r>
      <w:r w:rsidR="004615E6">
        <w:rPr>
          <w:spacing w:val="-1"/>
        </w:rPr>
        <w:t>trang</w:t>
      </w:r>
      <w:r w:rsidR="004615E6">
        <w:rPr>
          <w:spacing w:val="-6"/>
        </w:rPr>
        <w:t xml:space="preserve"> </w:t>
      </w:r>
      <w:r w:rsidR="004615E6">
        <w:rPr>
          <w:spacing w:val="-1"/>
        </w:rPr>
        <w:t>thiết</w:t>
      </w:r>
      <w:r w:rsidR="004615E6">
        <w:rPr>
          <w:spacing w:val="-9"/>
        </w:rPr>
        <w:t xml:space="preserve"> </w:t>
      </w:r>
      <w:r w:rsidR="004615E6">
        <w:t>bị</w:t>
      </w:r>
      <w:r w:rsidR="004615E6">
        <w:rPr>
          <w:spacing w:val="-7"/>
        </w:rPr>
        <w:t xml:space="preserve"> </w:t>
      </w:r>
      <w:r w:rsidR="004615E6">
        <w:rPr>
          <w:spacing w:val="-1"/>
        </w:rPr>
        <w:t>không</w:t>
      </w:r>
      <w:r w:rsidR="004615E6">
        <w:rPr>
          <w:spacing w:val="-9"/>
        </w:rPr>
        <w:t xml:space="preserve"> </w:t>
      </w:r>
      <w:r w:rsidR="004615E6">
        <w:rPr>
          <w:spacing w:val="-1"/>
        </w:rPr>
        <w:t>đ</w:t>
      </w:r>
      <w:r w:rsidR="004615E6">
        <w:rPr>
          <w:spacing w:val="-2"/>
        </w:rPr>
        <w:t>ư</w:t>
      </w:r>
      <w:r w:rsidR="004615E6">
        <w:rPr>
          <w:spacing w:val="-1"/>
        </w:rPr>
        <w:t>ợc</w:t>
      </w:r>
      <w:r w:rsidR="004615E6">
        <w:rPr>
          <w:spacing w:val="-7"/>
        </w:rPr>
        <w:t xml:space="preserve"> </w:t>
      </w:r>
      <w:r w:rsidR="000802A8">
        <w:t>di chuyển</w:t>
      </w:r>
      <w:r w:rsidR="004615E6">
        <w:rPr>
          <w:spacing w:val="-9"/>
        </w:rPr>
        <w:t xml:space="preserve"> </w:t>
      </w:r>
      <w:r w:rsidR="004615E6">
        <w:t>cắt</w:t>
      </w:r>
      <w:r w:rsidR="004615E6">
        <w:rPr>
          <w:spacing w:val="-6"/>
        </w:rPr>
        <w:t xml:space="preserve"> </w:t>
      </w:r>
      <w:r w:rsidR="004615E6">
        <w:rPr>
          <w:spacing w:val="-1"/>
        </w:rPr>
        <w:t>ngang</w:t>
      </w:r>
      <w:r w:rsidR="004615E6">
        <w:rPr>
          <w:spacing w:val="-9"/>
        </w:rPr>
        <w:t xml:space="preserve"> </w:t>
      </w:r>
      <w:r w:rsidR="004615E6">
        <w:rPr>
          <w:spacing w:val="-1"/>
        </w:rPr>
        <w:t>đ</w:t>
      </w:r>
      <w:r w:rsidR="004615E6">
        <w:rPr>
          <w:spacing w:val="-2"/>
        </w:rPr>
        <w:t>ư</w:t>
      </w:r>
      <w:r w:rsidR="004615E6">
        <w:rPr>
          <w:spacing w:val="-1"/>
        </w:rPr>
        <w:t>ờng</w:t>
      </w:r>
      <w:r w:rsidR="004615E6">
        <w:rPr>
          <w:spacing w:val="-8"/>
        </w:rPr>
        <w:t xml:space="preserve"> </w:t>
      </w:r>
      <w:r w:rsidR="004615E6">
        <w:rPr>
          <w:spacing w:val="-1"/>
        </w:rPr>
        <w:t>lăn</w:t>
      </w:r>
      <w:r w:rsidR="004615E6">
        <w:rPr>
          <w:spacing w:val="45"/>
        </w:rPr>
        <w:t xml:space="preserve"> </w:t>
      </w:r>
      <w:r w:rsidR="004615E6">
        <w:rPr>
          <w:spacing w:val="-1"/>
        </w:rPr>
        <w:t>khi</w:t>
      </w:r>
      <w:r w:rsidR="004615E6">
        <w:rPr>
          <w:spacing w:val="2"/>
        </w:rPr>
        <w:t xml:space="preserve"> </w:t>
      </w:r>
      <w:r w:rsidR="004615E6">
        <w:rPr>
          <w:spacing w:val="-2"/>
        </w:rPr>
        <w:t>có</w:t>
      </w:r>
      <w:r w:rsidR="004615E6">
        <w:t xml:space="preserve"> </w:t>
      </w:r>
      <w:r w:rsidR="004615E6">
        <w:rPr>
          <w:spacing w:val="-1"/>
        </w:rPr>
        <w:t>tàu</w:t>
      </w:r>
      <w:r w:rsidR="004615E6">
        <w:rPr>
          <w:spacing w:val="1"/>
        </w:rPr>
        <w:t xml:space="preserve"> </w:t>
      </w:r>
      <w:r w:rsidR="004615E6">
        <w:t>bay</w:t>
      </w:r>
      <w:r w:rsidR="004615E6">
        <w:rPr>
          <w:spacing w:val="-2"/>
        </w:rPr>
        <w:t xml:space="preserve"> </w:t>
      </w:r>
      <w:r w:rsidR="004615E6">
        <w:rPr>
          <w:spacing w:val="-1"/>
        </w:rPr>
        <w:t>đang</w:t>
      </w:r>
      <w:r w:rsidR="004615E6">
        <w:t xml:space="preserve"> </w:t>
      </w:r>
      <w:r w:rsidR="004615E6">
        <w:rPr>
          <w:spacing w:val="-1"/>
        </w:rPr>
        <w:t xml:space="preserve">lăn, </w:t>
      </w:r>
      <w:r w:rsidR="004615E6">
        <w:t xml:space="preserve">phải </w:t>
      </w:r>
      <w:r w:rsidR="004615E6">
        <w:rPr>
          <w:spacing w:val="-1"/>
        </w:rPr>
        <w:t>giữ</w:t>
      </w:r>
      <w:r w:rsidR="004615E6">
        <w:rPr>
          <w:spacing w:val="-2"/>
        </w:rPr>
        <w:t xml:space="preserve"> </w:t>
      </w:r>
      <w:r w:rsidR="004615E6">
        <w:rPr>
          <w:spacing w:val="-1"/>
        </w:rPr>
        <w:t>khoảng</w:t>
      </w:r>
      <w:r w:rsidR="004615E6">
        <w:t xml:space="preserve"> </w:t>
      </w:r>
      <w:r w:rsidR="004615E6">
        <w:rPr>
          <w:spacing w:val="-1"/>
        </w:rPr>
        <w:t>cách</w:t>
      </w:r>
      <w:r w:rsidR="004615E6">
        <w:rPr>
          <w:spacing w:val="1"/>
        </w:rPr>
        <w:t xml:space="preserve"> </w:t>
      </w:r>
      <w:r w:rsidR="004615E6">
        <w:t>an</w:t>
      </w:r>
      <w:r w:rsidR="004615E6">
        <w:rPr>
          <w:spacing w:val="-1"/>
        </w:rPr>
        <w:t xml:space="preserve"> </w:t>
      </w:r>
      <w:r w:rsidR="004615E6">
        <w:rPr>
          <w:spacing w:val="-2"/>
        </w:rPr>
        <w:t>toàn</w:t>
      </w:r>
      <w:r w:rsidR="004615E6">
        <w:rPr>
          <w:spacing w:val="1"/>
        </w:rPr>
        <w:t xml:space="preserve"> </w:t>
      </w:r>
      <w:r w:rsidR="004615E6">
        <w:t>tối</w:t>
      </w:r>
      <w:r w:rsidR="004615E6">
        <w:rPr>
          <w:spacing w:val="1"/>
        </w:rPr>
        <w:t xml:space="preserve"> </w:t>
      </w:r>
      <w:r w:rsidR="004615E6">
        <w:rPr>
          <w:spacing w:val="-1"/>
        </w:rPr>
        <w:t>thiểu</w:t>
      </w:r>
      <w:r w:rsidR="004615E6">
        <w:t xml:space="preserve"> </w:t>
      </w:r>
      <w:r w:rsidR="004615E6">
        <w:rPr>
          <w:spacing w:val="-1"/>
        </w:rPr>
        <w:t>là</w:t>
      </w:r>
      <w:r w:rsidR="004615E6">
        <w:rPr>
          <w:spacing w:val="1"/>
        </w:rPr>
        <w:t xml:space="preserve"> </w:t>
      </w:r>
      <w:r w:rsidR="004615E6">
        <w:rPr>
          <w:spacing w:val="-1"/>
        </w:rPr>
        <w:t>125m</w:t>
      </w:r>
      <w:r w:rsidR="004615E6">
        <w:rPr>
          <w:spacing w:val="-3"/>
        </w:rPr>
        <w:t xml:space="preserve"> </w:t>
      </w:r>
      <w:r w:rsidR="004615E6">
        <w:t>phía</w:t>
      </w:r>
      <w:r w:rsidR="004615E6">
        <w:rPr>
          <w:spacing w:val="-1"/>
        </w:rPr>
        <w:t xml:space="preserve"> sau</w:t>
      </w:r>
      <w:r w:rsidR="004615E6">
        <w:rPr>
          <w:spacing w:val="1"/>
        </w:rPr>
        <w:t xml:space="preserve"> </w:t>
      </w:r>
      <w:r w:rsidR="004615E6">
        <w:rPr>
          <w:spacing w:val="-1"/>
        </w:rPr>
        <w:t>và</w:t>
      </w:r>
      <w:r w:rsidR="004615E6">
        <w:rPr>
          <w:spacing w:val="37"/>
        </w:rPr>
        <w:t xml:space="preserve"> </w:t>
      </w:r>
      <w:r w:rsidR="004615E6">
        <w:rPr>
          <w:spacing w:val="-1"/>
        </w:rPr>
        <w:t>200m</w:t>
      </w:r>
      <w:r w:rsidR="004615E6">
        <w:rPr>
          <w:spacing w:val="-11"/>
        </w:rPr>
        <w:t xml:space="preserve"> </w:t>
      </w:r>
      <w:r w:rsidR="004615E6">
        <w:t>phía</w:t>
      </w:r>
      <w:r w:rsidR="004615E6">
        <w:rPr>
          <w:spacing w:val="-8"/>
        </w:rPr>
        <w:t xml:space="preserve"> </w:t>
      </w:r>
      <w:r w:rsidR="004615E6">
        <w:rPr>
          <w:spacing w:val="-1"/>
        </w:rPr>
        <w:t>t</w:t>
      </w:r>
      <w:r w:rsidR="004615E6">
        <w:rPr>
          <w:spacing w:val="-2"/>
        </w:rPr>
        <w:t>rư</w:t>
      </w:r>
      <w:r w:rsidR="004615E6">
        <w:rPr>
          <w:spacing w:val="-1"/>
        </w:rPr>
        <w:t>ớc</w:t>
      </w:r>
      <w:r w:rsidR="004615E6">
        <w:rPr>
          <w:spacing w:val="-6"/>
        </w:rPr>
        <w:t xml:space="preserve"> </w:t>
      </w:r>
      <w:r w:rsidR="004615E6">
        <w:rPr>
          <w:spacing w:val="-2"/>
        </w:rPr>
        <w:t>một</w:t>
      </w:r>
      <w:r w:rsidR="004615E6">
        <w:rPr>
          <w:spacing w:val="-5"/>
        </w:rPr>
        <w:t xml:space="preserve"> </w:t>
      </w:r>
      <w:r w:rsidR="004615E6">
        <w:t>tàu</w:t>
      </w:r>
      <w:r w:rsidR="004615E6">
        <w:rPr>
          <w:spacing w:val="-8"/>
        </w:rPr>
        <w:t xml:space="preserve"> </w:t>
      </w:r>
      <w:r w:rsidR="004615E6">
        <w:t>bay</w:t>
      </w:r>
      <w:r w:rsidR="004615E6">
        <w:rPr>
          <w:spacing w:val="-9"/>
        </w:rPr>
        <w:t xml:space="preserve"> </w:t>
      </w:r>
      <w:r w:rsidR="004615E6">
        <w:t>đang</w:t>
      </w:r>
      <w:r w:rsidR="004615E6">
        <w:rPr>
          <w:spacing w:val="-6"/>
        </w:rPr>
        <w:t xml:space="preserve"> </w:t>
      </w:r>
      <w:r w:rsidR="004615E6">
        <w:rPr>
          <w:spacing w:val="-1"/>
        </w:rPr>
        <w:t>lăn.</w:t>
      </w:r>
    </w:p>
    <w:p w:rsidR="000C1033" w:rsidRDefault="00B90606" w:rsidP="000628A5">
      <w:pPr>
        <w:spacing w:before="120" w:after="0" w:line="240" w:lineRule="auto"/>
        <w:ind w:firstLine="567"/>
        <w:jc w:val="both"/>
      </w:pPr>
      <w:r>
        <w:t>2</w:t>
      </w:r>
      <w:r w:rsidR="003E218C">
        <w:t xml:space="preserve">. </w:t>
      </w:r>
      <w:r w:rsidR="004615E6" w:rsidRPr="004615E6">
        <w:rPr>
          <w:spacing w:val="-1"/>
        </w:rPr>
        <w:t>Khi</w:t>
      </w:r>
      <w:r w:rsidR="004615E6" w:rsidRPr="004615E6">
        <w:rPr>
          <w:spacing w:val="10"/>
        </w:rPr>
        <w:t xml:space="preserve"> </w:t>
      </w:r>
      <w:r w:rsidR="004615E6" w:rsidRPr="004615E6">
        <w:t>tàu</w:t>
      </w:r>
      <w:r w:rsidR="004615E6" w:rsidRPr="004615E6">
        <w:rPr>
          <w:spacing w:val="9"/>
        </w:rPr>
        <w:t xml:space="preserve"> </w:t>
      </w:r>
      <w:r w:rsidR="004615E6" w:rsidRPr="004615E6">
        <w:t>bay</w:t>
      </w:r>
      <w:r w:rsidR="004615E6" w:rsidRPr="004615E6">
        <w:rPr>
          <w:spacing w:val="8"/>
        </w:rPr>
        <w:t xml:space="preserve"> </w:t>
      </w:r>
      <w:r w:rsidR="004615E6" w:rsidRPr="004615E6">
        <w:rPr>
          <w:spacing w:val="-1"/>
        </w:rPr>
        <w:t>lăn/</w:t>
      </w:r>
      <w:r w:rsidR="004615E6" w:rsidRPr="004615E6">
        <w:rPr>
          <w:spacing w:val="10"/>
        </w:rPr>
        <w:t xml:space="preserve"> </w:t>
      </w:r>
      <w:r w:rsidR="004615E6" w:rsidRPr="004615E6">
        <w:t>kéo</w:t>
      </w:r>
      <w:r w:rsidR="004615E6" w:rsidRPr="004615E6">
        <w:rPr>
          <w:spacing w:val="10"/>
        </w:rPr>
        <w:t xml:space="preserve"> </w:t>
      </w:r>
      <w:r w:rsidR="004615E6" w:rsidRPr="004615E6">
        <w:rPr>
          <w:spacing w:val="-1"/>
        </w:rPr>
        <w:t>vào</w:t>
      </w:r>
      <w:r w:rsidR="004615E6" w:rsidRPr="004615E6">
        <w:rPr>
          <w:spacing w:val="12"/>
        </w:rPr>
        <w:t xml:space="preserve"> </w:t>
      </w:r>
      <w:r w:rsidR="004615E6" w:rsidRPr="004615E6">
        <w:rPr>
          <w:spacing w:val="1"/>
        </w:rPr>
        <w:t>hoặc</w:t>
      </w:r>
      <w:r w:rsidR="004615E6" w:rsidRPr="004615E6">
        <w:rPr>
          <w:spacing w:val="9"/>
        </w:rPr>
        <w:t xml:space="preserve"> </w:t>
      </w:r>
      <w:r w:rsidR="004615E6" w:rsidRPr="004615E6">
        <w:t>được</w:t>
      </w:r>
      <w:r w:rsidR="004615E6" w:rsidRPr="004615E6">
        <w:rPr>
          <w:spacing w:val="9"/>
        </w:rPr>
        <w:t xml:space="preserve"> </w:t>
      </w:r>
      <w:r w:rsidR="004615E6" w:rsidRPr="004615E6">
        <w:t>đẩ</w:t>
      </w:r>
      <w:r w:rsidR="004615E6">
        <w:t>y</w:t>
      </w:r>
      <w:r w:rsidR="004615E6" w:rsidRPr="004615E6">
        <w:rPr>
          <w:spacing w:val="8"/>
        </w:rPr>
        <w:t xml:space="preserve"> </w:t>
      </w:r>
      <w:r w:rsidR="004615E6" w:rsidRPr="004615E6">
        <w:rPr>
          <w:spacing w:val="-1"/>
        </w:rPr>
        <w:t>lùi</w:t>
      </w:r>
      <w:r w:rsidR="004615E6" w:rsidRPr="004615E6">
        <w:rPr>
          <w:spacing w:val="12"/>
        </w:rPr>
        <w:t xml:space="preserve"> </w:t>
      </w:r>
      <w:r w:rsidR="004615E6">
        <w:t>ra</w:t>
      </w:r>
      <w:r w:rsidR="004615E6" w:rsidRPr="004615E6">
        <w:rPr>
          <w:spacing w:val="8"/>
        </w:rPr>
        <w:t xml:space="preserve"> </w:t>
      </w:r>
      <w:r w:rsidR="004615E6">
        <w:t>kh</w:t>
      </w:r>
      <w:r w:rsidR="004615E6" w:rsidRPr="004615E6">
        <w:t>ỏ</w:t>
      </w:r>
      <w:r w:rsidR="004615E6">
        <w:t>i</w:t>
      </w:r>
      <w:r w:rsidR="004615E6" w:rsidRPr="004615E6">
        <w:rPr>
          <w:spacing w:val="10"/>
        </w:rPr>
        <w:t xml:space="preserve"> </w:t>
      </w:r>
      <w:r w:rsidR="004615E6" w:rsidRPr="004615E6">
        <w:rPr>
          <w:spacing w:val="-1"/>
        </w:rPr>
        <w:t>vị</w:t>
      </w:r>
      <w:r w:rsidR="004615E6" w:rsidRPr="004615E6">
        <w:rPr>
          <w:spacing w:val="13"/>
        </w:rPr>
        <w:t xml:space="preserve"> </w:t>
      </w:r>
      <w:r w:rsidR="004615E6" w:rsidRPr="004615E6">
        <w:rPr>
          <w:spacing w:val="-1"/>
        </w:rPr>
        <w:t>trí</w:t>
      </w:r>
      <w:r w:rsidR="004615E6" w:rsidRPr="004615E6">
        <w:rPr>
          <w:spacing w:val="10"/>
        </w:rPr>
        <w:t xml:space="preserve"> </w:t>
      </w:r>
      <w:r w:rsidR="004615E6" w:rsidRPr="004615E6">
        <w:t>đỗ</w:t>
      </w:r>
      <w:r w:rsidR="004615E6">
        <w:t>,</w:t>
      </w:r>
      <w:r w:rsidR="004615E6" w:rsidRPr="004615E6">
        <w:rPr>
          <w:spacing w:val="8"/>
        </w:rPr>
        <w:t xml:space="preserve"> </w:t>
      </w:r>
      <w:r w:rsidR="004615E6">
        <w:t>t</w:t>
      </w:r>
      <w:r w:rsidR="004615E6" w:rsidRPr="004615E6">
        <w:t>ấ</w:t>
      </w:r>
      <w:r w:rsidR="004615E6">
        <w:t>t</w:t>
      </w:r>
      <w:r w:rsidR="004615E6" w:rsidRPr="004615E6">
        <w:rPr>
          <w:spacing w:val="10"/>
        </w:rPr>
        <w:t xml:space="preserve"> </w:t>
      </w:r>
      <w:r w:rsidR="004615E6">
        <w:t>c</w:t>
      </w:r>
      <w:r w:rsidR="004615E6" w:rsidRPr="004615E6">
        <w:t>ả</w:t>
      </w:r>
      <w:r w:rsidR="004615E6" w:rsidRPr="004615E6">
        <w:rPr>
          <w:spacing w:val="12"/>
        </w:rPr>
        <w:t xml:space="preserve"> </w:t>
      </w:r>
      <w:r w:rsidR="004615E6" w:rsidRPr="004615E6">
        <w:rPr>
          <w:spacing w:val="-2"/>
        </w:rPr>
        <w:t>nhân</w:t>
      </w:r>
      <w:r w:rsidR="004615E6" w:rsidRPr="004615E6">
        <w:rPr>
          <w:spacing w:val="27"/>
        </w:rPr>
        <w:t xml:space="preserve"> </w:t>
      </w:r>
      <w:r w:rsidR="004615E6" w:rsidRPr="004615E6">
        <w:rPr>
          <w:spacing w:val="-1"/>
        </w:rPr>
        <w:t>viên,</w:t>
      </w:r>
      <w:r w:rsidR="004615E6" w:rsidRPr="004615E6">
        <w:rPr>
          <w:spacing w:val="24"/>
        </w:rPr>
        <w:t xml:space="preserve"> </w:t>
      </w:r>
      <w:r w:rsidR="004615E6" w:rsidRPr="004615E6">
        <w:rPr>
          <w:spacing w:val="-2"/>
        </w:rPr>
        <w:t>ph</w:t>
      </w:r>
      <w:r w:rsidR="004615E6" w:rsidRPr="004615E6">
        <w:rPr>
          <w:spacing w:val="-3"/>
        </w:rPr>
        <w:t>ư</w:t>
      </w:r>
      <w:r w:rsidR="004615E6" w:rsidRPr="004615E6">
        <w:rPr>
          <w:spacing w:val="-2"/>
        </w:rPr>
        <w:t>ơng</w:t>
      </w:r>
      <w:r w:rsidR="004615E6" w:rsidRPr="004615E6">
        <w:rPr>
          <w:spacing w:val="26"/>
        </w:rPr>
        <w:t xml:space="preserve"> </w:t>
      </w:r>
      <w:r w:rsidR="004615E6" w:rsidRPr="004615E6">
        <w:rPr>
          <w:spacing w:val="-1"/>
        </w:rPr>
        <w:t>tiện,</w:t>
      </w:r>
      <w:r w:rsidR="004615E6" w:rsidRPr="004615E6">
        <w:rPr>
          <w:spacing w:val="25"/>
        </w:rPr>
        <w:t xml:space="preserve"> </w:t>
      </w:r>
      <w:r w:rsidR="004615E6" w:rsidRPr="004615E6">
        <w:rPr>
          <w:spacing w:val="-1"/>
        </w:rPr>
        <w:t>trang</w:t>
      </w:r>
      <w:r w:rsidR="004615E6" w:rsidRPr="004615E6">
        <w:rPr>
          <w:spacing w:val="26"/>
        </w:rPr>
        <w:t xml:space="preserve"> </w:t>
      </w:r>
      <w:r w:rsidR="004615E6" w:rsidRPr="004615E6">
        <w:rPr>
          <w:spacing w:val="-1"/>
        </w:rPr>
        <w:t>thiết</w:t>
      </w:r>
      <w:r w:rsidR="004615E6" w:rsidRPr="004615E6">
        <w:rPr>
          <w:spacing w:val="25"/>
        </w:rPr>
        <w:t xml:space="preserve"> </w:t>
      </w:r>
      <w:r w:rsidR="004615E6" w:rsidRPr="004615E6">
        <w:rPr>
          <w:spacing w:val="-1"/>
        </w:rPr>
        <w:t>bị</w:t>
      </w:r>
      <w:r w:rsidR="004615E6" w:rsidRPr="004615E6">
        <w:rPr>
          <w:spacing w:val="29"/>
        </w:rPr>
        <w:t xml:space="preserve"> </w:t>
      </w:r>
      <w:r w:rsidR="004615E6" w:rsidRPr="004615E6">
        <w:rPr>
          <w:spacing w:val="-2"/>
        </w:rPr>
        <w:t>mặt</w:t>
      </w:r>
      <w:r w:rsidR="004615E6" w:rsidRPr="004615E6">
        <w:rPr>
          <w:spacing w:val="25"/>
        </w:rPr>
        <w:t xml:space="preserve"> </w:t>
      </w:r>
      <w:r w:rsidR="004615E6" w:rsidRPr="004615E6">
        <w:t>đấ</w:t>
      </w:r>
      <w:r w:rsidR="004615E6">
        <w:t>t</w:t>
      </w:r>
      <w:r w:rsidR="004615E6" w:rsidRPr="004615E6">
        <w:rPr>
          <w:spacing w:val="25"/>
        </w:rPr>
        <w:t xml:space="preserve"> </w:t>
      </w:r>
      <w:r w:rsidR="004615E6" w:rsidRPr="004615E6">
        <w:rPr>
          <w:spacing w:val="-1"/>
        </w:rPr>
        <w:t>phải</w:t>
      </w:r>
      <w:r w:rsidR="004615E6" w:rsidRPr="004615E6">
        <w:rPr>
          <w:spacing w:val="26"/>
        </w:rPr>
        <w:t xml:space="preserve"> </w:t>
      </w:r>
      <w:r w:rsidR="004615E6" w:rsidRPr="004615E6">
        <w:rPr>
          <w:spacing w:val="-2"/>
        </w:rPr>
        <w:t>lùi</w:t>
      </w:r>
      <w:r w:rsidR="004615E6" w:rsidRPr="004615E6">
        <w:rPr>
          <w:spacing w:val="26"/>
        </w:rPr>
        <w:t xml:space="preserve"> </w:t>
      </w:r>
      <w:r w:rsidR="004615E6">
        <w:t>ra</w:t>
      </w:r>
      <w:r w:rsidR="004615E6" w:rsidRPr="004615E6">
        <w:rPr>
          <w:spacing w:val="26"/>
        </w:rPr>
        <w:t xml:space="preserve"> </w:t>
      </w:r>
      <w:r w:rsidR="004615E6" w:rsidRPr="004615E6">
        <w:rPr>
          <w:spacing w:val="-1"/>
        </w:rPr>
        <w:t>ngoài</w:t>
      </w:r>
      <w:r w:rsidR="004615E6" w:rsidRPr="004615E6">
        <w:rPr>
          <w:spacing w:val="26"/>
        </w:rPr>
        <w:t xml:space="preserve"> </w:t>
      </w:r>
      <w:r w:rsidR="004615E6">
        <w:t>v</w:t>
      </w:r>
      <w:r w:rsidR="004615E6" w:rsidRPr="004615E6">
        <w:t>ạ</w:t>
      </w:r>
      <w:r w:rsidR="004615E6">
        <w:t>ch</w:t>
      </w:r>
      <w:r w:rsidR="004615E6" w:rsidRPr="004615E6">
        <w:rPr>
          <w:spacing w:val="26"/>
        </w:rPr>
        <w:t xml:space="preserve"> </w:t>
      </w:r>
      <w:r w:rsidR="004615E6" w:rsidRPr="004615E6">
        <w:rPr>
          <w:spacing w:val="-1"/>
        </w:rPr>
        <w:t>giới</w:t>
      </w:r>
      <w:r w:rsidR="004615E6" w:rsidRPr="004615E6">
        <w:rPr>
          <w:spacing w:val="23"/>
        </w:rPr>
        <w:t xml:space="preserve"> </w:t>
      </w:r>
      <w:r w:rsidR="004615E6">
        <w:t>h</w:t>
      </w:r>
      <w:r w:rsidR="004615E6" w:rsidRPr="004615E6">
        <w:t>ạ</w:t>
      </w:r>
      <w:r w:rsidR="004615E6">
        <w:t>n</w:t>
      </w:r>
      <w:r w:rsidR="004615E6" w:rsidRPr="004615E6">
        <w:rPr>
          <w:spacing w:val="26"/>
        </w:rPr>
        <w:t xml:space="preserve"> </w:t>
      </w:r>
      <w:r w:rsidR="004615E6" w:rsidRPr="004615E6">
        <w:rPr>
          <w:spacing w:val="-2"/>
        </w:rPr>
        <w:t>an</w:t>
      </w:r>
      <w:r w:rsidR="004615E6" w:rsidRPr="004615E6">
        <w:rPr>
          <w:spacing w:val="25"/>
        </w:rPr>
        <w:t xml:space="preserve"> </w:t>
      </w:r>
      <w:r w:rsidR="004615E6" w:rsidRPr="004615E6">
        <w:rPr>
          <w:spacing w:val="-1"/>
        </w:rPr>
        <w:t>toàn,</w:t>
      </w:r>
      <w:r w:rsidR="004615E6" w:rsidRPr="004615E6">
        <w:rPr>
          <w:spacing w:val="55"/>
        </w:rPr>
        <w:t xml:space="preserve"> </w:t>
      </w:r>
      <w:r w:rsidR="004615E6" w:rsidRPr="004615E6">
        <w:rPr>
          <w:spacing w:val="-1"/>
        </w:rPr>
        <w:t>ngoại</w:t>
      </w:r>
      <w:r w:rsidR="004615E6" w:rsidRPr="004615E6">
        <w:rPr>
          <w:spacing w:val="14"/>
        </w:rPr>
        <w:t xml:space="preserve"> </w:t>
      </w:r>
      <w:r w:rsidR="004615E6">
        <w:t>tr</w:t>
      </w:r>
      <w:r w:rsidR="004615E6" w:rsidRPr="004615E6">
        <w:t>ừ</w:t>
      </w:r>
      <w:r w:rsidR="004615E6" w:rsidRPr="004615E6">
        <w:rPr>
          <w:spacing w:val="13"/>
        </w:rPr>
        <w:t xml:space="preserve"> </w:t>
      </w:r>
      <w:r w:rsidR="004615E6" w:rsidRPr="004615E6">
        <w:rPr>
          <w:spacing w:val="-1"/>
        </w:rPr>
        <w:t>nhân</w:t>
      </w:r>
      <w:r w:rsidR="004615E6" w:rsidRPr="004615E6">
        <w:rPr>
          <w:spacing w:val="15"/>
        </w:rPr>
        <w:t xml:space="preserve"> </w:t>
      </w:r>
      <w:r w:rsidR="004615E6" w:rsidRPr="004615E6">
        <w:rPr>
          <w:spacing w:val="-2"/>
        </w:rPr>
        <w:t>viên</w:t>
      </w:r>
      <w:r w:rsidR="004615E6" w:rsidRPr="004615E6">
        <w:rPr>
          <w:spacing w:val="14"/>
        </w:rPr>
        <w:t xml:space="preserve"> </w:t>
      </w:r>
      <w:r w:rsidR="004615E6" w:rsidRPr="004615E6">
        <w:rPr>
          <w:spacing w:val="-1"/>
        </w:rPr>
        <w:t>và</w:t>
      </w:r>
      <w:r w:rsidR="004615E6" w:rsidRPr="004615E6">
        <w:rPr>
          <w:spacing w:val="16"/>
        </w:rPr>
        <w:t xml:space="preserve"> </w:t>
      </w:r>
      <w:r w:rsidR="004615E6" w:rsidRPr="004615E6">
        <w:rPr>
          <w:spacing w:val="-1"/>
        </w:rPr>
        <w:t>trang</w:t>
      </w:r>
      <w:r w:rsidR="004615E6" w:rsidRPr="004615E6">
        <w:rPr>
          <w:spacing w:val="14"/>
        </w:rPr>
        <w:t xml:space="preserve"> </w:t>
      </w:r>
      <w:r w:rsidR="004615E6" w:rsidRPr="004615E6">
        <w:rPr>
          <w:spacing w:val="-1"/>
        </w:rPr>
        <w:t>thiết</w:t>
      </w:r>
      <w:r w:rsidR="004615E6" w:rsidRPr="004615E6">
        <w:rPr>
          <w:spacing w:val="14"/>
        </w:rPr>
        <w:t xml:space="preserve"> </w:t>
      </w:r>
      <w:r w:rsidR="004615E6" w:rsidRPr="004615E6">
        <w:rPr>
          <w:spacing w:val="-1"/>
        </w:rPr>
        <w:t>bị</w:t>
      </w:r>
      <w:r w:rsidR="004615E6" w:rsidRPr="004615E6">
        <w:rPr>
          <w:spacing w:val="15"/>
        </w:rPr>
        <w:t xml:space="preserve"> </w:t>
      </w:r>
      <w:r w:rsidR="004615E6" w:rsidRPr="004615E6">
        <w:rPr>
          <w:spacing w:val="-1"/>
        </w:rPr>
        <w:t>tham</w:t>
      </w:r>
      <w:r w:rsidR="004615E6" w:rsidRPr="004615E6">
        <w:rPr>
          <w:spacing w:val="13"/>
        </w:rPr>
        <w:t xml:space="preserve"> </w:t>
      </w:r>
      <w:r w:rsidR="004615E6">
        <w:t>gia</w:t>
      </w:r>
      <w:r w:rsidR="004615E6" w:rsidRPr="004615E6">
        <w:rPr>
          <w:spacing w:val="11"/>
        </w:rPr>
        <w:t xml:space="preserve"> </w:t>
      </w:r>
      <w:r w:rsidR="004615E6">
        <w:t>ph</w:t>
      </w:r>
      <w:r w:rsidR="004615E6" w:rsidRPr="004615E6">
        <w:t>ụ</w:t>
      </w:r>
      <w:r w:rsidR="004615E6">
        <w:t>c</w:t>
      </w:r>
      <w:r w:rsidR="004615E6" w:rsidRPr="004615E6">
        <w:rPr>
          <w:spacing w:val="13"/>
        </w:rPr>
        <w:t xml:space="preserve"> </w:t>
      </w:r>
      <w:r w:rsidR="004615E6" w:rsidRPr="004615E6">
        <w:rPr>
          <w:spacing w:val="-1"/>
        </w:rPr>
        <w:t>vụ</w:t>
      </w:r>
      <w:r w:rsidR="004615E6" w:rsidRPr="004615E6">
        <w:rPr>
          <w:spacing w:val="15"/>
        </w:rPr>
        <w:t xml:space="preserve"> </w:t>
      </w:r>
      <w:r w:rsidR="004615E6" w:rsidRPr="004615E6">
        <w:rPr>
          <w:spacing w:val="-1"/>
        </w:rPr>
        <w:t>kéo/</w:t>
      </w:r>
      <w:r w:rsidR="004615E6" w:rsidRPr="004615E6">
        <w:t>đẩ</w:t>
      </w:r>
      <w:r w:rsidR="004615E6">
        <w:t>y</w:t>
      </w:r>
      <w:r w:rsidR="004615E6" w:rsidRPr="004615E6">
        <w:rPr>
          <w:spacing w:val="15"/>
        </w:rPr>
        <w:t xml:space="preserve"> </w:t>
      </w:r>
      <w:r w:rsidR="004615E6" w:rsidRPr="004615E6">
        <w:rPr>
          <w:spacing w:val="-1"/>
        </w:rPr>
        <w:t>tàu</w:t>
      </w:r>
      <w:r w:rsidR="004615E6" w:rsidRPr="004615E6">
        <w:rPr>
          <w:spacing w:val="14"/>
        </w:rPr>
        <w:t xml:space="preserve"> </w:t>
      </w:r>
      <w:r w:rsidR="004615E6">
        <w:t>bay</w:t>
      </w:r>
      <w:r w:rsidR="004615E6" w:rsidRPr="004615E6">
        <w:rPr>
          <w:spacing w:val="12"/>
        </w:rPr>
        <w:t xml:space="preserve"> </w:t>
      </w:r>
      <w:r w:rsidR="004615E6">
        <w:t>ra</w:t>
      </w:r>
      <w:r w:rsidR="004615E6" w:rsidRPr="004615E6">
        <w:rPr>
          <w:spacing w:val="13"/>
        </w:rPr>
        <w:t xml:space="preserve"> </w:t>
      </w:r>
      <w:r w:rsidR="004615E6" w:rsidRPr="004615E6">
        <w:rPr>
          <w:spacing w:val="-1"/>
        </w:rPr>
        <w:t>khỏi</w:t>
      </w:r>
      <w:r w:rsidR="004615E6" w:rsidRPr="004615E6">
        <w:rPr>
          <w:spacing w:val="14"/>
        </w:rPr>
        <w:t xml:space="preserve"> </w:t>
      </w:r>
      <w:r w:rsidR="004615E6" w:rsidRPr="004615E6">
        <w:rPr>
          <w:spacing w:val="-1"/>
        </w:rPr>
        <w:t>vị</w:t>
      </w:r>
      <w:r w:rsidR="004615E6" w:rsidRPr="004615E6">
        <w:rPr>
          <w:spacing w:val="39"/>
        </w:rPr>
        <w:t xml:space="preserve"> </w:t>
      </w:r>
      <w:r w:rsidR="004615E6" w:rsidRPr="004615E6">
        <w:t>trí</w:t>
      </w:r>
      <w:r w:rsidR="004615E6" w:rsidRPr="004615E6">
        <w:rPr>
          <w:spacing w:val="-9"/>
        </w:rPr>
        <w:t xml:space="preserve"> </w:t>
      </w:r>
      <w:r w:rsidR="004615E6" w:rsidRPr="004615E6">
        <w:t>đỗ</w:t>
      </w:r>
      <w:r w:rsidR="004615E6" w:rsidRPr="004615E6">
        <w:rPr>
          <w:spacing w:val="-1"/>
        </w:rPr>
        <w:t>.</w:t>
      </w:r>
    </w:p>
    <w:p w:rsidR="00296F91" w:rsidRPr="000C1033" w:rsidRDefault="00296F91" w:rsidP="000628A5">
      <w:pPr>
        <w:spacing w:before="120" w:after="0" w:line="240" w:lineRule="auto"/>
        <w:ind w:firstLine="567"/>
        <w:jc w:val="both"/>
      </w:pPr>
      <w:r w:rsidRPr="000C1033">
        <w:rPr>
          <w:spacing w:val="-1"/>
        </w:rPr>
        <w:t xml:space="preserve">3. Khoảng cách </w:t>
      </w:r>
      <w:r w:rsidR="00A26942" w:rsidRPr="000C1033">
        <w:rPr>
          <w:spacing w:val="-1"/>
        </w:rPr>
        <w:t>an toàn</w:t>
      </w:r>
      <w:r w:rsidR="009C7F3C">
        <w:rPr>
          <w:spacing w:val="-1"/>
        </w:rPr>
        <w:t xml:space="preserve"> giữa</w:t>
      </w:r>
      <w:r w:rsidR="00A26942" w:rsidRPr="000C1033">
        <w:rPr>
          <w:spacing w:val="-1"/>
        </w:rPr>
        <w:t xml:space="preserve"> tàu bay </w:t>
      </w:r>
      <w:r w:rsidR="009C7F3C">
        <w:rPr>
          <w:spacing w:val="-1"/>
        </w:rPr>
        <w:t xml:space="preserve">và </w:t>
      </w:r>
      <w:r w:rsidR="00A26942" w:rsidRPr="000C1033">
        <w:rPr>
          <w:spacing w:val="-1"/>
        </w:rPr>
        <w:t>vật thể khác</w:t>
      </w:r>
      <w:r w:rsidR="009C7F3C">
        <w:rPr>
          <w:spacing w:val="-1"/>
        </w:rPr>
        <w:t xml:space="preserve"> khi tàu bay đang di chuyển</w:t>
      </w:r>
      <w:r w:rsidR="00A26942" w:rsidRPr="000C1033">
        <w:rPr>
          <w:spacing w:val="-1"/>
        </w:rPr>
        <w:t>:</w:t>
      </w:r>
    </w:p>
    <w:tbl>
      <w:tblPr>
        <w:tblW w:w="8533" w:type="dxa"/>
        <w:tblInd w:w="533" w:type="dxa"/>
        <w:tblLayout w:type="fixed"/>
        <w:tblCellMar>
          <w:left w:w="0" w:type="dxa"/>
          <w:right w:w="0" w:type="dxa"/>
        </w:tblCellMar>
        <w:tblLook w:val="01E0"/>
      </w:tblPr>
      <w:tblGrid>
        <w:gridCol w:w="2259"/>
        <w:gridCol w:w="2022"/>
        <w:gridCol w:w="2126"/>
        <w:gridCol w:w="2126"/>
      </w:tblGrid>
      <w:tr w:rsidR="00A26942" w:rsidRPr="005C6352" w:rsidTr="00A26942">
        <w:trPr>
          <w:trHeight w:hRule="exact" w:val="2404"/>
        </w:trPr>
        <w:tc>
          <w:tcPr>
            <w:tcW w:w="2259" w:type="dxa"/>
            <w:tcBorders>
              <w:top w:val="single" w:sz="5" w:space="0" w:color="000000"/>
              <w:left w:val="single" w:sz="5" w:space="0" w:color="000000"/>
              <w:bottom w:val="single" w:sz="5" w:space="0" w:color="000000"/>
              <w:right w:val="single" w:sz="5" w:space="0" w:color="000000"/>
            </w:tcBorders>
          </w:tcPr>
          <w:p w:rsidR="00A26942" w:rsidRDefault="00A26942" w:rsidP="000C1033">
            <w:pPr>
              <w:pStyle w:val="TableParagraph"/>
              <w:spacing w:before="116"/>
              <w:ind w:left="279"/>
              <w:jc w:val="center"/>
              <w:rPr>
                <w:rFonts w:ascii="Times New Roman" w:eastAsia="Times New Roman" w:hAnsi="Times New Roman"/>
                <w:sz w:val="28"/>
                <w:szCs w:val="28"/>
              </w:rPr>
            </w:pPr>
            <w:r>
              <w:rPr>
                <w:rFonts w:ascii="Times New Roman" w:eastAsia="Times New Roman" w:hAnsi="Times New Roman"/>
                <w:b/>
                <w:bCs/>
                <w:spacing w:val="-1"/>
                <w:sz w:val="28"/>
                <w:szCs w:val="28"/>
              </w:rPr>
              <w:t>Mã</w:t>
            </w:r>
            <w:r>
              <w:rPr>
                <w:rFonts w:ascii="Times New Roman" w:eastAsia="Times New Roman" w:hAnsi="Times New Roman"/>
                <w:b/>
                <w:bCs/>
                <w:spacing w:val="1"/>
                <w:sz w:val="28"/>
                <w:szCs w:val="28"/>
              </w:rPr>
              <w:t xml:space="preserve"> </w:t>
            </w:r>
            <w:r>
              <w:rPr>
                <w:rFonts w:ascii="Times New Roman" w:eastAsia="Times New Roman" w:hAnsi="Times New Roman"/>
                <w:b/>
                <w:bCs/>
                <w:spacing w:val="-1"/>
                <w:sz w:val="28"/>
                <w:szCs w:val="28"/>
              </w:rPr>
              <w:t>số</w:t>
            </w:r>
            <w:r>
              <w:rPr>
                <w:rFonts w:ascii="Times New Roman" w:eastAsia="Times New Roman" w:hAnsi="Times New Roman"/>
                <w:b/>
                <w:bCs/>
                <w:sz w:val="28"/>
                <w:szCs w:val="28"/>
              </w:rPr>
              <w:t xml:space="preserve"> tàu </w:t>
            </w:r>
            <w:r>
              <w:rPr>
                <w:rFonts w:ascii="Times New Roman" w:eastAsia="Times New Roman" w:hAnsi="Times New Roman"/>
                <w:b/>
                <w:bCs/>
                <w:spacing w:val="-2"/>
                <w:sz w:val="28"/>
                <w:szCs w:val="28"/>
              </w:rPr>
              <w:t>bay</w:t>
            </w:r>
          </w:p>
        </w:tc>
        <w:tc>
          <w:tcPr>
            <w:tcW w:w="2022" w:type="dxa"/>
            <w:tcBorders>
              <w:top w:val="single" w:sz="5" w:space="0" w:color="000000"/>
              <w:left w:val="single" w:sz="5" w:space="0" w:color="000000"/>
              <w:bottom w:val="single" w:sz="5" w:space="0" w:color="000000"/>
              <w:right w:val="single" w:sz="5" w:space="0" w:color="000000"/>
            </w:tcBorders>
          </w:tcPr>
          <w:p w:rsidR="00A26942" w:rsidRDefault="00A26942" w:rsidP="000C1033">
            <w:pPr>
              <w:pStyle w:val="TableParagraph"/>
              <w:spacing w:before="116"/>
              <w:ind w:left="35"/>
              <w:jc w:val="center"/>
              <w:rPr>
                <w:rFonts w:ascii="Times New Roman" w:eastAsia="Times New Roman" w:hAnsi="Times New Roman"/>
                <w:sz w:val="28"/>
                <w:szCs w:val="28"/>
              </w:rPr>
            </w:pPr>
            <w:r>
              <w:rPr>
                <w:rFonts w:ascii="Times New Roman" w:eastAsia="Times New Roman" w:hAnsi="Times New Roman"/>
                <w:b/>
                <w:bCs/>
                <w:sz w:val="28"/>
                <w:szCs w:val="28"/>
              </w:rPr>
              <w:t>Sải</w:t>
            </w:r>
            <w:r>
              <w:rPr>
                <w:rFonts w:ascii="Times New Roman" w:eastAsia="Times New Roman" w:hAnsi="Times New Roman"/>
                <w:b/>
                <w:bCs/>
                <w:spacing w:val="1"/>
                <w:sz w:val="28"/>
                <w:szCs w:val="28"/>
              </w:rPr>
              <w:t xml:space="preserve"> </w:t>
            </w:r>
            <w:r>
              <w:rPr>
                <w:rFonts w:ascii="Times New Roman" w:eastAsia="Times New Roman" w:hAnsi="Times New Roman"/>
                <w:b/>
                <w:bCs/>
                <w:spacing w:val="-1"/>
                <w:sz w:val="28"/>
                <w:szCs w:val="28"/>
              </w:rPr>
              <w:t xml:space="preserve">cánh </w:t>
            </w:r>
            <w:r>
              <w:rPr>
                <w:rFonts w:ascii="Times New Roman" w:eastAsia="Times New Roman" w:hAnsi="Times New Roman"/>
                <w:b/>
                <w:bCs/>
                <w:spacing w:val="-2"/>
                <w:sz w:val="28"/>
                <w:szCs w:val="28"/>
              </w:rPr>
              <w:t>Ws</w:t>
            </w:r>
            <w:r>
              <w:rPr>
                <w:rFonts w:ascii="Times New Roman" w:eastAsia="Times New Roman" w:hAnsi="Times New Roman"/>
                <w:b/>
                <w:bCs/>
                <w:spacing w:val="1"/>
                <w:sz w:val="28"/>
                <w:szCs w:val="28"/>
              </w:rPr>
              <w:t xml:space="preserve"> </w:t>
            </w:r>
            <w:r>
              <w:rPr>
                <w:rFonts w:ascii="Times New Roman" w:eastAsia="Times New Roman" w:hAnsi="Times New Roman"/>
                <w:b/>
                <w:bCs/>
                <w:spacing w:val="-2"/>
                <w:sz w:val="28"/>
                <w:szCs w:val="28"/>
              </w:rPr>
              <w:t>(m)</w:t>
            </w:r>
          </w:p>
        </w:tc>
        <w:tc>
          <w:tcPr>
            <w:tcW w:w="2126" w:type="dxa"/>
            <w:tcBorders>
              <w:top w:val="single" w:sz="5" w:space="0" w:color="000000"/>
              <w:left w:val="single" w:sz="5" w:space="0" w:color="000000"/>
              <w:bottom w:val="single" w:sz="5" w:space="0" w:color="000000"/>
              <w:right w:val="single" w:sz="5" w:space="0" w:color="000000"/>
            </w:tcBorders>
          </w:tcPr>
          <w:p w:rsidR="00A26942" w:rsidRDefault="00A26942" w:rsidP="000C1033">
            <w:pPr>
              <w:pStyle w:val="TableParagraph"/>
              <w:spacing w:before="116"/>
              <w:ind w:left="147"/>
              <w:jc w:val="center"/>
              <w:rPr>
                <w:rFonts w:ascii="Times New Roman" w:eastAsia="Times New Roman" w:hAnsi="Times New Roman"/>
                <w:b/>
                <w:bCs/>
                <w:spacing w:val="-1"/>
                <w:sz w:val="28"/>
                <w:szCs w:val="28"/>
              </w:rPr>
            </w:pPr>
            <w:r>
              <w:rPr>
                <w:rFonts w:ascii="Times New Roman" w:eastAsia="Times New Roman" w:hAnsi="Times New Roman"/>
                <w:b/>
                <w:bCs/>
                <w:spacing w:val="-1"/>
                <w:sz w:val="28"/>
                <w:szCs w:val="28"/>
              </w:rPr>
              <w:t>Khoảng</w:t>
            </w:r>
            <w:r>
              <w:rPr>
                <w:rFonts w:ascii="Times New Roman" w:eastAsia="Times New Roman" w:hAnsi="Times New Roman"/>
                <w:b/>
                <w:bCs/>
                <w:spacing w:val="1"/>
                <w:sz w:val="28"/>
                <w:szCs w:val="28"/>
              </w:rPr>
              <w:t xml:space="preserve"> </w:t>
            </w:r>
            <w:r>
              <w:rPr>
                <w:rFonts w:ascii="Times New Roman" w:eastAsia="Times New Roman" w:hAnsi="Times New Roman"/>
                <w:b/>
                <w:bCs/>
                <w:spacing w:val="-1"/>
                <w:sz w:val="28"/>
                <w:szCs w:val="28"/>
              </w:rPr>
              <w:t>cách</w:t>
            </w:r>
            <w:r>
              <w:rPr>
                <w:rFonts w:ascii="Times New Roman" w:eastAsia="Times New Roman" w:hAnsi="Times New Roman"/>
                <w:b/>
                <w:bCs/>
                <w:spacing w:val="-3"/>
                <w:sz w:val="28"/>
                <w:szCs w:val="28"/>
              </w:rPr>
              <w:t xml:space="preserve"> an toàn từ tim đường lăn đến vật thể </w:t>
            </w:r>
            <w:r>
              <w:rPr>
                <w:rFonts w:ascii="Times New Roman" w:eastAsia="Times New Roman" w:hAnsi="Times New Roman"/>
                <w:b/>
                <w:bCs/>
                <w:spacing w:val="-2"/>
                <w:sz w:val="28"/>
                <w:szCs w:val="28"/>
              </w:rPr>
              <w:t>(m)</w:t>
            </w:r>
          </w:p>
        </w:tc>
        <w:tc>
          <w:tcPr>
            <w:tcW w:w="2126" w:type="dxa"/>
            <w:tcBorders>
              <w:top w:val="single" w:sz="5" w:space="0" w:color="000000"/>
              <w:left w:val="single" w:sz="5" w:space="0" w:color="000000"/>
              <w:bottom w:val="single" w:sz="5" w:space="0" w:color="000000"/>
              <w:right w:val="single" w:sz="5" w:space="0" w:color="000000"/>
            </w:tcBorders>
          </w:tcPr>
          <w:p w:rsidR="00A26942" w:rsidRDefault="00A26942" w:rsidP="000C1033">
            <w:pPr>
              <w:pStyle w:val="TableParagraph"/>
              <w:spacing w:before="116"/>
              <w:ind w:left="141"/>
              <w:jc w:val="center"/>
              <w:rPr>
                <w:rFonts w:ascii="Times New Roman" w:eastAsia="Times New Roman" w:hAnsi="Times New Roman"/>
                <w:sz w:val="28"/>
                <w:szCs w:val="28"/>
              </w:rPr>
            </w:pPr>
            <w:bookmarkStart w:id="5" w:name="OLE_LINK12"/>
            <w:bookmarkStart w:id="6" w:name="OLE_LINK13"/>
            <w:r>
              <w:rPr>
                <w:rFonts w:ascii="Times New Roman" w:eastAsia="Times New Roman" w:hAnsi="Times New Roman"/>
                <w:b/>
                <w:bCs/>
                <w:spacing w:val="-1"/>
                <w:sz w:val="28"/>
                <w:szCs w:val="28"/>
              </w:rPr>
              <w:t>Khoảng</w:t>
            </w:r>
            <w:r>
              <w:rPr>
                <w:rFonts w:ascii="Times New Roman" w:eastAsia="Times New Roman" w:hAnsi="Times New Roman"/>
                <w:b/>
                <w:bCs/>
                <w:spacing w:val="1"/>
                <w:sz w:val="28"/>
                <w:szCs w:val="28"/>
              </w:rPr>
              <w:t xml:space="preserve"> </w:t>
            </w:r>
            <w:r>
              <w:rPr>
                <w:rFonts w:ascii="Times New Roman" w:eastAsia="Times New Roman" w:hAnsi="Times New Roman"/>
                <w:b/>
                <w:bCs/>
                <w:spacing w:val="-1"/>
                <w:sz w:val="28"/>
                <w:szCs w:val="28"/>
              </w:rPr>
              <w:t>cách</w:t>
            </w:r>
            <w:r>
              <w:rPr>
                <w:rFonts w:ascii="Times New Roman" w:eastAsia="Times New Roman" w:hAnsi="Times New Roman"/>
                <w:b/>
                <w:bCs/>
                <w:spacing w:val="-3"/>
                <w:sz w:val="28"/>
                <w:szCs w:val="28"/>
              </w:rPr>
              <w:t xml:space="preserve"> an toàn từ tim vệt lăn trên sân đỗ tàu bay đến vật thể </w:t>
            </w:r>
            <w:r>
              <w:rPr>
                <w:rFonts w:ascii="Times New Roman" w:eastAsia="Times New Roman" w:hAnsi="Times New Roman"/>
                <w:b/>
                <w:bCs/>
                <w:spacing w:val="-2"/>
                <w:sz w:val="28"/>
                <w:szCs w:val="28"/>
              </w:rPr>
              <w:t>(m)</w:t>
            </w:r>
            <w:bookmarkEnd w:id="5"/>
            <w:bookmarkEnd w:id="6"/>
          </w:p>
        </w:tc>
      </w:tr>
      <w:tr w:rsidR="00A26942" w:rsidRPr="005C6352" w:rsidTr="00A26942">
        <w:trPr>
          <w:trHeight w:hRule="exact" w:val="648"/>
        </w:trPr>
        <w:tc>
          <w:tcPr>
            <w:tcW w:w="2259" w:type="dxa"/>
            <w:tcBorders>
              <w:top w:val="single" w:sz="5" w:space="0" w:color="000000"/>
              <w:left w:val="single" w:sz="5" w:space="0" w:color="000000"/>
              <w:bottom w:val="single" w:sz="5" w:space="0" w:color="000000"/>
              <w:right w:val="single" w:sz="5" w:space="0" w:color="000000"/>
            </w:tcBorders>
          </w:tcPr>
          <w:p w:rsidR="00A26942" w:rsidRDefault="00A26942" w:rsidP="00D855DF">
            <w:pPr>
              <w:pStyle w:val="TableParagraph"/>
              <w:spacing w:before="110"/>
              <w:ind w:left="994" w:right="994"/>
              <w:jc w:val="center"/>
              <w:rPr>
                <w:rFonts w:ascii="Times New Roman" w:eastAsia="Times New Roman" w:hAnsi="Times New Roman"/>
                <w:sz w:val="30"/>
                <w:szCs w:val="30"/>
              </w:rPr>
            </w:pPr>
            <w:r w:rsidRPr="005C6352">
              <w:rPr>
                <w:rFonts w:ascii="Times New Roman"/>
                <w:sz w:val="30"/>
              </w:rPr>
              <w:t>A</w:t>
            </w:r>
          </w:p>
        </w:tc>
        <w:tc>
          <w:tcPr>
            <w:tcW w:w="2022" w:type="dxa"/>
            <w:tcBorders>
              <w:top w:val="single" w:sz="5" w:space="0" w:color="000000"/>
              <w:left w:val="single" w:sz="5" w:space="0" w:color="000000"/>
              <w:bottom w:val="single" w:sz="5" w:space="0" w:color="000000"/>
              <w:right w:val="single" w:sz="5" w:space="0" w:color="000000"/>
            </w:tcBorders>
          </w:tcPr>
          <w:p w:rsidR="00A26942" w:rsidRDefault="00A26942" w:rsidP="00A26942">
            <w:pPr>
              <w:pStyle w:val="TableParagraph"/>
              <w:spacing w:before="110"/>
              <w:ind w:left="35"/>
              <w:rPr>
                <w:rFonts w:ascii="Times New Roman" w:eastAsia="Times New Roman" w:hAnsi="Times New Roman"/>
                <w:sz w:val="30"/>
                <w:szCs w:val="30"/>
              </w:rPr>
            </w:pPr>
            <w:r w:rsidRPr="005C6352">
              <w:rPr>
                <w:rFonts w:ascii="Times New Roman"/>
                <w:sz w:val="30"/>
              </w:rPr>
              <w:t>Ws &lt;</w:t>
            </w:r>
            <w:r w:rsidRPr="005C6352">
              <w:rPr>
                <w:rFonts w:ascii="Times New Roman"/>
                <w:spacing w:val="-2"/>
                <w:sz w:val="30"/>
              </w:rPr>
              <w:t xml:space="preserve"> </w:t>
            </w:r>
            <w:r w:rsidRPr="005C6352">
              <w:rPr>
                <w:rFonts w:ascii="Times New Roman"/>
                <w:sz w:val="30"/>
              </w:rPr>
              <w:t>15</w:t>
            </w:r>
          </w:p>
        </w:tc>
        <w:tc>
          <w:tcPr>
            <w:tcW w:w="2126" w:type="dxa"/>
            <w:tcBorders>
              <w:top w:val="single" w:sz="5" w:space="0" w:color="000000"/>
              <w:left w:val="single" w:sz="5" w:space="0" w:color="000000"/>
              <w:bottom w:val="single" w:sz="5" w:space="0" w:color="000000"/>
              <w:right w:val="single" w:sz="5" w:space="0" w:color="000000"/>
            </w:tcBorders>
          </w:tcPr>
          <w:p w:rsidR="00A26942" w:rsidRPr="005C6352" w:rsidRDefault="00A26942" w:rsidP="00A26942">
            <w:pPr>
              <w:pStyle w:val="TableParagraph"/>
              <w:spacing w:before="110"/>
              <w:ind w:left="147"/>
              <w:jc w:val="center"/>
              <w:rPr>
                <w:rFonts w:ascii="Times New Roman"/>
                <w:sz w:val="30"/>
              </w:rPr>
            </w:pPr>
            <w:r w:rsidRPr="005C6352">
              <w:rPr>
                <w:rFonts w:ascii="Times New Roman"/>
                <w:sz w:val="30"/>
              </w:rPr>
              <w:t>15,5</w:t>
            </w:r>
          </w:p>
        </w:tc>
        <w:tc>
          <w:tcPr>
            <w:tcW w:w="2126" w:type="dxa"/>
            <w:tcBorders>
              <w:top w:val="single" w:sz="5" w:space="0" w:color="000000"/>
              <w:left w:val="single" w:sz="5" w:space="0" w:color="000000"/>
              <w:bottom w:val="single" w:sz="5" w:space="0" w:color="000000"/>
              <w:right w:val="single" w:sz="5" w:space="0" w:color="000000"/>
            </w:tcBorders>
          </w:tcPr>
          <w:p w:rsidR="00A26942" w:rsidRDefault="00A26942" w:rsidP="00A26942">
            <w:pPr>
              <w:pStyle w:val="TableParagraph"/>
              <w:spacing w:before="110"/>
              <w:ind w:left="141"/>
              <w:jc w:val="center"/>
              <w:rPr>
                <w:rFonts w:ascii="Times New Roman" w:eastAsia="Times New Roman" w:hAnsi="Times New Roman"/>
                <w:sz w:val="30"/>
                <w:szCs w:val="30"/>
              </w:rPr>
            </w:pPr>
            <w:r w:rsidRPr="005C6352">
              <w:rPr>
                <w:rFonts w:ascii="Times New Roman"/>
                <w:sz w:val="30"/>
              </w:rPr>
              <w:t>12</w:t>
            </w:r>
          </w:p>
        </w:tc>
      </w:tr>
      <w:tr w:rsidR="00A26942" w:rsidRPr="005C6352" w:rsidTr="00A26942">
        <w:trPr>
          <w:trHeight w:hRule="exact" w:val="646"/>
        </w:trPr>
        <w:tc>
          <w:tcPr>
            <w:tcW w:w="2259" w:type="dxa"/>
            <w:tcBorders>
              <w:top w:val="single" w:sz="5" w:space="0" w:color="000000"/>
              <w:left w:val="single" w:sz="5" w:space="0" w:color="000000"/>
              <w:bottom w:val="single" w:sz="5" w:space="0" w:color="000000"/>
              <w:right w:val="single" w:sz="5" w:space="0" w:color="000000"/>
            </w:tcBorders>
          </w:tcPr>
          <w:p w:rsidR="00A26942" w:rsidRDefault="00A26942" w:rsidP="00D855DF">
            <w:pPr>
              <w:pStyle w:val="TableParagraph"/>
              <w:spacing w:before="110"/>
              <w:ind w:left="1003" w:right="1003"/>
              <w:jc w:val="center"/>
              <w:rPr>
                <w:rFonts w:ascii="Times New Roman" w:eastAsia="Times New Roman" w:hAnsi="Times New Roman"/>
                <w:sz w:val="30"/>
                <w:szCs w:val="30"/>
              </w:rPr>
            </w:pPr>
            <w:r w:rsidRPr="005C6352">
              <w:rPr>
                <w:rFonts w:ascii="Times New Roman"/>
                <w:sz w:val="30"/>
              </w:rPr>
              <w:t>B</w:t>
            </w:r>
          </w:p>
        </w:tc>
        <w:tc>
          <w:tcPr>
            <w:tcW w:w="2022" w:type="dxa"/>
            <w:tcBorders>
              <w:top w:val="single" w:sz="5" w:space="0" w:color="000000"/>
              <w:left w:val="single" w:sz="5" w:space="0" w:color="000000"/>
              <w:bottom w:val="single" w:sz="5" w:space="0" w:color="000000"/>
              <w:right w:val="single" w:sz="5" w:space="0" w:color="000000"/>
            </w:tcBorders>
          </w:tcPr>
          <w:p w:rsidR="00A26942" w:rsidRDefault="00A26942" w:rsidP="00A26942">
            <w:pPr>
              <w:pStyle w:val="TableParagraph"/>
              <w:spacing w:before="110"/>
              <w:ind w:left="35"/>
              <w:rPr>
                <w:rFonts w:ascii="Times New Roman" w:eastAsia="Times New Roman" w:hAnsi="Times New Roman"/>
                <w:sz w:val="30"/>
                <w:szCs w:val="30"/>
              </w:rPr>
            </w:pPr>
            <w:r>
              <w:rPr>
                <w:rFonts w:ascii="Times New Roman" w:eastAsia="Times New Roman" w:hAnsi="Times New Roman"/>
                <w:sz w:val="30"/>
                <w:szCs w:val="30"/>
              </w:rPr>
              <w:t>15 ≤ Ws &lt;</w:t>
            </w:r>
            <w:r>
              <w:rPr>
                <w:rFonts w:ascii="Times New Roman" w:eastAsia="Times New Roman" w:hAnsi="Times New Roman"/>
                <w:spacing w:val="-2"/>
                <w:sz w:val="30"/>
                <w:szCs w:val="30"/>
              </w:rPr>
              <w:t xml:space="preserve"> </w:t>
            </w:r>
            <w:r>
              <w:rPr>
                <w:rFonts w:ascii="Times New Roman" w:eastAsia="Times New Roman" w:hAnsi="Times New Roman"/>
                <w:sz w:val="30"/>
                <w:szCs w:val="30"/>
              </w:rPr>
              <w:t>24</w:t>
            </w:r>
          </w:p>
        </w:tc>
        <w:tc>
          <w:tcPr>
            <w:tcW w:w="2126" w:type="dxa"/>
            <w:tcBorders>
              <w:top w:val="single" w:sz="5" w:space="0" w:color="000000"/>
              <w:left w:val="single" w:sz="5" w:space="0" w:color="000000"/>
              <w:bottom w:val="single" w:sz="5" w:space="0" w:color="000000"/>
              <w:right w:val="single" w:sz="5" w:space="0" w:color="000000"/>
            </w:tcBorders>
          </w:tcPr>
          <w:p w:rsidR="00A26942" w:rsidRPr="005C6352" w:rsidRDefault="00A26942" w:rsidP="00A26942">
            <w:pPr>
              <w:pStyle w:val="TableParagraph"/>
              <w:spacing w:before="110"/>
              <w:ind w:left="147"/>
              <w:jc w:val="center"/>
              <w:rPr>
                <w:rFonts w:ascii="Times New Roman"/>
                <w:sz w:val="30"/>
              </w:rPr>
            </w:pPr>
            <w:r w:rsidRPr="005C6352">
              <w:rPr>
                <w:rFonts w:ascii="Times New Roman"/>
                <w:sz w:val="30"/>
              </w:rPr>
              <w:t>20</w:t>
            </w:r>
          </w:p>
        </w:tc>
        <w:tc>
          <w:tcPr>
            <w:tcW w:w="2126" w:type="dxa"/>
            <w:tcBorders>
              <w:top w:val="single" w:sz="5" w:space="0" w:color="000000"/>
              <w:left w:val="single" w:sz="5" w:space="0" w:color="000000"/>
              <w:bottom w:val="single" w:sz="5" w:space="0" w:color="000000"/>
              <w:right w:val="single" w:sz="5" w:space="0" w:color="000000"/>
            </w:tcBorders>
          </w:tcPr>
          <w:p w:rsidR="00A26942" w:rsidRDefault="00A26942" w:rsidP="00A26942">
            <w:pPr>
              <w:pStyle w:val="TableParagraph"/>
              <w:spacing w:before="110"/>
              <w:ind w:left="141"/>
              <w:jc w:val="center"/>
              <w:rPr>
                <w:rFonts w:ascii="Times New Roman" w:eastAsia="Times New Roman" w:hAnsi="Times New Roman"/>
                <w:sz w:val="30"/>
                <w:szCs w:val="30"/>
              </w:rPr>
            </w:pPr>
            <w:r w:rsidRPr="005C6352">
              <w:rPr>
                <w:rFonts w:ascii="Times New Roman"/>
                <w:sz w:val="30"/>
              </w:rPr>
              <w:t>16,5</w:t>
            </w:r>
          </w:p>
        </w:tc>
      </w:tr>
      <w:tr w:rsidR="00A26942" w:rsidRPr="005C6352" w:rsidTr="00A26942">
        <w:trPr>
          <w:trHeight w:hRule="exact" w:val="648"/>
        </w:trPr>
        <w:tc>
          <w:tcPr>
            <w:tcW w:w="2259" w:type="dxa"/>
            <w:tcBorders>
              <w:top w:val="single" w:sz="5" w:space="0" w:color="000000"/>
              <w:left w:val="single" w:sz="5" w:space="0" w:color="000000"/>
              <w:bottom w:val="single" w:sz="5" w:space="0" w:color="000000"/>
              <w:right w:val="single" w:sz="5" w:space="0" w:color="000000"/>
            </w:tcBorders>
          </w:tcPr>
          <w:p w:rsidR="00A26942" w:rsidRDefault="00A26942" w:rsidP="00D855DF">
            <w:pPr>
              <w:pStyle w:val="TableParagraph"/>
              <w:spacing w:before="110"/>
              <w:ind w:left="1003" w:right="1003"/>
              <w:jc w:val="center"/>
              <w:rPr>
                <w:rFonts w:ascii="Times New Roman" w:eastAsia="Times New Roman" w:hAnsi="Times New Roman"/>
                <w:sz w:val="30"/>
                <w:szCs w:val="30"/>
              </w:rPr>
            </w:pPr>
            <w:r w:rsidRPr="005C6352">
              <w:rPr>
                <w:rFonts w:ascii="Times New Roman"/>
                <w:sz w:val="30"/>
              </w:rPr>
              <w:t>C</w:t>
            </w:r>
          </w:p>
        </w:tc>
        <w:tc>
          <w:tcPr>
            <w:tcW w:w="2022" w:type="dxa"/>
            <w:tcBorders>
              <w:top w:val="single" w:sz="5" w:space="0" w:color="000000"/>
              <w:left w:val="single" w:sz="5" w:space="0" w:color="000000"/>
              <w:bottom w:val="single" w:sz="5" w:space="0" w:color="000000"/>
              <w:right w:val="single" w:sz="5" w:space="0" w:color="000000"/>
            </w:tcBorders>
          </w:tcPr>
          <w:p w:rsidR="00A26942" w:rsidRDefault="00A26942" w:rsidP="00A26942">
            <w:pPr>
              <w:pStyle w:val="TableParagraph"/>
              <w:spacing w:before="110"/>
              <w:ind w:left="35"/>
              <w:rPr>
                <w:rFonts w:ascii="Times New Roman" w:eastAsia="Times New Roman" w:hAnsi="Times New Roman"/>
                <w:sz w:val="30"/>
                <w:szCs w:val="30"/>
              </w:rPr>
            </w:pPr>
            <w:r>
              <w:rPr>
                <w:rFonts w:ascii="Times New Roman" w:eastAsia="Times New Roman" w:hAnsi="Times New Roman"/>
                <w:sz w:val="30"/>
                <w:szCs w:val="30"/>
              </w:rPr>
              <w:t>24 ≤ Ws &lt;</w:t>
            </w:r>
            <w:r>
              <w:rPr>
                <w:rFonts w:ascii="Times New Roman" w:eastAsia="Times New Roman" w:hAnsi="Times New Roman"/>
                <w:spacing w:val="-2"/>
                <w:sz w:val="30"/>
                <w:szCs w:val="30"/>
              </w:rPr>
              <w:t xml:space="preserve"> </w:t>
            </w:r>
            <w:r>
              <w:rPr>
                <w:rFonts w:ascii="Times New Roman" w:eastAsia="Times New Roman" w:hAnsi="Times New Roman"/>
                <w:sz w:val="30"/>
                <w:szCs w:val="30"/>
              </w:rPr>
              <w:t>36</w:t>
            </w:r>
          </w:p>
        </w:tc>
        <w:tc>
          <w:tcPr>
            <w:tcW w:w="2126" w:type="dxa"/>
            <w:tcBorders>
              <w:top w:val="single" w:sz="5" w:space="0" w:color="000000"/>
              <w:left w:val="single" w:sz="5" w:space="0" w:color="000000"/>
              <w:bottom w:val="single" w:sz="5" w:space="0" w:color="000000"/>
              <w:right w:val="single" w:sz="5" w:space="0" w:color="000000"/>
            </w:tcBorders>
          </w:tcPr>
          <w:p w:rsidR="00A26942" w:rsidRPr="005C6352" w:rsidRDefault="00A26942" w:rsidP="00A26942">
            <w:pPr>
              <w:pStyle w:val="TableParagraph"/>
              <w:spacing w:before="110"/>
              <w:ind w:left="147"/>
              <w:jc w:val="center"/>
              <w:rPr>
                <w:rFonts w:ascii="Times New Roman"/>
                <w:sz w:val="30"/>
              </w:rPr>
            </w:pPr>
            <w:r w:rsidRPr="005C6352">
              <w:rPr>
                <w:rFonts w:ascii="Times New Roman"/>
                <w:sz w:val="30"/>
              </w:rPr>
              <w:t>26</w:t>
            </w:r>
          </w:p>
        </w:tc>
        <w:tc>
          <w:tcPr>
            <w:tcW w:w="2126" w:type="dxa"/>
            <w:tcBorders>
              <w:top w:val="single" w:sz="5" w:space="0" w:color="000000"/>
              <w:left w:val="single" w:sz="5" w:space="0" w:color="000000"/>
              <w:bottom w:val="single" w:sz="5" w:space="0" w:color="000000"/>
              <w:right w:val="single" w:sz="5" w:space="0" w:color="000000"/>
            </w:tcBorders>
          </w:tcPr>
          <w:p w:rsidR="00A26942" w:rsidRDefault="00A26942" w:rsidP="00A26942">
            <w:pPr>
              <w:pStyle w:val="TableParagraph"/>
              <w:spacing w:before="110"/>
              <w:ind w:left="141"/>
              <w:jc w:val="center"/>
              <w:rPr>
                <w:rFonts w:ascii="Times New Roman" w:eastAsia="Times New Roman" w:hAnsi="Times New Roman"/>
                <w:sz w:val="30"/>
                <w:szCs w:val="30"/>
              </w:rPr>
            </w:pPr>
            <w:r w:rsidRPr="005C6352">
              <w:rPr>
                <w:rFonts w:ascii="Times New Roman"/>
                <w:sz w:val="30"/>
              </w:rPr>
              <w:t>22,5</w:t>
            </w:r>
          </w:p>
        </w:tc>
      </w:tr>
      <w:tr w:rsidR="00A26942" w:rsidRPr="005C6352" w:rsidTr="00A26942">
        <w:trPr>
          <w:trHeight w:hRule="exact" w:val="646"/>
        </w:trPr>
        <w:tc>
          <w:tcPr>
            <w:tcW w:w="2259" w:type="dxa"/>
            <w:tcBorders>
              <w:top w:val="single" w:sz="5" w:space="0" w:color="000000"/>
              <w:left w:val="single" w:sz="5" w:space="0" w:color="000000"/>
              <w:bottom w:val="single" w:sz="5" w:space="0" w:color="000000"/>
              <w:right w:val="single" w:sz="5" w:space="0" w:color="000000"/>
            </w:tcBorders>
          </w:tcPr>
          <w:p w:rsidR="00A26942" w:rsidRDefault="00A26942" w:rsidP="00D855DF">
            <w:pPr>
              <w:pStyle w:val="TableParagraph"/>
              <w:spacing w:before="110"/>
              <w:ind w:left="994" w:right="994"/>
              <w:jc w:val="center"/>
              <w:rPr>
                <w:rFonts w:ascii="Times New Roman" w:eastAsia="Times New Roman" w:hAnsi="Times New Roman"/>
                <w:sz w:val="30"/>
                <w:szCs w:val="30"/>
              </w:rPr>
            </w:pPr>
            <w:r w:rsidRPr="005C6352">
              <w:rPr>
                <w:rFonts w:ascii="Times New Roman"/>
                <w:sz w:val="30"/>
              </w:rPr>
              <w:t>D</w:t>
            </w:r>
          </w:p>
        </w:tc>
        <w:tc>
          <w:tcPr>
            <w:tcW w:w="2022" w:type="dxa"/>
            <w:tcBorders>
              <w:top w:val="single" w:sz="5" w:space="0" w:color="000000"/>
              <w:left w:val="single" w:sz="5" w:space="0" w:color="000000"/>
              <w:bottom w:val="single" w:sz="5" w:space="0" w:color="000000"/>
              <w:right w:val="single" w:sz="5" w:space="0" w:color="000000"/>
            </w:tcBorders>
          </w:tcPr>
          <w:p w:rsidR="00A26942" w:rsidRDefault="00A26942" w:rsidP="00A26942">
            <w:pPr>
              <w:pStyle w:val="TableParagraph"/>
              <w:spacing w:before="110"/>
              <w:ind w:left="35"/>
              <w:rPr>
                <w:rFonts w:ascii="Times New Roman" w:eastAsia="Times New Roman" w:hAnsi="Times New Roman"/>
                <w:sz w:val="30"/>
                <w:szCs w:val="30"/>
              </w:rPr>
            </w:pPr>
            <w:r>
              <w:rPr>
                <w:rFonts w:ascii="Times New Roman" w:eastAsia="Times New Roman" w:hAnsi="Times New Roman"/>
                <w:sz w:val="30"/>
                <w:szCs w:val="30"/>
              </w:rPr>
              <w:t>36 ≤ Ws &lt;</w:t>
            </w:r>
            <w:r>
              <w:rPr>
                <w:rFonts w:ascii="Times New Roman" w:eastAsia="Times New Roman" w:hAnsi="Times New Roman"/>
                <w:spacing w:val="-2"/>
                <w:sz w:val="30"/>
                <w:szCs w:val="30"/>
              </w:rPr>
              <w:t xml:space="preserve"> </w:t>
            </w:r>
            <w:r>
              <w:rPr>
                <w:rFonts w:ascii="Times New Roman" w:eastAsia="Times New Roman" w:hAnsi="Times New Roman"/>
                <w:sz w:val="30"/>
                <w:szCs w:val="30"/>
              </w:rPr>
              <w:t>52</w:t>
            </w:r>
          </w:p>
        </w:tc>
        <w:tc>
          <w:tcPr>
            <w:tcW w:w="2126" w:type="dxa"/>
            <w:tcBorders>
              <w:top w:val="single" w:sz="5" w:space="0" w:color="000000"/>
              <w:left w:val="single" w:sz="5" w:space="0" w:color="000000"/>
              <w:bottom w:val="single" w:sz="5" w:space="0" w:color="000000"/>
              <w:right w:val="single" w:sz="5" w:space="0" w:color="000000"/>
            </w:tcBorders>
          </w:tcPr>
          <w:p w:rsidR="00A26942" w:rsidRPr="005C6352" w:rsidRDefault="00A26942" w:rsidP="00A26942">
            <w:pPr>
              <w:pStyle w:val="TableParagraph"/>
              <w:spacing w:before="110"/>
              <w:ind w:left="147"/>
              <w:jc w:val="center"/>
              <w:rPr>
                <w:rFonts w:ascii="Times New Roman"/>
                <w:sz w:val="30"/>
              </w:rPr>
            </w:pPr>
            <w:r w:rsidRPr="005C6352">
              <w:rPr>
                <w:rFonts w:ascii="Times New Roman"/>
                <w:sz w:val="30"/>
              </w:rPr>
              <w:t>37</w:t>
            </w:r>
          </w:p>
        </w:tc>
        <w:tc>
          <w:tcPr>
            <w:tcW w:w="2126" w:type="dxa"/>
            <w:tcBorders>
              <w:top w:val="single" w:sz="5" w:space="0" w:color="000000"/>
              <w:left w:val="single" w:sz="5" w:space="0" w:color="000000"/>
              <w:bottom w:val="single" w:sz="5" w:space="0" w:color="000000"/>
              <w:right w:val="single" w:sz="5" w:space="0" w:color="000000"/>
            </w:tcBorders>
          </w:tcPr>
          <w:p w:rsidR="00A26942" w:rsidRDefault="00A26942" w:rsidP="00A26942">
            <w:pPr>
              <w:pStyle w:val="TableParagraph"/>
              <w:spacing w:before="110"/>
              <w:ind w:left="141"/>
              <w:jc w:val="center"/>
              <w:rPr>
                <w:rFonts w:ascii="Times New Roman" w:eastAsia="Times New Roman" w:hAnsi="Times New Roman"/>
                <w:sz w:val="30"/>
                <w:szCs w:val="30"/>
              </w:rPr>
            </w:pPr>
            <w:r w:rsidRPr="005C6352">
              <w:rPr>
                <w:rFonts w:ascii="Times New Roman"/>
                <w:sz w:val="30"/>
              </w:rPr>
              <w:t>33,5</w:t>
            </w:r>
          </w:p>
        </w:tc>
      </w:tr>
      <w:tr w:rsidR="00A26942" w:rsidRPr="005C6352" w:rsidTr="00A26942">
        <w:trPr>
          <w:trHeight w:hRule="exact" w:val="646"/>
        </w:trPr>
        <w:tc>
          <w:tcPr>
            <w:tcW w:w="2259" w:type="dxa"/>
            <w:tcBorders>
              <w:top w:val="single" w:sz="5" w:space="0" w:color="000000"/>
              <w:left w:val="single" w:sz="5" w:space="0" w:color="000000"/>
              <w:bottom w:val="single" w:sz="5" w:space="0" w:color="000000"/>
              <w:right w:val="single" w:sz="5" w:space="0" w:color="000000"/>
            </w:tcBorders>
          </w:tcPr>
          <w:p w:rsidR="00A26942" w:rsidRDefault="00A26942" w:rsidP="00D855DF">
            <w:pPr>
              <w:pStyle w:val="TableParagraph"/>
              <w:spacing w:before="110"/>
              <w:ind w:left="994" w:right="994"/>
              <w:jc w:val="center"/>
              <w:rPr>
                <w:rFonts w:ascii="Times New Roman" w:eastAsia="Times New Roman" w:hAnsi="Times New Roman"/>
                <w:sz w:val="30"/>
                <w:szCs w:val="30"/>
              </w:rPr>
            </w:pPr>
            <w:r w:rsidRPr="005C6352">
              <w:rPr>
                <w:rFonts w:ascii="Times New Roman"/>
                <w:sz w:val="30"/>
              </w:rPr>
              <w:t>E</w:t>
            </w:r>
          </w:p>
        </w:tc>
        <w:tc>
          <w:tcPr>
            <w:tcW w:w="2022" w:type="dxa"/>
            <w:tcBorders>
              <w:top w:val="single" w:sz="5" w:space="0" w:color="000000"/>
              <w:left w:val="single" w:sz="5" w:space="0" w:color="000000"/>
              <w:bottom w:val="single" w:sz="5" w:space="0" w:color="000000"/>
              <w:right w:val="single" w:sz="5" w:space="0" w:color="000000"/>
            </w:tcBorders>
          </w:tcPr>
          <w:p w:rsidR="00A26942" w:rsidRDefault="00A26942" w:rsidP="00A26942">
            <w:pPr>
              <w:pStyle w:val="TableParagraph"/>
              <w:spacing w:before="110"/>
              <w:ind w:left="35"/>
              <w:rPr>
                <w:rFonts w:ascii="Times New Roman" w:eastAsia="Times New Roman" w:hAnsi="Times New Roman"/>
                <w:sz w:val="30"/>
                <w:szCs w:val="30"/>
              </w:rPr>
            </w:pPr>
            <w:r>
              <w:rPr>
                <w:rFonts w:ascii="Times New Roman" w:eastAsia="Times New Roman" w:hAnsi="Times New Roman"/>
                <w:sz w:val="30"/>
                <w:szCs w:val="30"/>
              </w:rPr>
              <w:t>52 ≤ Ws &lt;</w:t>
            </w:r>
            <w:r>
              <w:rPr>
                <w:rFonts w:ascii="Times New Roman" w:eastAsia="Times New Roman" w:hAnsi="Times New Roman"/>
                <w:spacing w:val="-2"/>
                <w:sz w:val="30"/>
                <w:szCs w:val="30"/>
              </w:rPr>
              <w:t xml:space="preserve"> </w:t>
            </w:r>
            <w:r>
              <w:rPr>
                <w:rFonts w:ascii="Times New Roman" w:eastAsia="Times New Roman" w:hAnsi="Times New Roman"/>
                <w:sz w:val="30"/>
                <w:szCs w:val="30"/>
              </w:rPr>
              <w:t>65</w:t>
            </w:r>
          </w:p>
        </w:tc>
        <w:tc>
          <w:tcPr>
            <w:tcW w:w="2126" w:type="dxa"/>
            <w:tcBorders>
              <w:top w:val="single" w:sz="5" w:space="0" w:color="000000"/>
              <w:left w:val="single" w:sz="5" w:space="0" w:color="000000"/>
              <w:bottom w:val="single" w:sz="5" w:space="0" w:color="000000"/>
              <w:right w:val="single" w:sz="5" w:space="0" w:color="000000"/>
            </w:tcBorders>
          </w:tcPr>
          <w:p w:rsidR="00A26942" w:rsidRPr="005C6352" w:rsidRDefault="00A26942" w:rsidP="00A26942">
            <w:pPr>
              <w:pStyle w:val="TableParagraph"/>
              <w:spacing w:before="110"/>
              <w:ind w:left="147"/>
              <w:jc w:val="center"/>
              <w:rPr>
                <w:rFonts w:ascii="Times New Roman"/>
                <w:sz w:val="30"/>
              </w:rPr>
            </w:pPr>
            <w:r w:rsidRPr="005C6352">
              <w:rPr>
                <w:rFonts w:ascii="Times New Roman"/>
                <w:sz w:val="30"/>
              </w:rPr>
              <w:t>43,5</w:t>
            </w:r>
          </w:p>
        </w:tc>
        <w:tc>
          <w:tcPr>
            <w:tcW w:w="2126" w:type="dxa"/>
            <w:tcBorders>
              <w:top w:val="single" w:sz="5" w:space="0" w:color="000000"/>
              <w:left w:val="single" w:sz="5" w:space="0" w:color="000000"/>
              <w:bottom w:val="single" w:sz="5" w:space="0" w:color="000000"/>
              <w:right w:val="single" w:sz="5" w:space="0" w:color="000000"/>
            </w:tcBorders>
          </w:tcPr>
          <w:p w:rsidR="00A26942" w:rsidRDefault="00A26942" w:rsidP="00A26942">
            <w:pPr>
              <w:pStyle w:val="TableParagraph"/>
              <w:spacing w:before="110"/>
              <w:ind w:left="141"/>
              <w:jc w:val="center"/>
              <w:rPr>
                <w:rFonts w:ascii="Times New Roman" w:eastAsia="Times New Roman" w:hAnsi="Times New Roman"/>
                <w:sz w:val="30"/>
                <w:szCs w:val="30"/>
              </w:rPr>
            </w:pPr>
            <w:r w:rsidRPr="005C6352">
              <w:rPr>
                <w:rFonts w:ascii="Times New Roman"/>
                <w:sz w:val="30"/>
              </w:rPr>
              <w:t>40</w:t>
            </w:r>
          </w:p>
        </w:tc>
      </w:tr>
      <w:tr w:rsidR="00A26942" w:rsidRPr="005C6352" w:rsidTr="00A26942">
        <w:trPr>
          <w:trHeight w:hRule="exact" w:val="648"/>
        </w:trPr>
        <w:tc>
          <w:tcPr>
            <w:tcW w:w="2259" w:type="dxa"/>
            <w:tcBorders>
              <w:top w:val="single" w:sz="5" w:space="0" w:color="000000"/>
              <w:left w:val="single" w:sz="5" w:space="0" w:color="000000"/>
              <w:bottom w:val="single" w:sz="5" w:space="0" w:color="000000"/>
              <w:right w:val="single" w:sz="5" w:space="0" w:color="000000"/>
            </w:tcBorders>
          </w:tcPr>
          <w:p w:rsidR="00A26942" w:rsidRDefault="00A26942" w:rsidP="00D855DF">
            <w:pPr>
              <w:pStyle w:val="TableParagraph"/>
              <w:spacing w:before="112"/>
              <w:ind w:left="992" w:right="994"/>
              <w:jc w:val="center"/>
              <w:rPr>
                <w:rFonts w:ascii="Times New Roman" w:eastAsia="Times New Roman" w:hAnsi="Times New Roman"/>
                <w:sz w:val="30"/>
                <w:szCs w:val="30"/>
              </w:rPr>
            </w:pPr>
            <w:r w:rsidRPr="005C6352">
              <w:rPr>
                <w:rFonts w:ascii="Times New Roman"/>
                <w:sz w:val="30"/>
              </w:rPr>
              <w:t>F</w:t>
            </w:r>
          </w:p>
        </w:tc>
        <w:tc>
          <w:tcPr>
            <w:tcW w:w="2022" w:type="dxa"/>
            <w:tcBorders>
              <w:top w:val="single" w:sz="5" w:space="0" w:color="000000"/>
              <w:left w:val="single" w:sz="5" w:space="0" w:color="000000"/>
              <w:bottom w:val="single" w:sz="5" w:space="0" w:color="000000"/>
              <w:right w:val="single" w:sz="5" w:space="0" w:color="000000"/>
            </w:tcBorders>
          </w:tcPr>
          <w:p w:rsidR="00A26942" w:rsidRDefault="00A26942" w:rsidP="00A26942">
            <w:pPr>
              <w:pStyle w:val="TableParagraph"/>
              <w:spacing w:before="112"/>
              <w:ind w:left="35"/>
              <w:rPr>
                <w:rFonts w:ascii="Times New Roman" w:eastAsia="Times New Roman" w:hAnsi="Times New Roman"/>
                <w:sz w:val="30"/>
                <w:szCs w:val="30"/>
              </w:rPr>
            </w:pPr>
            <w:r>
              <w:rPr>
                <w:rFonts w:ascii="Times New Roman" w:eastAsia="Times New Roman" w:hAnsi="Times New Roman"/>
                <w:sz w:val="30"/>
                <w:szCs w:val="30"/>
              </w:rPr>
              <w:t>65 ≤ Ws &lt;</w:t>
            </w:r>
            <w:r>
              <w:rPr>
                <w:rFonts w:ascii="Times New Roman" w:eastAsia="Times New Roman" w:hAnsi="Times New Roman"/>
                <w:spacing w:val="-2"/>
                <w:sz w:val="30"/>
                <w:szCs w:val="30"/>
              </w:rPr>
              <w:t xml:space="preserve"> </w:t>
            </w:r>
            <w:r>
              <w:rPr>
                <w:rFonts w:ascii="Times New Roman" w:eastAsia="Times New Roman" w:hAnsi="Times New Roman"/>
                <w:sz w:val="30"/>
                <w:szCs w:val="30"/>
              </w:rPr>
              <w:t>80</w:t>
            </w:r>
          </w:p>
        </w:tc>
        <w:tc>
          <w:tcPr>
            <w:tcW w:w="2126" w:type="dxa"/>
            <w:tcBorders>
              <w:top w:val="single" w:sz="5" w:space="0" w:color="000000"/>
              <w:left w:val="single" w:sz="5" w:space="0" w:color="000000"/>
              <w:bottom w:val="single" w:sz="5" w:space="0" w:color="000000"/>
              <w:right w:val="single" w:sz="5" w:space="0" w:color="000000"/>
            </w:tcBorders>
          </w:tcPr>
          <w:p w:rsidR="00A26942" w:rsidRPr="005C6352" w:rsidRDefault="00A26942" w:rsidP="00A26942">
            <w:pPr>
              <w:pStyle w:val="TableParagraph"/>
              <w:spacing w:before="112"/>
              <w:ind w:left="147"/>
              <w:jc w:val="center"/>
              <w:rPr>
                <w:rFonts w:ascii="Times New Roman"/>
                <w:sz w:val="30"/>
              </w:rPr>
            </w:pPr>
            <w:r w:rsidRPr="005C6352">
              <w:rPr>
                <w:rFonts w:ascii="Times New Roman"/>
                <w:sz w:val="30"/>
              </w:rPr>
              <w:t>51</w:t>
            </w:r>
          </w:p>
        </w:tc>
        <w:tc>
          <w:tcPr>
            <w:tcW w:w="2126" w:type="dxa"/>
            <w:tcBorders>
              <w:top w:val="single" w:sz="5" w:space="0" w:color="000000"/>
              <w:left w:val="single" w:sz="5" w:space="0" w:color="000000"/>
              <w:bottom w:val="single" w:sz="5" w:space="0" w:color="000000"/>
              <w:right w:val="single" w:sz="5" w:space="0" w:color="000000"/>
            </w:tcBorders>
          </w:tcPr>
          <w:p w:rsidR="00A26942" w:rsidRDefault="00A26942" w:rsidP="00A26942">
            <w:pPr>
              <w:pStyle w:val="TableParagraph"/>
              <w:spacing w:before="112"/>
              <w:ind w:left="141"/>
              <w:jc w:val="center"/>
              <w:rPr>
                <w:rFonts w:ascii="Times New Roman" w:eastAsia="Times New Roman" w:hAnsi="Times New Roman"/>
                <w:sz w:val="30"/>
                <w:szCs w:val="30"/>
              </w:rPr>
            </w:pPr>
            <w:r w:rsidRPr="005C6352">
              <w:rPr>
                <w:rFonts w:ascii="Times New Roman"/>
                <w:sz w:val="30"/>
              </w:rPr>
              <w:t>47,5</w:t>
            </w:r>
          </w:p>
        </w:tc>
      </w:tr>
    </w:tbl>
    <w:p w:rsidR="000628A5" w:rsidRDefault="000628A5" w:rsidP="000628A5">
      <w:pPr>
        <w:spacing w:before="20" w:after="20" w:line="264" w:lineRule="auto"/>
        <w:jc w:val="both"/>
        <w:rPr>
          <w:rFonts w:cs="Cambria"/>
          <w:spacing w:val="-1"/>
          <w:szCs w:val="24"/>
        </w:rPr>
      </w:pPr>
    </w:p>
    <w:p w:rsidR="003E218C" w:rsidRPr="000628A5" w:rsidRDefault="003E218C" w:rsidP="000628A5">
      <w:pPr>
        <w:spacing w:before="20" w:after="20" w:line="264" w:lineRule="auto"/>
        <w:ind w:firstLine="567"/>
        <w:jc w:val="both"/>
        <w:rPr>
          <w:b/>
          <w:spacing w:val="-2"/>
        </w:rPr>
      </w:pPr>
      <w:r w:rsidRPr="000628A5">
        <w:rPr>
          <w:b/>
          <w:spacing w:val="-2"/>
        </w:rPr>
        <w:t>Điề</w:t>
      </w:r>
      <w:r w:rsidR="00E228B8">
        <w:rPr>
          <w:b/>
          <w:spacing w:val="-2"/>
        </w:rPr>
        <w:t>u 10</w:t>
      </w:r>
      <w:r w:rsidRPr="000628A5">
        <w:rPr>
          <w:b/>
          <w:spacing w:val="-2"/>
        </w:rPr>
        <w:t>. Khoảng cách an toàn đối với tàu bay đang đỗ</w:t>
      </w:r>
    </w:p>
    <w:p w:rsidR="003E218C" w:rsidRDefault="00924217" w:rsidP="000628A5">
      <w:pPr>
        <w:pStyle w:val="ColorfulList-Accent1"/>
        <w:spacing w:before="120" w:after="20" w:line="264" w:lineRule="auto"/>
        <w:ind w:left="0" w:firstLine="567"/>
        <w:contextualSpacing w:val="0"/>
        <w:jc w:val="both"/>
        <w:rPr>
          <w:rFonts w:cs="Times New Roman"/>
          <w:spacing w:val="-2"/>
          <w:szCs w:val="22"/>
        </w:rPr>
      </w:pPr>
      <w:r w:rsidRPr="005C6352">
        <w:rPr>
          <w:rFonts w:cs="Times New Roman"/>
          <w:spacing w:val="-2"/>
          <w:szCs w:val="22"/>
        </w:rPr>
        <w:t>1</w:t>
      </w:r>
      <w:r w:rsidR="003E218C" w:rsidRPr="005C6352">
        <w:rPr>
          <w:rFonts w:cs="Times New Roman"/>
          <w:spacing w:val="-2"/>
          <w:szCs w:val="22"/>
        </w:rPr>
        <w:t xml:space="preserve">. </w:t>
      </w:r>
      <w:r w:rsidR="00967239">
        <w:rPr>
          <w:rFonts w:cs="Times New Roman"/>
          <w:spacing w:val="-2"/>
          <w:szCs w:val="22"/>
        </w:rPr>
        <w:t>Đối với tàu bay phản lực: p</w:t>
      </w:r>
      <w:r w:rsidR="003E218C" w:rsidRPr="005C6352">
        <w:rPr>
          <w:rFonts w:cs="Times New Roman"/>
          <w:spacing w:val="-2"/>
          <w:szCs w:val="22"/>
        </w:rPr>
        <w:t>hải giữ khoảng cách an toàn tối thiểu là 08m phía trước và 80m phía sau động cơ tàu bay đang hoạt động ở chế độ không tải (idle power).</w:t>
      </w:r>
    </w:p>
    <w:p w:rsidR="00967239" w:rsidRDefault="00967239" w:rsidP="000628A5">
      <w:pPr>
        <w:pStyle w:val="ColorfulList-Accent1"/>
        <w:spacing w:before="120" w:after="20" w:line="264" w:lineRule="auto"/>
        <w:ind w:left="0" w:firstLine="567"/>
        <w:contextualSpacing w:val="0"/>
        <w:jc w:val="both"/>
        <w:rPr>
          <w:rFonts w:cs="Times New Roman"/>
          <w:spacing w:val="-2"/>
          <w:szCs w:val="22"/>
        </w:rPr>
      </w:pPr>
      <w:r>
        <w:rPr>
          <w:rFonts w:cs="Times New Roman"/>
          <w:spacing w:val="-2"/>
          <w:szCs w:val="22"/>
        </w:rPr>
        <w:t>2. Đối với tàu bay cánh quạt: p</w:t>
      </w:r>
      <w:r w:rsidRPr="005C6352">
        <w:rPr>
          <w:rFonts w:cs="Times New Roman"/>
          <w:spacing w:val="-2"/>
          <w:szCs w:val="22"/>
        </w:rPr>
        <w:t>hải giữ khoảng cách an toàn tối thiể</w:t>
      </w:r>
      <w:r>
        <w:rPr>
          <w:rFonts w:cs="Times New Roman"/>
          <w:spacing w:val="-2"/>
          <w:szCs w:val="22"/>
        </w:rPr>
        <w:t>u là 04</w:t>
      </w:r>
      <w:r w:rsidRPr="005C6352">
        <w:rPr>
          <w:rFonts w:cs="Times New Roman"/>
          <w:spacing w:val="-2"/>
          <w:szCs w:val="22"/>
        </w:rPr>
        <w:t>m phía trước động cơ tàu bay đang hoạt động ở chế độ không tải (idle power).</w:t>
      </w:r>
    </w:p>
    <w:p w:rsidR="00431A43" w:rsidRPr="005C6352" w:rsidRDefault="00690B6C" w:rsidP="002F1C50">
      <w:pPr>
        <w:pStyle w:val="ColorfulList-Accent1"/>
        <w:spacing w:before="120" w:after="20" w:line="264" w:lineRule="auto"/>
        <w:ind w:left="0" w:firstLine="567"/>
        <w:contextualSpacing w:val="0"/>
        <w:jc w:val="center"/>
        <w:rPr>
          <w:rFonts w:cs="Times New Roman"/>
          <w:spacing w:val="-2"/>
          <w:szCs w:val="22"/>
        </w:rPr>
      </w:pPr>
      <w:r>
        <w:rPr>
          <w:b/>
          <w:noProof/>
        </w:rPr>
        <w:lastRenderedPageBreak/>
        <w:drawing>
          <wp:inline distT="0" distB="0" distL="0" distR="0">
            <wp:extent cx="3590925" cy="342900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3"/>
                    <a:srcRect/>
                    <a:stretch>
                      <a:fillRect/>
                    </a:stretch>
                  </pic:blipFill>
                  <pic:spPr bwMode="auto">
                    <a:xfrm>
                      <a:off x="0" y="0"/>
                      <a:ext cx="3590925" cy="3429000"/>
                    </a:xfrm>
                    <a:prstGeom prst="rect">
                      <a:avLst/>
                    </a:prstGeom>
                    <a:noFill/>
                    <a:ln w="9525">
                      <a:noFill/>
                      <a:miter lim="800000"/>
                      <a:headEnd/>
                      <a:tailEnd/>
                    </a:ln>
                  </pic:spPr>
                </pic:pic>
              </a:graphicData>
            </a:graphic>
          </wp:inline>
        </w:drawing>
      </w:r>
    </w:p>
    <w:p w:rsidR="00296F91" w:rsidRPr="005C6352" w:rsidRDefault="00967239" w:rsidP="000628A5">
      <w:pPr>
        <w:pStyle w:val="ColorfulList-Accent1"/>
        <w:spacing w:before="120" w:after="20" w:line="264" w:lineRule="auto"/>
        <w:ind w:left="0" w:firstLine="567"/>
        <w:contextualSpacing w:val="0"/>
        <w:jc w:val="both"/>
        <w:rPr>
          <w:rFonts w:cs="Times New Roman"/>
          <w:spacing w:val="-2"/>
          <w:szCs w:val="22"/>
        </w:rPr>
      </w:pPr>
      <w:r>
        <w:rPr>
          <w:rFonts w:cs="Times New Roman"/>
          <w:spacing w:val="-2"/>
          <w:szCs w:val="22"/>
        </w:rPr>
        <w:t>3</w:t>
      </w:r>
      <w:r w:rsidR="00296F91" w:rsidRPr="005C6352">
        <w:rPr>
          <w:rFonts w:cs="Times New Roman"/>
          <w:spacing w:val="-2"/>
          <w:szCs w:val="22"/>
        </w:rPr>
        <w:t xml:space="preserve">. Khoảng cách </w:t>
      </w:r>
      <w:r w:rsidR="00A26942" w:rsidRPr="005C6352">
        <w:rPr>
          <w:rFonts w:cs="Times New Roman"/>
          <w:spacing w:val="-2"/>
          <w:szCs w:val="22"/>
        </w:rPr>
        <w:t xml:space="preserve">từ múp cánh tàu bay đang đỗ </w:t>
      </w:r>
      <w:r w:rsidR="000628A5" w:rsidRPr="005C6352">
        <w:rPr>
          <w:rFonts w:cs="Times New Roman"/>
          <w:spacing w:val="-2"/>
          <w:szCs w:val="22"/>
        </w:rPr>
        <w:t xml:space="preserve">tại vị trí đỗ </w:t>
      </w:r>
      <w:r w:rsidR="00A26942" w:rsidRPr="005C6352">
        <w:rPr>
          <w:rFonts w:cs="Times New Roman"/>
          <w:spacing w:val="-2"/>
          <w:szCs w:val="22"/>
        </w:rPr>
        <w:t>đến vật thể, công trình, múp cánh tàu bay khác</w:t>
      </w:r>
      <w:r w:rsidR="00296F91" w:rsidRPr="005C6352">
        <w:rPr>
          <w:rFonts w:cs="Times New Roman"/>
          <w:spacing w:val="-2"/>
          <w:szCs w:val="22"/>
        </w:rPr>
        <w:t>:</w:t>
      </w:r>
    </w:p>
    <w:p w:rsidR="000628A5" w:rsidRPr="005C6352" w:rsidRDefault="000628A5" w:rsidP="000628A5">
      <w:pPr>
        <w:pStyle w:val="ColorfulList-Accent1"/>
        <w:spacing w:before="120" w:after="20" w:line="264" w:lineRule="auto"/>
        <w:ind w:left="0" w:firstLine="567"/>
        <w:contextualSpacing w:val="0"/>
        <w:jc w:val="both"/>
        <w:rPr>
          <w:rFonts w:cs="Times New Roman"/>
          <w:spacing w:val="-2"/>
          <w:szCs w:val="22"/>
        </w:rPr>
      </w:pPr>
    </w:p>
    <w:tbl>
      <w:tblPr>
        <w:tblW w:w="8533" w:type="dxa"/>
        <w:tblInd w:w="533" w:type="dxa"/>
        <w:tblLayout w:type="fixed"/>
        <w:tblCellMar>
          <w:left w:w="0" w:type="dxa"/>
          <w:right w:w="0" w:type="dxa"/>
        </w:tblCellMar>
        <w:tblLook w:val="01E0"/>
      </w:tblPr>
      <w:tblGrid>
        <w:gridCol w:w="2259"/>
        <w:gridCol w:w="2919"/>
        <w:gridCol w:w="3355"/>
      </w:tblGrid>
      <w:tr w:rsidR="001D0730" w:rsidRPr="005C6352" w:rsidTr="00296F91">
        <w:trPr>
          <w:trHeight w:hRule="exact" w:val="1124"/>
        </w:trPr>
        <w:tc>
          <w:tcPr>
            <w:tcW w:w="2259" w:type="dxa"/>
            <w:tcBorders>
              <w:top w:val="single" w:sz="5" w:space="0" w:color="000000"/>
              <w:left w:val="single" w:sz="5" w:space="0" w:color="000000"/>
              <w:bottom w:val="single" w:sz="5" w:space="0" w:color="000000"/>
              <w:right w:val="single" w:sz="5" w:space="0" w:color="000000"/>
            </w:tcBorders>
          </w:tcPr>
          <w:p w:rsidR="001D0730" w:rsidRPr="00A26942" w:rsidRDefault="001D0730" w:rsidP="00A26942">
            <w:pPr>
              <w:pStyle w:val="TableParagraph"/>
              <w:ind w:left="279"/>
              <w:rPr>
                <w:rFonts w:ascii="Times New Roman" w:eastAsia="Times New Roman" w:hAnsi="Times New Roman"/>
                <w:sz w:val="28"/>
                <w:szCs w:val="28"/>
              </w:rPr>
            </w:pPr>
            <w:bookmarkStart w:id="7" w:name="OLE_LINK11"/>
            <w:r w:rsidRPr="00A26942">
              <w:rPr>
                <w:rFonts w:ascii="Times New Roman" w:eastAsia="Times New Roman" w:hAnsi="Times New Roman"/>
                <w:b/>
                <w:bCs/>
                <w:spacing w:val="-1"/>
                <w:sz w:val="28"/>
                <w:szCs w:val="28"/>
              </w:rPr>
              <w:t>Mã</w:t>
            </w:r>
            <w:r w:rsidRPr="00A26942">
              <w:rPr>
                <w:rFonts w:ascii="Times New Roman" w:eastAsia="Times New Roman" w:hAnsi="Times New Roman"/>
                <w:b/>
                <w:bCs/>
                <w:spacing w:val="1"/>
                <w:sz w:val="28"/>
                <w:szCs w:val="28"/>
              </w:rPr>
              <w:t xml:space="preserve"> </w:t>
            </w:r>
            <w:r w:rsidRPr="00A26942">
              <w:rPr>
                <w:rFonts w:ascii="Times New Roman" w:eastAsia="Times New Roman" w:hAnsi="Times New Roman"/>
                <w:b/>
                <w:bCs/>
                <w:spacing w:val="-1"/>
                <w:sz w:val="28"/>
                <w:szCs w:val="28"/>
              </w:rPr>
              <w:t>số</w:t>
            </w:r>
            <w:r w:rsidRPr="00A26942">
              <w:rPr>
                <w:rFonts w:ascii="Times New Roman" w:eastAsia="Times New Roman" w:hAnsi="Times New Roman"/>
                <w:b/>
                <w:bCs/>
                <w:sz w:val="28"/>
                <w:szCs w:val="28"/>
              </w:rPr>
              <w:t xml:space="preserve"> tàu </w:t>
            </w:r>
            <w:r w:rsidRPr="00A26942">
              <w:rPr>
                <w:rFonts w:ascii="Times New Roman" w:eastAsia="Times New Roman" w:hAnsi="Times New Roman"/>
                <w:b/>
                <w:bCs/>
                <w:spacing w:val="-2"/>
                <w:sz w:val="28"/>
                <w:szCs w:val="28"/>
              </w:rPr>
              <w:t>bay</w:t>
            </w:r>
          </w:p>
        </w:tc>
        <w:tc>
          <w:tcPr>
            <w:tcW w:w="2919" w:type="dxa"/>
            <w:tcBorders>
              <w:top w:val="single" w:sz="5" w:space="0" w:color="000000"/>
              <w:left w:val="single" w:sz="5" w:space="0" w:color="000000"/>
              <w:bottom w:val="single" w:sz="5" w:space="0" w:color="000000"/>
              <w:right w:val="single" w:sz="5" w:space="0" w:color="000000"/>
            </w:tcBorders>
          </w:tcPr>
          <w:p w:rsidR="001D0730" w:rsidRPr="00A26942" w:rsidRDefault="001D0730" w:rsidP="00A26942">
            <w:pPr>
              <w:pStyle w:val="TableParagraph"/>
              <w:ind w:left="469"/>
              <w:rPr>
                <w:rFonts w:ascii="Times New Roman" w:eastAsia="Times New Roman" w:hAnsi="Times New Roman"/>
                <w:sz w:val="28"/>
                <w:szCs w:val="28"/>
              </w:rPr>
            </w:pPr>
            <w:r w:rsidRPr="00A26942">
              <w:rPr>
                <w:rFonts w:ascii="Times New Roman" w:eastAsia="Times New Roman" w:hAnsi="Times New Roman"/>
                <w:b/>
                <w:bCs/>
                <w:sz w:val="28"/>
                <w:szCs w:val="28"/>
              </w:rPr>
              <w:t>Sải</w:t>
            </w:r>
            <w:r w:rsidRPr="00A26942">
              <w:rPr>
                <w:rFonts w:ascii="Times New Roman" w:eastAsia="Times New Roman" w:hAnsi="Times New Roman"/>
                <w:b/>
                <w:bCs/>
                <w:spacing w:val="1"/>
                <w:sz w:val="28"/>
                <w:szCs w:val="28"/>
              </w:rPr>
              <w:t xml:space="preserve"> </w:t>
            </w:r>
            <w:r w:rsidRPr="00A26942">
              <w:rPr>
                <w:rFonts w:ascii="Times New Roman" w:eastAsia="Times New Roman" w:hAnsi="Times New Roman"/>
                <w:b/>
                <w:bCs/>
                <w:spacing w:val="-1"/>
                <w:sz w:val="28"/>
                <w:szCs w:val="28"/>
              </w:rPr>
              <w:t xml:space="preserve">cánh </w:t>
            </w:r>
            <w:r w:rsidRPr="00A26942">
              <w:rPr>
                <w:rFonts w:ascii="Times New Roman" w:eastAsia="Times New Roman" w:hAnsi="Times New Roman"/>
                <w:b/>
                <w:bCs/>
                <w:spacing w:val="-2"/>
                <w:sz w:val="28"/>
                <w:szCs w:val="28"/>
              </w:rPr>
              <w:t>Ws</w:t>
            </w:r>
            <w:r w:rsidRPr="00A26942">
              <w:rPr>
                <w:rFonts w:ascii="Times New Roman" w:eastAsia="Times New Roman" w:hAnsi="Times New Roman"/>
                <w:b/>
                <w:bCs/>
                <w:spacing w:val="1"/>
                <w:sz w:val="28"/>
                <w:szCs w:val="28"/>
              </w:rPr>
              <w:t xml:space="preserve"> </w:t>
            </w:r>
            <w:r w:rsidRPr="00A26942">
              <w:rPr>
                <w:rFonts w:ascii="Times New Roman" w:eastAsia="Times New Roman" w:hAnsi="Times New Roman"/>
                <w:b/>
                <w:bCs/>
                <w:spacing w:val="-2"/>
                <w:sz w:val="28"/>
                <w:szCs w:val="28"/>
              </w:rPr>
              <w:t>(m)</w:t>
            </w:r>
          </w:p>
        </w:tc>
        <w:tc>
          <w:tcPr>
            <w:tcW w:w="3355" w:type="dxa"/>
            <w:tcBorders>
              <w:top w:val="single" w:sz="5" w:space="0" w:color="000000"/>
              <w:left w:val="single" w:sz="5" w:space="0" w:color="000000"/>
              <w:bottom w:val="single" w:sz="5" w:space="0" w:color="000000"/>
              <w:right w:val="single" w:sz="5" w:space="0" w:color="000000"/>
            </w:tcBorders>
          </w:tcPr>
          <w:p w:rsidR="001D0730" w:rsidRPr="00A26942" w:rsidRDefault="001D0730" w:rsidP="00A26942">
            <w:pPr>
              <w:pStyle w:val="TableParagraph"/>
              <w:ind w:left="572"/>
              <w:rPr>
                <w:rFonts w:ascii="Times New Roman" w:eastAsia="Times New Roman" w:hAnsi="Times New Roman"/>
                <w:sz w:val="28"/>
                <w:szCs w:val="28"/>
              </w:rPr>
            </w:pPr>
            <w:bookmarkStart w:id="8" w:name="OLE_LINK8"/>
            <w:bookmarkStart w:id="9" w:name="OLE_LINK9"/>
            <w:bookmarkStart w:id="10" w:name="OLE_LINK10"/>
            <w:r w:rsidRPr="00A26942">
              <w:rPr>
                <w:rFonts w:ascii="Times New Roman" w:eastAsia="Times New Roman" w:hAnsi="Times New Roman"/>
                <w:b/>
                <w:bCs/>
                <w:spacing w:val="-1"/>
                <w:sz w:val="28"/>
                <w:szCs w:val="28"/>
              </w:rPr>
              <w:t>Khoảng</w:t>
            </w:r>
            <w:r w:rsidRPr="00A26942">
              <w:rPr>
                <w:rFonts w:ascii="Times New Roman" w:eastAsia="Times New Roman" w:hAnsi="Times New Roman"/>
                <w:b/>
                <w:bCs/>
                <w:spacing w:val="1"/>
                <w:sz w:val="28"/>
                <w:szCs w:val="28"/>
              </w:rPr>
              <w:t xml:space="preserve"> </w:t>
            </w:r>
            <w:r w:rsidRPr="00A26942">
              <w:rPr>
                <w:rFonts w:ascii="Times New Roman" w:eastAsia="Times New Roman" w:hAnsi="Times New Roman"/>
                <w:b/>
                <w:bCs/>
                <w:spacing w:val="-1"/>
                <w:sz w:val="28"/>
                <w:szCs w:val="28"/>
              </w:rPr>
              <w:t>cách</w:t>
            </w:r>
            <w:r w:rsidRPr="00A26942">
              <w:rPr>
                <w:rFonts w:ascii="Times New Roman" w:eastAsia="Times New Roman" w:hAnsi="Times New Roman"/>
                <w:b/>
                <w:bCs/>
                <w:spacing w:val="-3"/>
                <w:sz w:val="28"/>
                <w:szCs w:val="28"/>
              </w:rPr>
              <w:t xml:space="preserve"> </w:t>
            </w:r>
            <w:bookmarkEnd w:id="8"/>
            <w:bookmarkEnd w:id="9"/>
            <w:bookmarkEnd w:id="10"/>
            <w:r w:rsidR="00296F91" w:rsidRPr="00A26942">
              <w:rPr>
                <w:rFonts w:ascii="Times New Roman" w:eastAsia="Times New Roman" w:hAnsi="Times New Roman"/>
                <w:b/>
                <w:bCs/>
                <w:spacing w:val="-3"/>
                <w:sz w:val="28"/>
                <w:szCs w:val="28"/>
              </w:rPr>
              <w:t xml:space="preserve">an toàn </w:t>
            </w:r>
            <w:r w:rsidRPr="00A26942">
              <w:rPr>
                <w:rFonts w:ascii="Times New Roman" w:eastAsia="Times New Roman" w:hAnsi="Times New Roman"/>
                <w:b/>
                <w:bCs/>
                <w:spacing w:val="-2"/>
                <w:sz w:val="28"/>
                <w:szCs w:val="28"/>
              </w:rPr>
              <w:t>(m)</w:t>
            </w:r>
          </w:p>
        </w:tc>
      </w:tr>
      <w:tr w:rsidR="001D0730" w:rsidRPr="005C6352" w:rsidTr="00296F91">
        <w:trPr>
          <w:trHeight w:hRule="exact" w:val="648"/>
        </w:trPr>
        <w:tc>
          <w:tcPr>
            <w:tcW w:w="2259" w:type="dxa"/>
            <w:tcBorders>
              <w:top w:val="single" w:sz="5" w:space="0" w:color="000000"/>
              <w:left w:val="single" w:sz="5" w:space="0" w:color="000000"/>
              <w:bottom w:val="single" w:sz="5" w:space="0" w:color="000000"/>
              <w:right w:val="single" w:sz="5" w:space="0" w:color="000000"/>
            </w:tcBorders>
          </w:tcPr>
          <w:p w:rsidR="001D0730" w:rsidRPr="00A26942" w:rsidRDefault="001D0730" w:rsidP="00A26942">
            <w:pPr>
              <w:pStyle w:val="TableParagraph"/>
              <w:ind w:left="994" w:right="994"/>
              <w:jc w:val="center"/>
              <w:rPr>
                <w:rFonts w:ascii="Times New Roman" w:eastAsia="Times New Roman" w:hAnsi="Times New Roman"/>
                <w:sz w:val="28"/>
                <w:szCs w:val="28"/>
              </w:rPr>
            </w:pPr>
            <w:r w:rsidRPr="005C6352">
              <w:rPr>
                <w:rFonts w:ascii="Times New Roman"/>
                <w:sz w:val="28"/>
                <w:szCs w:val="28"/>
              </w:rPr>
              <w:t>A</w:t>
            </w:r>
          </w:p>
        </w:tc>
        <w:tc>
          <w:tcPr>
            <w:tcW w:w="2919" w:type="dxa"/>
            <w:tcBorders>
              <w:top w:val="single" w:sz="5" w:space="0" w:color="000000"/>
              <w:left w:val="single" w:sz="5" w:space="0" w:color="000000"/>
              <w:bottom w:val="single" w:sz="5" w:space="0" w:color="000000"/>
              <w:right w:val="single" w:sz="5" w:space="0" w:color="000000"/>
            </w:tcBorders>
          </w:tcPr>
          <w:p w:rsidR="001D0730" w:rsidRPr="00A26942" w:rsidRDefault="001D0730" w:rsidP="00A26942">
            <w:pPr>
              <w:pStyle w:val="TableParagraph"/>
              <w:ind w:left="942"/>
              <w:rPr>
                <w:rFonts w:ascii="Times New Roman" w:eastAsia="Times New Roman" w:hAnsi="Times New Roman"/>
                <w:sz w:val="28"/>
                <w:szCs w:val="28"/>
              </w:rPr>
            </w:pPr>
            <w:r w:rsidRPr="005C6352">
              <w:rPr>
                <w:rFonts w:ascii="Times New Roman"/>
                <w:sz w:val="28"/>
                <w:szCs w:val="28"/>
              </w:rPr>
              <w:t>Ws &lt;</w:t>
            </w:r>
            <w:r w:rsidRPr="005C6352">
              <w:rPr>
                <w:rFonts w:ascii="Times New Roman"/>
                <w:spacing w:val="-2"/>
                <w:sz w:val="28"/>
                <w:szCs w:val="28"/>
              </w:rPr>
              <w:t xml:space="preserve"> </w:t>
            </w:r>
            <w:r w:rsidRPr="005C6352">
              <w:rPr>
                <w:rFonts w:ascii="Times New Roman"/>
                <w:sz w:val="28"/>
                <w:szCs w:val="28"/>
              </w:rPr>
              <w:t>15</w:t>
            </w:r>
          </w:p>
        </w:tc>
        <w:tc>
          <w:tcPr>
            <w:tcW w:w="3355" w:type="dxa"/>
            <w:tcBorders>
              <w:top w:val="single" w:sz="5" w:space="0" w:color="000000"/>
              <w:left w:val="single" w:sz="5" w:space="0" w:color="000000"/>
              <w:bottom w:val="single" w:sz="5" w:space="0" w:color="000000"/>
              <w:right w:val="single" w:sz="5" w:space="0" w:color="000000"/>
            </w:tcBorders>
          </w:tcPr>
          <w:p w:rsidR="001D0730" w:rsidRPr="00A26942" w:rsidRDefault="00A26942" w:rsidP="00A26942">
            <w:pPr>
              <w:pStyle w:val="TableParagraph"/>
              <w:ind w:left="1876"/>
              <w:jc w:val="center"/>
              <w:rPr>
                <w:rFonts w:ascii="Times New Roman" w:eastAsia="Times New Roman" w:hAnsi="Times New Roman"/>
                <w:sz w:val="28"/>
                <w:szCs w:val="28"/>
              </w:rPr>
            </w:pPr>
            <w:r w:rsidRPr="005C6352">
              <w:rPr>
                <w:rFonts w:ascii="Times New Roman"/>
                <w:sz w:val="28"/>
                <w:szCs w:val="28"/>
              </w:rPr>
              <w:t>3</w:t>
            </w:r>
          </w:p>
        </w:tc>
      </w:tr>
      <w:tr w:rsidR="001D0730" w:rsidRPr="005C6352" w:rsidTr="00296F91">
        <w:trPr>
          <w:trHeight w:hRule="exact" w:val="646"/>
        </w:trPr>
        <w:tc>
          <w:tcPr>
            <w:tcW w:w="2259" w:type="dxa"/>
            <w:tcBorders>
              <w:top w:val="single" w:sz="5" w:space="0" w:color="000000"/>
              <w:left w:val="single" w:sz="5" w:space="0" w:color="000000"/>
              <w:bottom w:val="single" w:sz="5" w:space="0" w:color="000000"/>
              <w:right w:val="single" w:sz="5" w:space="0" w:color="000000"/>
            </w:tcBorders>
          </w:tcPr>
          <w:p w:rsidR="001D0730" w:rsidRPr="00A26942" w:rsidRDefault="001D0730" w:rsidP="00A26942">
            <w:pPr>
              <w:pStyle w:val="TableParagraph"/>
              <w:ind w:left="1003" w:right="1003"/>
              <w:jc w:val="center"/>
              <w:rPr>
                <w:rFonts w:ascii="Times New Roman" w:eastAsia="Times New Roman" w:hAnsi="Times New Roman"/>
                <w:sz w:val="28"/>
                <w:szCs w:val="28"/>
              </w:rPr>
            </w:pPr>
            <w:r w:rsidRPr="005C6352">
              <w:rPr>
                <w:rFonts w:ascii="Times New Roman"/>
                <w:sz w:val="28"/>
                <w:szCs w:val="28"/>
              </w:rPr>
              <w:t>B</w:t>
            </w:r>
          </w:p>
        </w:tc>
        <w:tc>
          <w:tcPr>
            <w:tcW w:w="2919" w:type="dxa"/>
            <w:tcBorders>
              <w:top w:val="single" w:sz="5" w:space="0" w:color="000000"/>
              <w:left w:val="single" w:sz="5" w:space="0" w:color="000000"/>
              <w:bottom w:val="single" w:sz="5" w:space="0" w:color="000000"/>
              <w:right w:val="single" w:sz="5" w:space="0" w:color="000000"/>
            </w:tcBorders>
          </w:tcPr>
          <w:p w:rsidR="001D0730" w:rsidRPr="00A26942" w:rsidRDefault="001D0730" w:rsidP="00A26942">
            <w:pPr>
              <w:pStyle w:val="TableParagraph"/>
              <w:ind w:left="634"/>
              <w:rPr>
                <w:rFonts w:ascii="Times New Roman" w:eastAsia="Times New Roman" w:hAnsi="Times New Roman"/>
                <w:sz w:val="28"/>
                <w:szCs w:val="28"/>
              </w:rPr>
            </w:pPr>
            <w:r w:rsidRPr="00A26942">
              <w:rPr>
                <w:rFonts w:ascii="Times New Roman" w:eastAsia="Times New Roman" w:hAnsi="Times New Roman"/>
                <w:sz w:val="28"/>
                <w:szCs w:val="28"/>
              </w:rPr>
              <w:t>15 ≤ Ws &lt;</w:t>
            </w:r>
            <w:r w:rsidRPr="00A26942">
              <w:rPr>
                <w:rFonts w:ascii="Times New Roman" w:eastAsia="Times New Roman" w:hAnsi="Times New Roman"/>
                <w:spacing w:val="-2"/>
                <w:sz w:val="28"/>
                <w:szCs w:val="28"/>
              </w:rPr>
              <w:t xml:space="preserve"> </w:t>
            </w:r>
            <w:r w:rsidRPr="00A26942">
              <w:rPr>
                <w:rFonts w:ascii="Times New Roman" w:eastAsia="Times New Roman" w:hAnsi="Times New Roman"/>
                <w:sz w:val="28"/>
                <w:szCs w:val="28"/>
              </w:rPr>
              <w:t>24</w:t>
            </w:r>
          </w:p>
        </w:tc>
        <w:tc>
          <w:tcPr>
            <w:tcW w:w="3355" w:type="dxa"/>
            <w:tcBorders>
              <w:top w:val="single" w:sz="5" w:space="0" w:color="000000"/>
              <w:left w:val="single" w:sz="5" w:space="0" w:color="000000"/>
              <w:bottom w:val="single" w:sz="5" w:space="0" w:color="000000"/>
              <w:right w:val="single" w:sz="5" w:space="0" w:color="000000"/>
            </w:tcBorders>
          </w:tcPr>
          <w:p w:rsidR="001D0730" w:rsidRPr="00A26942" w:rsidRDefault="00A26942" w:rsidP="00A26942">
            <w:pPr>
              <w:pStyle w:val="TableParagraph"/>
              <w:ind w:left="1876"/>
              <w:jc w:val="center"/>
              <w:rPr>
                <w:rFonts w:ascii="Times New Roman" w:eastAsia="Times New Roman" w:hAnsi="Times New Roman"/>
                <w:sz w:val="28"/>
                <w:szCs w:val="28"/>
              </w:rPr>
            </w:pPr>
            <w:r w:rsidRPr="005C6352">
              <w:rPr>
                <w:rFonts w:ascii="Times New Roman"/>
                <w:sz w:val="28"/>
                <w:szCs w:val="28"/>
              </w:rPr>
              <w:t>3</w:t>
            </w:r>
          </w:p>
        </w:tc>
      </w:tr>
      <w:tr w:rsidR="001D0730" w:rsidRPr="005C6352" w:rsidTr="00296F91">
        <w:trPr>
          <w:trHeight w:hRule="exact" w:val="648"/>
        </w:trPr>
        <w:tc>
          <w:tcPr>
            <w:tcW w:w="2259" w:type="dxa"/>
            <w:tcBorders>
              <w:top w:val="single" w:sz="5" w:space="0" w:color="000000"/>
              <w:left w:val="single" w:sz="5" w:space="0" w:color="000000"/>
              <w:bottom w:val="single" w:sz="5" w:space="0" w:color="000000"/>
              <w:right w:val="single" w:sz="5" w:space="0" w:color="000000"/>
            </w:tcBorders>
          </w:tcPr>
          <w:p w:rsidR="001D0730" w:rsidRPr="00A26942" w:rsidRDefault="001D0730" w:rsidP="00A26942">
            <w:pPr>
              <w:pStyle w:val="TableParagraph"/>
              <w:ind w:left="1003" w:right="1003"/>
              <w:jc w:val="center"/>
              <w:rPr>
                <w:rFonts w:ascii="Times New Roman" w:eastAsia="Times New Roman" w:hAnsi="Times New Roman"/>
                <w:sz w:val="28"/>
                <w:szCs w:val="28"/>
              </w:rPr>
            </w:pPr>
            <w:r w:rsidRPr="005C6352">
              <w:rPr>
                <w:rFonts w:ascii="Times New Roman"/>
                <w:sz w:val="28"/>
                <w:szCs w:val="28"/>
              </w:rPr>
              <w:t>C</w:t>
            </w:r>
          </w:p>
        </w:tc>
        <w:tc>
          <w:tcPr>
            <w:tcW w:w="2919" w:type="dxa"/>
            <w:tcBorders>
              <w:top w:val="single" w:sz="5" w:space="0" w:color="000000"/>
              <w:left w:val="single" w:sz="5" w:space="0" w:color="000000"/>
              <w:bottom w:val="single" w:sz="5" w:space="0" w:color="000000"/>
              <w:right w:val="single" w:sz="5" w:space="0" w:color="000000"/>
            </w:tcBorders>
          </w:tcPr>
          <w:p w:rsidR="001D0730" w:rsidRPr="00A26942" w:rsidRDefault="001D0730" w:rsidP="00A26942">
            <w:pPr>
              <w:pStyle w:val="TableParagraph"/>
              <w:ind w:left="634"/>
              <w:rPr>
                <w:rFonts w:ascii="Times New Roman" w:eastAsia="Times New Roman" w:hAnsi="Times New Roman"/>
                <w:sz w:val="28"/>
                <w:szCs w:val="28"/>
              </w:rPr>
            </w:pPr>
            <w:r w:rsidRPr="00A26942">
              <w:rPr>
                <w:rFonts w:ascii="Times New Roman" w:eastAsia="Times New Roman" w:hAnsi="Times New Roman"/>
                <w:sz w:val="28"/>
                <w:szCs w:val="28"/>
              </w:rPr>
              <w:t>24 ≤ Ws &lt;</w:t>
            </w:r>
            <w:r w:rsidRPr="00A26942">
              <w:rPr>
                <w:rFonts w:ascii="Times New Roman" w:eastAsia="Times New Roman" w:hAnsi="Times New Roman"/>
                <w:spacing w:val="-2"/>
                <w:sz w:val="28"/>
                <w:szCs w:val="28"/>
              </w:rPr>
              <w:t xml:space="preserve"> </w:t>
            </w:r>
            <w:r w:rsidRPr="00A26942">
              <w:rPr>
                <w:rFonts w:ascii="Times New Roman" w:eastAsia="Times New Roman" w:hAnsi="Times New Roman"/>
                <w:sz w:val="28"/>
                <w:szCs w:val="28"/>
              </w:rPr>
              <w:t>36</w:t>
            </w:r>
          </w:p>
        </w:tc>
        <w:tc>
          <w:tcPr>
            <w:tcW w:w="3355" w:type="dxa"/>
            <w:tcBorders>
              <w:top w:val="single" w:sz="5" w:space="0" w:color="000000"/>
              <w:left w:val="single" w:sz="5" w:space="0" w:color="000000"/>
              <w:bottom w:val="single" w:sz="5" w:space="0" w:color="000000"/>
              <w:right w:val="single" w:sz="5" w:space="0" w:color="000000"/>
            </w:tcBorders>
          </w:tcPr>
          <w:p w:rsidR="001D0730" w:rsidRPr="00A26942" w:rsidRDefault="00A26942" w:rsidP="00A26942">
            <w:pPr>
              <w:pStyle w:val="TableParagraph"/>
              <w:ind w:left="1876"/>
              <w:jc w:val="center"/>
              <w:rPr>
                <w:rFonts w:ascii="Times New Roman" w:eastAsia="Times New Roman" w:hAnsi="Times New Roman"/>
                <w:sz w:val="28"/>
                <w:szCs w:val="28"/>
              </w:rPr>
            </w:pPr>
            <w:r w:rsidRPr="005C6352">
              <w:rPr>
                <w:rFonts w:ascii="Times New Roman"/>
                <w:sz w:val="28"/>
                <w:szCs w:val="28"/>
              </w:rPr>
              <w:t>4,5</w:t>
            </w:r>
          </w:p>
        </w:tc>
      </w:tr>
      <w:tr w:rsidR="001D0730" w:rsidRPr="005C6352" w:rsidTr="00296F91">
        <w:trPr>
          <w:trHeight w:hRule="exact" w:val="646"/>
        </w:trPr>
        <w:tc>
          <w:tcPr>
            <w:tcW w:w="2259" w:type="dxa"/>
            <w:tcBorders>
              <w:top w:val="single" w:sz="5" w:space="0" w:color="000000"/>
              <w:left w:val="single" w:sz="5" w:space="0" w:color="000000"/>
              <w:bottom w:val="single" w:sz="5" w:space="0" w:color="000000"/>
              <w:right w:val="single" w:sz="5" w:space="0" w:color="000000"/>
            </w:tcBorders>
          </w:tcPr>
          <w:p w:rsidR="001D0730" w:rsidRPr="00A26942" w:rsidRDefault="001D0730" w:rsidP="00A26942">
            <w:pPr>
              <w:pStyle w:val="TableParagraph"/>
              <w:ind w:left="994" w:right="994"/>
              <w:jc w:val="center"/>
              <w:rPr>
                <w:rFonts w:ascii="Times New Roman" w:eastAsia="Times New Roman" w:hAnsi="Times New Roman"/>
                <w:sz w:val="28"/>
                <w:szCs w:val="28"/>
              </w:rPr>
            </w:pPr>
            <w:r w:rsidRPr="005C6352">
              <w:rPr>
                <w:rFonts w:ascii="Times New Roman"/>
                <w:sz w:val="28"/>
                <w:szCs w:val="28"/>
              </w:rPr>
              <w:t>D</w:t>
            </w:r>
          </w:p>
        </w:tc>
        <w:tc>
          <w:tcPr>
            <w:tcW w:w="2919" w:type="dxa"/>
            <w:tcBorders>
              <w:top w:val="single" w:sz="5" w:space="0" w:color="000000"/>
              <w:left w:val="single" w:sz="5" w:space="0" w:color="000000"/>
              <w:bottom w:val="single" w:sz="5" w:space="0" w:color="000000"/>
              <w:right w:val="single" w:sz="5" w:space="0" w:color="000000"/>
            </w:tcBorders>
          </w:tcPr>
          <w:p w:rsidR="001D0730" w:rsidRPr="00A26942" w:rsidRDefault="001D0730" w:rsidP="00A26942">
            <w:pPr>
              <w:pStyle w:val="TableParagraph"/>
              <w:ind w:left="634"/>
              <w:rPr>
                <w:rFonts w:ascii="Times New Roman" w:eastAsia="Times New Roman" w:hAnsi="Times New Roman"/>
                <w:sz w:val="28"/>
                <w:szCs w:val="28"/>
              </w:rPr>
            </w:pPr>
            <w:r w:rsidRPr="00A26942">
              <w:rPr>
                <w:rFonts w:ascii="Times New Roman" w:eastAsia="Times New Roman" w:hAnsi="Times New Roman"/>
                <w:sz w:val="28"/>
                <w:szCs w:val="28"/>
              </w:rPr>
              <w:t>36 ≤ Ws &lt;</w:t>
            </w:r>
            <w:r w:rsidRPr="00A26942">
              <w:rPr>
                <w:rFonts w:ascii="Times New Roman" w:eastAsia="Times New Roman" w:hAnsi="Times New Roman"/>
                <w:spacing w:val="-2"/>
                <w:sz w:val="28"/>
                <w:szCs w:val="28"/>
              </w:rPr>
              <w:t xml:space="preserve"> </w:t>
            </w:r>
            <w:r w:rsidRPr="00A26942">
              <w:rPr>
                <w:rFonts w:ascii="Times New Roman" w:eastAsia="Times New Roman" w:hAnsi="Times New Roman"/>
                <w:sz w:val="28"/>
                <w:szCs w:val="28"/>
              </w:rPr>
              <w:t>52</w:t>
            </w:r>
          </w:p>
        </w:tc>
        <w:tc>
          <w:tcPr>
            <w:tcW w:w="3355" w:type="dxa"/>
            <w:tcBorders>
              <w:top w:val="single" w:sz="5" w:space="0" w:color="000000"/>
              <w:left w:val="single" w:sz="5" w:space="0" w:color="000000"/>
              <w:bottom w:val="single" w:sz="5" w:space="0" w:color="000000"/>
              <w:right w:val="single" w:sz="5" w:space="0" w:color="000000"/>
            </w:tcBorders>
          </w:tcPr>
          <w:p w:rsidR="001D0730" w:rsidRPr="00A26942" w:rsidRDefault="00A26942" w:rsidP="00A26942">
            <w:pPr>
              <w:pStyle w:val="TableParagraph"/>
              <w:ind w:left="1876"/>
              <w:jc w:val="center"/>
              <w:rPr>
                <w:rFonts w:ascii="Times New Roman" w:eastAsia="Times New Roman" w:hAnsi="Times New Roman"/>
                <w:sz w:val="28"/>
                <w:szCs w:val="28"/>
              </w:rPr>
            </w:pPr>
            <w:r w:rsidRPr="00A26942">
              <w:rPr>
                <w:rFonts w:ascii="Times New Roman" w:eastAsia="Times New Roman" w:hAnsi="Times New Roman"/>
                <w:sz w:val="28"/>
                <w:szCs w:val="28"/>
              </w:rPr>
              <w:t>7,5</w:t>
            </w:r>
          </w:p>
        </w:tc>
      </w:tr>
      <w:tr w:rsidR="001D0730" w:rsidRPr="005C6352" w:rsidTr="00296F91">
        <w:trPr>
          <w:trHeight w:hRule="exact" w:val="646"/>
        </w:trPr>
        <w:tc>
          <w:tcPr>
            <w:tcW w:w="2259" w:type="dxa"/>
            <w:tcBorders>
              <w:top w:val="single" w:sz="5" w:space="0" w:color="000000"/>
              <w:left w:val="single" w:sz="5" w:space="0" w:color="000000"/>
              <w:bottom w:val="single" w:sz="5" w:space="0" w:color="000000"/>
              <w:right w:val="single" w:sz="5" w:space="0" w:color="000000"/>
            </w:tcBorders>
          </w:tcPr>
          <w:p w:rsidR="001D0730" w:rsidRPr="00A26942" w:rsidRDefault="001D0730" w:rsidP="00A26942">
            <w:pPr>
              <w:pStyle w:val="TableParagraph"/>
              <w:ind w:left="994" w:right="994"/>
              <w:jc w:val="center"/>
              <w:rPr>
                <w:rFonts w:ascii="Times New Roman" w:eastAsia="Times New Roman" w:hAnsi="Times New Roman"/>
                <w:sz w:val="28"/>
                <w:szCs w:val="28"/>
              </w:rPr>
            </w:pPr>
            <w:r w:rsidRPr="005C6352">
              <w:rPr>
                <w:rFonts w:ascii="Times New Roman"/>
                <w:sz w:val="28"/>
                <w:szCs w:val="28"/>
              </w:rPr>
              <w:t>E</w:t>
            </w:r>
          </w:p>
        </w:tc>
        <w:tc>
          <w:tcPr>
            <w:tcW w:w="2919" w:type="dxa"/>
            <w:tcBorders>
              <w:top w:val="single" w:sz="5" w:space="0" w:color="000000"/>
              <w:left w:val="single" w:sz="5" w:space="0" w:color="000000"/>
              <w:bottom w:val="single" w:sz="5" w:space="0" w:color="000000"/>
              <w:right w:val="single" w:sz="5" w:space="0" w:color="000000"/>
            </w:tcBorders>
          </w:tcPr>
          <w:p w:rsidR="001D0730" w:rsidRPr="00A26942" w:rsidRDefault="001D0730" w:rsidP="00A26942">
            <w:pPr>
              <w:pStyle w:val="TableParagraph"/>
              <w:ind w:left="634"/>
              <w:rPr>
                <w:rFonts w:ascii="Times New Roman" w:eastAsia="Times New Roman" w:hAnsi="Times New Roman"/>
                <w:sz w:val="28"/>
                <w:szCs w:val="28"/>
              </w:rPr>
            </w:pPr>
            <w:r w:rsidRPr="00A26942">
              <w:rPr>
                <w:rFonts w:ascii="Times New Roman" w:eastAsia="Times New Roman" w:hAnsi="Times New Roman"/>
                <w:sz w:val="28"/>
                <w:szCs w:val="28"/>
              </w:rPr>
              <w:t>52 ≤ Ws &lt;</w:t>
            </w:r>
            <w:r w:rsidRPr="00A26942">
              <w:rPr>
                <w:rFonts w:ascii="Times New Roman" w:eastAsia="Times New Roman" w:hAnsi="Times New Roman"/>
                <w:spacing w:val="-2"/>
                <w:sz w:val="28"/>
                <w:szCs w:val="28"/>
              </w:rPr>
              <w:t xml:space="preserve"> </w:t>
            </w:r>
            <w:r w:rsidRPr="00A26942">
              <w:rPr>
                <w:rFonts w:ascii="Times New Roman" w:eastAsia="Times New Roman" w:hAnsi="Times New Roman"/>
                <w:sz w:val="28"/>
                <w:szCs w:val="28"/>
              </w:rPr>
              <w:t>65</w:t>
            </w:r>
          </w:p>
        </w:tc>
        <w:tc>
          <w:tcPr>
            <w:tcW w:w="3355" w:type="dxa"/>
            <w:tcBorders>
              <w:top w:val="single" w:sz="5" w:space="0" w:color="000000"/>
              <w:left w:val="single" w:sz="5" w:space="0" w:color="000000"/>
              <w:bottom w:val="single" w:sz="5" w:space="0" w:color="000000"/>
              <w:right w:val="single" w:sz="5" w:space="0" w:color="000000"/>
            </w:tcBorders>
          </w:tcPr>
          <w:p w:rsidR="001D0730" w:rsidRPr="00A26942" w:rsidRDefault="00A26942" w:rsidP="00A26942">
            <w:pPr>
              <w:pStyle w:val="TableParagraph"/>
              <w:ind w:left="1876"/>
              <w:jc w:val="center"/>
              <w:rPr>
                <w:rFonts w:ascii="Times New Roman" w:eastAsia="Times New Roman" w:hAnsi="Times New Roman"/>
                <w:sz w:val="28"/>
                <w:szCs w:val="28"/>
              </w:rPr>
            </w:pPr>
            <w:r w:rsidRPr="005C6352">
              <w:rPr>
                <w:rFonts w:ascii="Times New Roman"/>
                <w:sz w:val="28"/>
                <w:szCs w:val="28"/>
              </w:rPr>
              <w:t>7,5</w:t>
            </w:r>
          </w:p>
        </w:tc>
      </w:tr>
      <w:tr w:rsidR="001D0730" w:rsidRPr="005C6352" w:rsidTr="00296F91">
        <w:trPr>
          <w:trHeight w:hRule="exact" w:val="648"/>
        </w:trPr>
        <w:tc>
          <w:tcPr>
            <w:tcW w:w="2259" w:type="dxa"/>
            <w:tcBorders>
              <w:top w:val="single" w:sz="5" w:space="0" w:color="000000"/>
              <w:left w:val="single" w:sz="5" w:space="0" w:color="000000"/>
              <w:bottom w:val="single" w:sz="5" w:space="0" w:color="000000"/>
              <w:right w:val="single" w:sz="5" w:space="0" w:color="000000"/>
            </w:tcBorders>
          </w:tcPr>
          <w:p w:rsidR="001D0730" w:rsidRPr="00A26942" w:rsidRDefault="001D0730" w:rsidP="00A26942">
            <w:pPr>
              <w:pStyle w:val="TableParagraph"/>
              <w:ind w:left="992" w:right="994"/>
              <w:jc w:val="center"/>
              <w:rPr>
                <w:rFonts w:ascii="Times New Roman" w:eastAsia="Times New Roman" w:hAnsi="Times New Roman"/>
                <w:sz w:val="28"/>
                <w:szCs w:val="28"/>
              </w:rPr>
            </w:pPr>
            <w:r w:rsidRPr="005C6352">
              <w:rPr>
                <w:rFonts w:ascii="Times New Roman"/>
                <w:sz w:val="28"/>
                <w:szCs w:val="28"/>
              </w:rPr>
              <w:t>F</w:t>
            </w:r>
          </w:p>
        </w:tc>
        <w:tc>
          <w:tcPr>
            <w:tcW w:w="2919" w:type="dxa"/>
            <w:tcBorders>
              <w:top w:val="single" w:sz="5" w:space="0" w:color="000000"/>
              <w:left w:val="single" w:sz="5" w:space="0" w:color="000000"/>
              <w:bottom w:val="single" w:sz="5" w:space="0" w:color="000000"/>
              <w:right w:val="single" w:sz="5" w:space="0" w:color="000000"/>
            </w:tcBorders>
          </w:tcPr>
          <w:p w:rsidR="001D0730" w:rsidRPr="00A26942" w:rsidRDefault="001D0730" w:rsidP="00A26942">
            <w:pPr>
              <w:pStyle w:val="TableParagraph"/>
              <w:ind w:left="634"/>
              <w:rPr>
                <w:rFonts w:ascii="Times New Roman" w:eastAsia="Times New Roman" w:hAnsi="Times New Roman"/>
                <w:sz w:val="28"/>
                <w:szCs w:val="28"/>
              </w:rPr>
            </w:pPr>
            <w:r w:rsidRPr="00A26942">
              <w:rPr>
                <w:rFonts w:ascii="Times New Roman" w:eastAsia="Times New Roman" w:hAnsi="Times New Roman"/>
                <w:sz w:val="28"/>
                <w:szCs w:val="28"/>
              </w:rPr>
              <w:t>65 ≤ Ws &lt;</w:t>
            </w:r>
            <w:r w:rsidRPr="00A26942">
              <w:rPr>
                <w:rFonts w:ascii="Times New Roman" w:eastAsia="Times New Roman" w:hAnsi="Times New Roman"/>
                <w:spacing w:val="-2"/>
                <w:sz w:val="28"/>
                <w:szCs w:val="28"/>
              </w:rPr>
              <w:t xml:space="preserve"> </w:t>
            </w:r>
            <w:r w:rsidRPr="00A26942">
              <w:rPr>
                <w:rFonts w:ascii="Times New Roman" w:eastAsia="Times New Roman" w:hAnsi="Times New Roman"/>
                <w:sz w:val="28"/>
                <w:szCs w:val="28"/>
              </w:rPr>
              <w:t>80</w:t>
            </w:r>
          </w:p>
        </w:tc>
        <w:tc>
          <w:tcPr>
            <w:tcW w:w="3355" w:type="dxa"/>
            <w:tcBorders>
              <w:top w:val="single" w:sz="5" w:space="0" w:color="000000"/>
              <w:left w:val="single" w:sz="5" w:space="0" w:color="000000"/>
              <w:bottom w:val="single" w:sz="5" w:space="0" w:color="000000"/>
              <w:right w:val="single" w:sz="5" w:space="0" w:color="000000"/>
            </w:tcBorders>
          </w:tcPr>
          <w:p w:rsidR="001D0730" w:rsidRPr="00A26942" w:rsidRDefault="00A26942" w:rsidP="00A26942">
            <w:pPr>
              <w:pStyle w:val="TableParagraph"/>
              <w:ind w:left="1876"/>
              <w:jc w:val="center"/>
              <w:rPr>
                <w:rFonts w:ascii="Times New Roman" w:eastAsia="Times New Roman" w:hAnsi="Times New Roman"/>
                <w:sz w:val="28"/>
                <w:szCs w:val="28"/>
              </w:rPr>
            </w:pPr>
            <w:r w:rsidRPr="005C6352">
              <w:rPr>
                <w:rFonts w:ascii="Times New Roman"/>
                <w:sz w:val="28"/>
                <w:szCs w:val="28"/>
              </w:rPr>
              <w:t>7,5</w:t>
            </w:r>
          </w:p>
        </w:tc>
      </w:tr>
      <w:bookmarkEnd w:id="7"/>
    </w:tbl>
    <w:p w:rsidR="001D0730" w:rsidRPr="000628A5" w:rsidRDefault="001D0730" w:rsidP="000628A5">
      <w:pPr>
        <w:spacing w:before="20" w:after="20" w:line="264" w:lineRule="auto"/>
        <w:jc w:val="both"/>
        <w:rPr>
          <w:spacing w:val="-1"/>
        </w:rPr>
      </w:pPr>
    </w:p>
    <w:p w:rsidR="00CC5E75" w:rsidRDefault="00CC5E75" w:rsidP="000628A5">
      <w:pPr>
        <w:spacing w:before="120" w:after="0" w:line="240" w:lineRule="auto"/>
        <w:ind w:firstLine="567"/>
        <w:jc w:val="both"/>
        <w:rPr>
          <w:b/>
          <w:szCs w:val="28"/>
        </w:rPr>
      </w:pPr>
      <w:r w:rsidRPr="007A34E5">
        <w:rPr>
          <w:b/>
          <w:szCs w:val="28"/>
        </w:rPr>
        <w:t xml:space="preserve">Điều </w:t>
      </w:r>
      <w:r w:rsidR="00E228B8">
        <w:rPr>
          <w:b/>
          <w:szCs w:val="28"/>
        </w:rPr>
        <w:t>11</w:t>
      </w:r>
      <w:r w:rsidRPr="007A34E5">
        <w:rPr>
          <w:b/>
          <w:szCs w:val="28"/>
        </w:rPr>
        <w:t>. Thứ tự tiếp cận tàu bay của phương tiện</w:t>
      </w:r>
      <w:r w:rsidR="000628A5">
        <w:rPr>
          <w:b/>
          <w:szCs w:val="28"/>
        </w:rPr>
        <w:t xml:space="preserve"> đối vớ</w:t>
      </w:r>
      <w:r w:rsidR="003F2F84">
        <w:rPr>
          <w:b/>
          <w:szCs w:val="28"/>
        </w:rPr>
        <w:t>i tàu bay đến</w:t>
      </w:r>
    </w:p>
    <w:p w:rsidR="00CC5E75" w:rsidRDefault="00CC5E75" w:rsidP="000628A5">
      <w:pPr>
        <w:spacing w:before="120" w:after="0" w:line="240" w:lineRule="auto"/>
        <w:ind w:firstLine="567"/>
        <w:jc w:val="both"/>
        <w:rPr>
          <w:szCs w:val="28"/>
        </w:rPr>
      </w:pPr>
      <w:bookmarkStart w:id="11" w:name="OLE_LINK16"/>
      <w:r w:rsidRPr="007A34E5">
        <w:rPr>
          <w:szCs w:val="28"/>
        </w:rPr>
        <w:t xml:space="preserve">Thứ tự tiếp cận của phương tiện khi phục vụ cùng một phía của tàu bay </w:t>
      </w:r>
      <w:r w:rsidR="009E3831">
        <w:rPr>
          <w:szCs w:val="28"/>
        </w:rPr>
        <w:t xml:space="preserve">đến </w:t>
      </w:r>
      <w:r w:rsidRPr="007A34E5">
        <w:rPr>
          <w:szCs w:val="28"/>
        </w:rPr>
        <w:t>được quy định như sau:</w:t>
      </w:r>
    </w:p>
    <w:bookmarkEnd w:id="11"/>
    <w:p w:rsidR="00CC5E75" w:rsidRDefault="000628A5" w:rsidP="000628A5">
      <w:pPr>
        <w:spacing w:before="120" w:after="0" w:line="240" w:lineRule="auto"/>
        <w:ind w:firstLine="567"/>
        <w:jc w:val="both"/>
        <w:rPr>
          <w:szCs w:val="28"/>
        </w:rPr>
      </w:pPr>
      <w:r>
        <w:rPr>
          <w:szCs w:val="28"/>
        </w:rPr>
        <w:lastRenderedPageBreak/>
        <w:t>1.</w:t>
      </w:r>
      <w:r w:rsidR="00CC5E75" w:rsidRPr="007A34E5">
        <w:rPr>
          <w:szCs w:val="28"/>
        </w:rPr>
        <w:t xml:space="preserve"> </w:t>
      </w:r>
      <w:r w:rsidR="003F2F84">
        <w:rPr>
          <w:szCs w:val="28"/>
        </w:rPr>
        <w:t xml:space="preserve">Các </w:t>
      </w:r>
      <w:r w:rsidR="003F2F84">
        <w:t>phương tiện, thiết bị phục vụ hành khách</w:t>
      </w:r>
      <w:r w:rsidR="003F2F84" w:rsidRPr="007A34E5">
        <w:rPr>
          <w:szCs w:val="28"/>
        </w:rPr>
        <w:t xml:space="preserve"> </w:t>
      </w:r>
      <w:r w:rsidR="003F2F84">
        <w:rPr>
          <w:szCs w:val="28"/>
        </w:rPr>
        <w:t xml:space="preserve">gồm: </w:t>
      </w:r>
      <w:r w:rsidR="00CC5E75" w:rsidRPr="007A34E5">
        <w:rPr>
          <w:szCs w:val="28"/>
        </w:rPr>
        <w:t>Xe thang hoặc cầu hành khách</w:t>
      </w:r>
      <w:r w:rsidR="006D5511">
        <w:rPr>
          <w:szCs w:val="28"/>
        </w:rPr>
        <w:t>, xe phục vụ khách cần sự trợ giúp đặc biệt</w:t>
      </w:r>
      <w:r w:rsidR="00CC5E75" w:rsidRPr="007A34E5">
        <w:rPr>
          <w:szCs w:val="28"/>
        </w:rPr>
        <w:t>.</w:t>
      </w:r>
    </w:p>
    <w:p w:rsidR="003F2F84" w:rsidRDefault="003F2F84" w:rsidP="000628A5">
      <w:pPr>
        <w:spacing w:before="120" w:after="0" w:line="240" w:lineRule="auto"/>
        <w:ind w:firstLine="567"/>
        <w:jc w:val="both"/>
      </w:pPr>
      <w:r>
        <w:rPr>
          <w:szCs w:val="28"/>
        </w:rPr>
        <w:t xml:space="preserve">2. </w:t>
      </w:r>
      <w:r>
        <w:t>Các phương tiện phục vụ hàng hóa, hành lý như xe nâng hàng, xe băng chuyền ....</w:t>
      </w:r>
    </w:p>
    <w:p w:rsidR="003F2F84" w:rsidRDefault="003F2F84" w:rsidP="000628A5">
      <w:pPr>
        <w:spacing w:before="120" w:after="0" w:line="240" w:lineRule="auto"/>
        <w:ind w:firstLine="567"/>
        <w:jc w:val="both"/>
        <w:rPr>
          <w:szCs w:val="28"/>
        </w:rPr>
      </w:pPr>
      <w:r>
        <w:t>3. Xe nâng vật tư vật phẩm</w:t>
      </w:r>
    </w:p>
    <w:p w:rsidR="009E3831" w:rsidRPr="007A34E5" w:rsidRDefault="003F2F84" w:rsidP="000628A5">
      <w:pPr>
        <w:spacing w:before="120" w:after="0" w:line="240" w:lineRule="auto"/>
        <w:ind w:firstLine="567"/>
        <w:jc w:val="both"/>
        <w:rPr>
          <w:szCs w:val="28"/>
        </w:rPr>
      </w:pPr>
      <w:r>
        <w:rPr>
          <w:szCs w:val="28"/>
        </w:rPr>
        <w:t>4</w:t>
      </w:r>
      <w:r w:rsidR="000628A5">
        <w:rPr>
          <w:szCs w:val="28"/>
        </w:rPr>
        <w:t>.</w:t>
      </w:r>
      <w:r w:rsidR="009E3831">
        <w:rPr>
          <w:szCs w:val="28"/>
        </w:rPr>
        <w:t xml:space="preserve"> </w:t>
      </w:r>
      <w:r>
        <w:t>Các phương tiện phục vụ suất ăn, xăng dầu, xe chở khách và xe chở nhân viên trên sân đỗ.</w:t>
      </w:r>
    </w:p>
    <w:p w:rsidR="00CC5E75" w:rsidRDefault="003F2F84" w:rsidP="000628A5">
      <w:pPr>
        <w:spacing w:before="120" w:after="0" w:line="240" w:lineRule="auto"/>
        <w:ind w:firstLine="567"/>
        <w:jc w:val="both"/>
        <w:rPr>
          <w:szCs w:val="28"/>
        </w:rPr>
      </w:pPr>
      <w:r>
        <w:t>5. Các phương tiện phục vụ kỹ thuật tàu bay: như xe cấp điện, xe khởi động khí, xe điều hòa không khí, xe vệ sinh, xe nước sạch ...</w:t>
      </w:r>
      <w:r w:rsidR="00CC5E75" w:rsidRPr="007A34E5">
        <w:rPr>
          <w:szCs w:val="28"/>
        </w:rPr>
        <w:t>.</w:t>
      </w:r>
    </w:p>
    <w:p w:rsidR="00F307A1" w:rsidRDefault="00F307A1" w:rsidP="000628A5">
      <w:pPr>
        <w:spacing w:before="120" w:after="0" w:line="240" w:lineRule="auto"/>
        <w:ind w:firstLine="567"/>
        <w:jc w:val="both"/>
        <w:rPr>
          <w:b/>
          <w:szCs w:val="28"/>
        </w:rPr>
      </w:pPr>
      <w:r w:rsidRPr="007A34E5">
        <w:rPr>
          <w:b/>
          <w:szCs w:val="28"/>
        </w:rPr>
        <w:t>Điề</w:t>
      </w:r>
      <w:r w:rsidR="00E228B8">
        <w:rPr>
          <w:b/>
          <w:szCs w:val="28"/>
        </w:rPr>
        <w:t>u 12</w:t>
      </w:r>
      <w:r w:rsidRPr="007A34E5">
        <w:rPr>
          <w:b/>
          <w:szCs w:val="28"/>
        </w:rPr>
        <w:t>. Hoạt động trong khu vực an toàn</w:t>
      </w:r>
      <w:r>
        <w:rPr>
          <w:b/>
          <w:szCs w:val="28"/>
        </w:rPr>
        <w:t xml:space="preserve"> vị trí đỗ</w:t>
      </w:r>
      <w:r w:rsidRPr="007A34E5">
        <w:rPr>
          <w:b/>
          <w:szCs w:val="28"/>
        </w:rPr>
        <w:t xml:space="preserve"> tàu bay, cầu hành khách</w:t>
      </w:r>
    </w:p>
    <w:p w:rsidR="00F307A1" w:rsidRDefault="00F307A1" w:rsidP="000628A5">
      <w:pPr>
        <w:spacing w:before="120" w:after="0" w:line="240" w:lineRule="auto"/>
        <w:ind w:firstLine="567"/>
        <w:jc w:val="both"/>
        <w:rPr>
          <w:szCs w:val="28"/>
        </w:rPr>
      </w:pPr>
      <w:r>
        <w:rPr>
          <w:szCs w:val="28"/>
        </w:rPr>
        <w:t xml:space="preserve">1. </w:t>
      </w:r>
      <w:r w:rsidRPr="007A34E5">
        <w:rPr>
          <w:szCs w:val="28"/>
        </w:rPr>
        <w:t>Người, phương tiệ</w:t>
      </w:r>
      <w:r w:rsidR="009E3831">
        <w:rPr>
          <w:szCs w:val="28"/>
        </w:rPr>
        <w:t xml:space="preserve">n, </w:t>
      </w:r>
      <w:r w:rsidRPr="007A34E5">
        <w:rPr>
          <w:szCs w:val="28"/>
        </w:rPr>
        <w:t>thiết bị không được di chuyển, dừng, đỗ bên trong khu vực an toàn cho tàu bay khi tàu bay đang lăn vào vị trí đỗ, động cơ chính đang hoạt động, đèn chống va chạm chưa tắt.</w:t>
      </w:r>
    </w:p>
    <w:p w:rsidR="008A1835" w:rsidRDefault="008A1835" w:rsidP="000628A5">
      <w:pPr>
        <w:spacing w:before="120" w:after="0" w:line="240" w:lineRule="auto"/>
        <w:ind w:firstLine="567"/>
        <w:jc w:val="both"/>
        <w:rPr>
          <w:szCs w:val="28"/>
        </w:rPr>
      </w:pPr>
      <w:r>
        <w:rPr>
          <w:szCs w:val="28"/>
        </w:rPr>
        <w:t>2.</w:t>
      </w:r>
      <w:r w:rsidR="00F307A1">
        <w:rPr>
          <w:szCs w:val="28"/>
        </w:rPr>
        <w:t xml:space="preserve"> </w:t>
      </w:r>
      <w:r w:rsidR="00F307A1" w:rsidRPr="007A34E5">
        <w:rPr>
          <w:szCs w:val="28"/>
        </w:rPr>
        <w:t>Người, phương tiện không được di chuyển, dừng, đỗ phía dưới cầu hành khách, trường hợp cần thiết phải vào khu vực hoạt động của cầu hành khách, tuân thủ nguyên tắc tiếp cận sau khi cầu hành khách đã vào vị trí khai thác, đồng thời người điều khiển phương tiện phải chủ động giữ liên lạc với người vận hành cầu hành khách trong suốt quá trình phục vụ.</w:t>
      </w:r>
    </w:p>
    <w:p w:rsidR="00201BEA" w:rsidRDefault="008A1835" w:rsidP="000628A5">
      <w:pPr>
        <w:spacing w:before="120" w:after="0" w:line="240" w:lineRule="auto"/>
        <w:ind w:firstLine="567"/>
        <w:jc w:val="both"/>
        <w:rPr>
          <w:szCs w:val="28"/>
        </w:rPr>
      </w:pPr>
      <w:r>
        <w:rPr>
          <w:szCs w:val="28"/>
        </w:rPr>
        <w:t xml:space="preserve">3. </w:t>
      </w:r>
      <w:r w:rsidR="00201BEA" w:rsidRPr="007A34E5">
        <w:rPr>
          <w:szCs w:val="28"/>
        </w:rPr>
        <w:t xml:space="preserve">Phương tiện </w:t>
      </w:r>
      <w:r w:rsidR="00201BEA">
        <w:rPr>
          <w:szCs w:val="28"/>
        </w:rPr>
        <w:t xml:space="preserve">không được </w:t>
      </w:r>
      <w:r w:rsidR="00201BEA" w:rsidRPr="007A34E5">
        <w:rPr>
          <w:szCs w:val="28"/>
        </w:rPr>
        <w:t>di chuyển</w:t>
      </w:r>
      <w:r w:rsidR="00201BEA">
        <w:rPr>
          <w:szCs w:val="28"/>
        </w:rPr>
        <w:t>, đỗ</w:t>
      </w:r>
      <w:r w:rsidR="00201BEA" w:rsidRPr="007A34E5">
        <w:rPr>
          <w:szCs w:val="28"/>
        </w:rPr>
        <w:t xml:space="preserve"> trên hố van </w:t>
      </w:r>
      <w:r w:rsidR="00201BEA">
        <w:rPr>
          <w:szCs w:val="28"/>
        </w:rPr>
        <w:t>tra nạp</w:t>
      </w:r>
      <w:r w:rsidR="00201BEA" w:rsidRPr="007A34E5">
        <w:rPr>
          <w:szCs w:val="28"/>
        </w:rPr>
        <w:t xml:space="preserve"> nhiên liệu</w:t>
      </w:r>
      <w:r w:rsidR="00201BEA">
        <w:rPr>
          <w:szCs w:val="28"/>
        </w:rPr>
        <w:t xml:space="preserve"> ngầm.</w:t>
      </w:r>
    </w:p>
    <w:p w:rsidR="00247146" w:rsidRDefault="00247146" w:rsidP="00247146">
      <w:pPr>
        <w:spacing w:before="120" w:after="0" w:line="240" w:lineRule="auto"/>
        <w:ind w:firstLine="567"/>
        <w:jc w:val="both"/>
        <w:rPr>
          <w:rFonts w:cs="Cambria"/>
          <w:b/>
          <w:szCs w:val="28"/>
        </w:rPr>
      </w:pPr>
      <w:r w:rsidRPr="007A34E5">
        <w:rPr>
          <w:b/>
          <w:szCs w:val="28"/>
        </w:rPr>
        <w:t>Đi</w:t>
      </w:r>
      <w:r w:rsidRPr="002D4B91">
        <w:rPr>
          <w:rFonts w:cs="Cambria"/>
          <w:b/>
          <w:szCs w:val="28"/>
        </w:rPr>
        <w:t>ề</w:t>
      </w:r>
      <w:r w:rsidR="00E228B8">
        <w:rPr>
          <w:b/>
          <w:szCs w:val="28"/>
        </w:rPr>
        <w:t>u 13</w:t>
      </w:r>
      <w:r w:rsidRPr="002D4B91">
        <w:rPr>
          <w:rFonts w:cs="Cambria"/>
          <w:b/>
          <w:szCs w:val="28"/>
        </w:rPr>
        <w:t>. Quy định hoạt động</w:t>
      </w:r>
      <w:r>
        <w:rPr>
          <w:rFonts w:cs="Cambria"/>
          <w:b/>
          <w:szCs w:val="28"/>
        </w:rPr>
        <w:t xml:space="preserve"> của người, phương tiện khi</w:t>
      </w:r>
      <w:r w:rsidRPr="002D4B91">
        <w:rPr>
          <w:rFonts w:cs="Cambria"/>
          <w:b/>
          <w:szCs w:val="28"/>
        </w:rPr>
        <w:t xml:space="preserve"> di chuyển</w:t>
      </w:r>
      <w:r>
        <w:rPr>
          <w:rFonts w:cs="Cambria"/>
          <w:b/>
          <w:szCs w:val="28"/>
        </w:rPr>
        <w:t xml:space="preserve"> trên đường cất hạ cánh, đường lăn</w:t>
      </w:r>
    </w:p>
    <w:p w:rsidR="00247146" w:rsidRDefault="00247146" w:rsidP="00247146">
      <w:pPr>
        <w:spacing w:before="120" w:after="0" w:line="240" w:lineRule="auto"/>
        <w:ind w:firstLine="567"/>
        <w:jc w:val="both"/>
        <w:rPr>
          <w:szCs w:val="28"/>
        </w:rPr>
      </w:pPr>
      <w:r>
        <w:rPr>
          <w:szCs w:val="28"/>
        </w:rPr>
        <w:t xml:space="preserve">1. </w:t>
      </w:r>
      <w:r w:rsidRPr="007A34E5">
        <w:rPr>
          <w:szCs w:val="28"/>
        </w:rPr>
        <w:t xml:space="preserve">Người và phương tiện khi tham gia hoạt động trên </w:t>
      </w:r>
      <w:r>
        <w:rPr>
          <w:szCs w:val="28"/>
        </w:rPr>
        <w:t xml:space="preserve">đường </w:t>
      </w:r>
      <w:bookmarkStart w:id="12" w:name="OLE_LINK17"/>
      <w:bookmarkStart w:id="13" w:name="OLE_LINK18"/>
      <w:r>
        <w:rPr>
          <w:szCs w:val="28"/>
        </w:rPr>
        <w:t xml:space="preserve">cất hạ cánh, đường lăn </w:t>
      </w:r>
      <w:bookmarkEnd w:id="12"/>
      <w:bookmarkEnd w:id="13"/>
      <w:r>
        <w:rPr>
          <w:szCs w:val="28"/>
        </w:rPr>
        <w:t>p</w:t>
      </w:r>
      <w:r w:rsidRPr="00EB13E9">
        <w:rPr>
          <w:szCs w:val="28"/>
        </w:rPr>
        <w:t>hải được sự đồng ý của kiểm soát viên không lưu</w:t>
      </w:r>
      <w:r>
        <w:rPr>
          <w:szCs w:val="28"/>
        </w:rPr>
        <w:t>, t</w:t>
      </w:r>
      <w:r w:rsidRPr="00EB13E9">
        <w:rPr>
          <w:szCs w:val="28"/>
        </w:rPr>
        <w:t>uân thủ nghiêm hướng dẫn của kiểm soát viên không lưu; đảm bảo liên lạc được thông suốt và liên tục trong quá trình hoạt độ</w:t>
      </w:r>
      <w:r>
        <w:rPr>
          <w:szCs w:val="28"/>
        </w:rPr>
        <w:t>ng.</w:t>
      </w:r>
    </w:p>
    <w:p w:rsidR="00247146" w:rsidRDefault="00247146" w:rsidP="00247146">
      <w:pPr>
        <w:spacing w:before="120" w:after="0" w:line="240" w:lineRule="auto"/>
        <w:ind w:firstLine="567"/>
        <w:jc w:val="both"/>
        <w:rPr>
          <w:szCs w:val="28"/>
        </w:rPr>
      </w:pPr>
      <w:r>
        <w:rPr>
          <w:szCs w:val="28"/>
        </w:rPr>
        <w:t xml:space="preserve">2. </w:t>
      </w:r>
      <w:r w:rsidRPr="00EB13E9">
        <w:rPr>
          <w:szCs w:val="28"/>
        </w:rPr>
        <w:t xml:space="preserve">Khi nhận được yêu cầu thoát ly </w:t>
      </w:r>
      <w:r>
        <w:rPr>
          <w:szCs w:val="28"/>
        </w:rPr>
        <w:t xml:space="preserve">từ đài </w:t>
      </w:r>
      <w:r w:rsidRPr="002D4B91">
        <w:rPr>
          <w:szCs w:val="28"/>
        </w:rPr>
        <w:t>kiể</w:t>
      </w:r>
      <w:r>
        <w:rPr>
          <w:szCs w:val="28"/>
        </w:rPr>
        <w:t>m soát</w:t>
      </w:r>
      <w:r w:rsidRPr="002D4B91">
        <w:rPr>
          <w:szCs w:val="28"/>
        </w:rPr>
        <w:t xml:space="preserve"> không lưu</w:t>
      </w:r>
      <w:r w:rsidRPr="00EB13E9">
        <w:rPr>
          <w:szCs w:val="28"/>
        </w:rPr>
        <w:t>, người, phương tiện phải nhanh chóng di chuyển đảm bảo khoảng cách an toàn tối thiểu 90 mét so với tim đườ</w:t>
      </w:r>
      <w:r>
        <w:rPr>
          <w:szCs w:val="28"/>
        </w:rPr>
        <w:t>ng cất hạ cánh, đường lăn</w:t>
      </w:r>
      <w:r w:rsidRPr="00EB13E9">
        <w:rPr>
          <w:szCs w:val="28"/>
        </w:rPr>
        <w:t>.</w:t>
      </w:r>
    </w:p>
    <w:p w:rsidR="00247146" w:rsidRDefault="00247146" w:rsidP="00247146">
      <w:pPr>
        <w:spacing w:before="120" w:after="0" w:line="240" w:lineRule="auto"/>
        <w:ind w:firstLine="567"/>
        <w:jc w:val="both"/>
        <w:rPr>
          <w:szCs w:val="28"/>
        </w:rPr>
      </w:pPr>
      <w:r>
        <w:rPr>
          <w:szCs w:val="28"/>
        </w:rPr>
        <w:t>3. D</w:t>
      </w:r>
      <w:r w:rsidRPr="00EB13E9">
        <w:rPr>
          <w:szCs w:val="28"/>
        </w:rPr>
        <w:t xml:space="preserve">ừng chờ tại vị trí chờ trên đường lăn trước khi lên đường </w:t>
      </w:r>
      <w:r>
        <w:rPr>
          <w:szCs w:val="28"/>
        </w:rPr>
        <w:t xml:space="preserve">cất hạ cánh </w:t>
      </w:r>
      <w:r w:rsidRPr="00EB13E9">
        <w:rPr>
          <w:szCs w:val="28"/>
        </w:rPr>
        <w:t xml:space="preserve">hoặc tại các giao điểm của các đường lăn trừ khi được phép của </w:t>
      </w:r>
      <w:r>
        <w:rPr>
          <w:szCs w:val="28"/>
        </w:rPr>
        <w:t xml:space="preserve">đài </w:t>
      </w:r>
      <w:r w:rsidRPr="002D4B91">
        <w:rPr>
          <w:szCs w:val="28"/>
        </w:rPr>
        <w:t>kiểm soát không lưu</w:t>
      </w:r>
      <w:r w:rsidRPr="00EB13E9">
        <w:rPr>
          <w:szCs w:val="28"/>
        </w:rPr>
        <w:t>.</w:t>
      </w:r>
    </w:p>
    <w:p w:rsidR="00247146" w:rsidRDefault="00247146" w:rsidP="00247146">
      <w:pPr>
        <w:spacing w:before="120" w:after="0" w:line="240" w:lineRule="auto"/>
        <w:ind w:firstLine="567"/>
        <w:jc w:val="both"/>
        <w:rPr>
          <w:szCs w:val="28"/>
        </w:rPr>
      </w:pPr>
      <w:r>
        <w:rPr>
          <w:szCs w:val="28"/>
        </w:rPr>
        <w:t xml:space="preserve">4. </w:t>
      </w:r>
      <w:r w:rsidRPr="007A34E5">
        <w:rPr>
          <w:szCs w:val="28"/>
        </w:rPr>
        <w:t>Trong trường hợp mất liên lạc</w:t>
      </w:r>
      <w:r>
        <w:rPr>
          <w:szCs w:val="28"/>
        </w:rPr>
        <w:t>, người điều khiển phương tiện phải</w:t>
      </w:r>
      <w:r w:rsidRPr="007A34E5">
        <w:rPr>
          <w:szCs w:val="28"/>
        </w:rPr>
        <w:t>:</w:t>
      </w:r>
    </w:p>
    <w:p w:rsidR="00247146" w:rsidRDefault="00247146" w:rsidP="00247146">
      <w:pPr>
        <w:spacing w:before="120" w:after="0" w:line="240" w:lineRule="auto"/>
        <w:ind w:firstLine="567"/>
        <w:jc w:val="both"/>
        <w:rPr>
          <w:szCs w:val="28"/>
        </w:rPr>
      </w:pPr>
      <w:r>
        <w:rPr>
          <w:szCs w:val="28"/>
        </w:rPr>
        <w:t>a) T</w:t>
      </w:r>
      <w:r w:rsidRPr="00EB13E9">
        <w:rPr>
          <w:szCs w:val="28"/>
        </w:rPr>
        <w:t xml:space="preserve">ìm mọi cách để thiết lập lại liên lạc với </w:t>
      </w:r>
      <w:r w:rsidRPr="002D4B91">
        <w:rPr>
          <w:szCs w:val="28"/>
        </w:rPr>
        <w:t>kiểm soát viên không lưu</w:t>
      </w:r>
      <w:r w:rsidRPr="00EB13E9">
        <w:rPr>
          <w:szCs w:val="28"/>
        </w:rPr>
        <w:t>.</w:t>
      </w:r>
    </w:p>
    <w:p w:rsidR="00247146" w:rsidRDefault="00247146" w:rsidP="00247146">
      <w:pPr>
        <w:spacing w:before="120" w:after="0" w:line="240" w:lineRule="auto"/>
        <w:ind w:firstLine="567"/>
        <w:jc w:val="both"/>
        <w:rPr>
          <w:szCs w:val="28"/>
        </w:rPr>
      </w:pPr>
      <w:r>
        <w:rPr>
          <w:szCs w:val="28"/>
        </w:rPr>
        <w:t xml:space="preserve">b) </w:t>
      </w:r>
      <w:r w:rsidRPr="00EB13E9">
        <w:rPr>
          <w:szCs w:val="28"/>
        </w:rPr>
        <w:t>Quan sát hoạt động trên đườ</w:t>
      </w:r>
      <w:r>
        <w:rPr>
          <w:szCs w:val="28"/>
        </w:rPr>
        <w:t>ng cất hạ cánh</w:t>
      </w:r>
      <w:r w:rsidRPr="00EB13E9">
        <w:rPr>
          <w:szCs w:val="28"/>
        </w:rPr>
        <w:t xml:space="preserve">, đường lăn, thoát ly khỏi </w:t>
      </w:r>
      <w:bookmarkStart w:id="14" w:name="OLE_LINK19"/>
      <w:bookmarkStart w:id="15" w:name="OLE_LINK20"/>
      <w:r w:rsidRPr="00EB13E9">
        <w:rPr>
          <w:szCs w:val="28"/>
        </w:rPr>
        <w:t>đườ</w:t>
      </w:r>
      <w:r>
        <w:rPr>
          <w:szCs w:val="28"/>
        </w:rPr>
        <w:t>ng cất hạ cánh</w:t>
      </w:r>
      <w:r w:rsidRPr="00EB13E9">
        <w:rPr>
          <w:szCs w:val="28"/>
        </w:rPr>
        <w:t>, đường lăn</w:t>
      </w:r>
      <w:bookmarkEnd w:id="14"/>
      <w:bookmarkEnd w:id="15"/>
      <w:r w:rsidRPr="00EB13E9">
        <w:rPr>
          <w:szCs w:val="28"/>
        </w:rPr>
        <w:t xml:space="preserve"> đảm bảo khoảng cách an toàn tối thiểu và dừng </w:t>
      </w:r>
      <w:r w:rsidRPr="00EB13E9">
        <w:rPr>
          <w:szCs w:val="28"/>
        </w:rPr>
        <w:lastRenderedPageBreak/>
        <w:t xml:space="preserve">chờ cho đến khi liên lạc hoặc nhận được chỉ dẫn của </w:t>
      </w:r>
      <w:r>
        <w:rPr>
          <w:szCs w:val="28"/>
        </w:rPr>
        <w:t xml:space="preserve">đài </w:t>
      </w:r>
      <w:r w:rsidRPr="00EB13E9">
        <w:rPr>
          <w:szCs w:val="28"/>
        </w:rPr>
        <w:t>kiể</w:t>
      </w:r>
      <w:r>
        <w:rPr>
          <w:szCs w:val="28"/>
        </w:rPr>
        <w:t xml:space="preserve">m soát </w:t>
      </w:r>
      <w:r w:rsidRPr="00EB13E9">
        <w:rPr>
          <w:szCs w:val="28"/>
        </w:rPr>
        <w:t>không lưu bằng tín hiệu đèn theo quy định.</w:t>
      </w:r>
    </w:p>
    <w:p w:rsidR="00247146" w:rsidRDefault="00247146" w:rsidP="00247146">
      <w:pPr>
        <w:spacing w:before="120" w:after="0" w:line="240" w:lineRule="auto"/>
        <w:ind w:firstLine="567"/>
        <w:jc w:val="both"/>
        <w:rPr>
          <w:szCs w:val="28"/>
        </w:rPr>
      </w:pPr>
      <w:r>
        <w:t>c) Sử</w:t>
      </w:r>
      <w:r>
        <w:rPr>
          <w:spacing w:val="15"/>
        </w:rPr>
        <w:t xml:space="preserve"> </w:t>
      </w:r>
      <w:r>
        <w:rPr>
          <w:spacing w:val="-1"/>
        </w:rPr>
        <w:t>dụng</w:t>
      </w:r>
      <w:r>
        <w:rPr>
          <w:spacing w:val="15"/>
        </w:rPr>
        <w:t xml:space="preserve"> </w:t>
      </w:r>
      <w:r>
        <w:t>điện</w:t>
      </w:r>
      <w:r>
        <w:rPr>
          <w:spacing w:val="14"/>
        </w:rPr>
        <w:t xml:space="preserve"> </w:t>
      </w:r>
      <w:r>
        <w:rPr>
          <w:spacing w:val="-1"/>
        </w:rPr>
        <w:t>thoại</w:t>
      </w:r>
      <w:r>
        <w:rPr>
          <w:spacing w:val="17"/>
        </w:rPr>
        <w:t xml:space="preserve"> </w:t>
      </w:r>
      <w:r>
        <w:rPr>
          <w:spacing w:val="-1"/>
        </w:rPr>
        <w:t>di</w:t>
      </w:r>
      <w:r>
        <w:rPr>
          <w:spacing w:val="17"/>
        </w:rPr>
        <w:t xml:space="preserve"> </w:t>
      </w:r>
      <w:r>
        <w:rPr>
          <w:spacing w:val="-1"/>
        </w:rPr>
        <w:t>động</w:t>
      </w:r>
      <w:r>
        <w:rPr>
          <w:spacing w:val="16"/>
        </w:rPr>
        <w:t xml:space="preserve"> </w:t>
      </w:r>
      <w:r>
        <w:rPr>
          <w:spacing w:val="-1"/>
        </w:rPr>
        <w:t>gọi</w:t>
      </w:r>
      <w:r>
        <w:rPr>
          <w:spacing w:val="17"/>
        </w:rPr>
        <w:t xml:space="preserve"> </w:t>
      </w:r>
      <w:r>
        <w:rPr>
          <w:spacing w:val="-1"/>
        </w:rPr>
        <w:t>cho</w:t>
      </w:r>
      <w:r>
        <w:rPr>
          <w:spacing w:val="19"/>
        </w:rPr>
        <w:t xml:space="preserve"> </w:t>
      </w:r>
      <w:r>
        <w:rPr>
          <w:spacing w:val="-1"/>
        </w:rPr>
        <w:t>trực</w:t>
      </w:r>
      <w:r>
        <w:rPr>
          <w:spacing w:val="16"/>
        </w:rPr>
        <w:t xml:space="preserve"> </w:t>
      </w:r>
      <w:r>
        <w:t>ban</w:t>
      </w:r>
      <w:r>
        <w:rPr>
          <w:spacing w:val="14"/>
        </w:rPr>
        <w:t xml:space="preserve"> </w:t>
      </w:r>
      <w:r>
        <w:rPr>
          <w:spacing w:val="-1"/>
        </w:rPr>
        <w:t>t</w:t>
      </w:r>
      <w:r>
        <w:rPr>
          <w:spacing w:val="-2"/>
        </w:rPr>
        <w:t>rư</w:t>
      </w:r>
      <w:r>
        <w:rPr>
          <w:spacing w:val="-1"/>
        </w:rPr>
        <w:t>ởng</w:t>
      </w:r>
      <w:r>
        <w:rPr>
          <w:spacing w:val="17"/>
        </w:rPr>
        <w:t xml:space="preserve"> </w:t>
      </w:r>
      <w:r>
        <w:rPr>
          <w:spacing w:val="-1"/>
        </w:rPr>
        <w:t>sân</w:t>
      </w:r>
      <w:r>
        <w:rPr>
          <w:spacing w:val="15"/>
        </w:rPr>
        <w:t xml:space="preserve"> </w:t>
      </w:r>
      <w:r>
        <w:rPr>
          <w:spacing w:val="-1"/>
        </w:rPr>
        <w:t>bay</w:t>
      </w:r>
      <w:r>
        <w:rPr>
          <w:spacing w:val="14"/>
        </w:rPr>
        <w:t xml:space="preserve"> </w:t>
      </w:r>
      <w:r>
        <w:t>và đ</w:t>
      </w:r>
      <w:r>
        <w:rPr>
          <w:spacing w:val="-1"/>
        </w:rPr>
        <w:t>ài</w:t>
      </w:r>
      <w:r>
        <w:rPr>
          <w:spacing w:val="17"/>
        </w:rPr>
        <w:t xml:space="preserve"> </w:t>
      </w:r>
      <w:r>
        <w:rPr>
          <w:spacing w:val="-2"/>
        </w:rPr>
        <w:t>kiểm soát không lưu</w:t>
      </w:r>
      <w:r>
        <w:rPr>
          <w:spacing w:val="-1"/>
        </w:rPr>
        <w:t xml:space="preserve"> để thô</w:t>
      </w:r>
      <w:r w:rsidRPr="00CC5E75">
        <w:rPr>
          <w:szCs w:val="28"/>
        </w:rPr>
        <w:t xml:space="preserve">ng báo việc thoát ly ra khỏi </w:t>
      </w:r>
      <w:r w:rsidRPr="00EB13E9">
        <w:rPr>
          <w:szCs w:val="28"/>
        </w:rPr>
        <w:t>đườ</w:t>
      </w:r>
      <w:r>
        <w:rPr>
          <w:szCs w:val="28"/>
        </w:rPr>
        <w:t>ng cất hạ cánh</w:t>
      </w:r>
      <w:r w:rsidRPr="00EB13E9">
        <w:rPr>
          <w:szCs w:val="28"/>
        </w:rPr>
        <w:t>, đường lăn</w:t>
      </w:r>
      <w:r w:rsidRPr="00CC5E75">
        <w:rPr>
          <w:szCs w:val="28"/>
        </w:rPr>
        <w:t xml:space="preserve"> </w:t>
      </w:r>
      <w:r>
        <w:rPr>
          <w:szCs w:val="28"/>
        </w:rPr>
        <w:t>ngay và</w:t>
      </w:r>
      <w:r>
        <w:rPr>
          <w:spacing w:val="-1"/>
        </w:rPr>
        <w:t xml:space="preserve"> phối hợp xử lý</w:t>
      </w:r>
      <w:r w:rsidRPr="00CC5E75">
        <w:rPr>
          <w:szCs w:val="28"/>
        </w:rPr>
        <w:t>.</w:t>
      </w:r>
    </w:p>
    <w:p w:rsidR="00247146" w:rsidRDefault="00247146" w:rsidP="00247146">
      <w:pPr>
        <w:pStyle w:val="ColorfulList-Accent1"/>
        <w:spacing w:before="120" w:after="0"/>
        <w:ind w:left="0" w:firstLine="567"/>
        <w:contextualSpacing w:val="0"/>
        <w:jc w:val="both"/>
        <w:rPr>
          <w:b/>
          <w:szCs w:val="28"/>
        </w:rPr>
      </w:pPr>
      <w:r w:rsidRPr="007A34E5">
        <w:rPr>
          <w:b/>
          <w:szCs w:val="28"/>
        </w:rPr>
        <w:t>Điề</w:t>
      </w:r>
      <w:r w:rsidR="00E228B8">
        <w:rPr>
          <w:b/>
          <w:szCs w:val="28"/>
        </w:rPr>
        <w:t>u 14</w:t>
      </w:r>
      <w:r w:rsidRPr="007A34E5">
        <w:rPr>
          <w:b/>
          <w:szCs w:val="28"/>
        </w:rPr>
        <w:t>. Sử dụng bộ đàm trong khu bay</w:t>
      </w:r>
    </w:p>
    <w:p w:rsidR="00247146" w:rsidRDefault="00247146" w:rsidP="00247146">
      <w:pPr>
        <w:pStyle w:val="ColorfulList-Accent1"/>
        <w:spacing w:before="120" w:after="0"/>
        <w:ind w:left="0" w:firstLine="567"/>
        <w:contextualSpacing w:val="0"/>
        <w:jc w:val="both"/>
        <w:rPr>
          <w:szCs w:val="28"/>
        </w:rPr>
      </w:pPr>
      <w:r w:rsidRPr="00B67822">
        <w:rPr>
          <w:szCs w:val="28"/>
        </w:rPr>
        <w:t>1.</w:t>
      </w:r>
      <w:r>
        <w:rPr>
          <w:b/>
          <w:szCs w:val="28"/>
        </w:rPr>
        <w:t xml:space="preserve"> </w:t>
      </w:r>
      <w:r w:rsidRPr="007A34E5">
        <w:rPr>
          <w:szCs w:val="28"/>
        </w:rPr>
        <w:t>Người sử dụng bộ đàm phải điều chỉnh đúng tần số quy định, không được phép chen ngang, làm gián đoạn liên lạc.</w:t>
      </w:r>
    </w:p>
    <w:p w:rsidR="00247146" w:rsidRDefault="00247146" w:rsidP="00247146">
      <w:pPr>
        <w:pStyle w:val="ColorfulList-Accent1"/>
        <w:spacing w:before="120" w:after="0"/>
        <w:ind w:left="0" w:firstLine="567"/>
        <w:contextualSpacing w:val="0"/>
        <w:jc w:val="both"/>
        <w:rPr>
          <w:szCs w:val="28"/>
        </w:rPr>
      </w:pPr>
      <w:r>
        <w:rPr>
          <w:szCs w:val="28"/>
        </w:rPr>
        <w:t xml:space="preserve">2. </w:t>
      </w:r>
      <w:r w:rsidRPr="007A34E5">
        <w:rPr>
          <w:szCs w:val="28"/>
        </w:rPr>
        <w:t xml:space="preserve">Người, phương tiện phải chấp hành huấn lệnh, chỉ dẫn của </w:t>
      </w:r>
      <w:r>
        <w:rPr>
          <w:szCs w:val="28"/>
        </w:rPr>
        <w:t xml:space="preserve">đài </w:t>
      </w:r>
      <w:r w:rsidRPr="007A34E5">
        <w:rPr>
          <w:szCs w:val="28"/>
        </w:rPr>
        <w:t>kiể</w:t>
      </w:r>
      <w:r>
        <w:rPr>
          <w:szCs w:val="28"/>
        </w:rPr>
        <w:t xml:space="preserve">m soát </w:t>
      </w:r>
      <w:r w:rsidRPr="007A34E5">
        <w:rPr>
          <w:szCs w:val="28"/>
        </w:rPr>
        <w:t>không lưu.</w:t>
      </w:r>
    </w:p>
    <w:p w:rsidR="00247146" w:rsidRDefault="00247146" w:rsidP="00247146">
      <w:pPr>
        <w:pStyle w:val="ColorfulList-Accent1"/>
        <w:spacing w:before="120" w:after="0"/>
        <w:ind w:left="0" w:firstLine="567"/>
        <w:contextualSpacing w:val="0"/>
        <w:jc w:val="both"/>
        <w:rPr>
          <w:szCs w:val="28"/>
        </w:rPr>
      </w:pPr>
      <w:r>
        <w:rPr>
          <w:szCs w:val="28"/>
        </w:rPr>
        <w:t xml:space="preserve">3. </w:t>
      </w:r>
      <w:r w:rsidRPr="007A34E5">
        <w:rPr>
          <w:szCs w:val="28"/>
        </w:rPr>
        <w:t>Thông báo cho kiểm soát viên không lưu khi phát hiện, phát sinh các tình huống bất thường ảnh hưởng đến an ninh, an toàn hoặc cần sự trợ giúp.</w:t>
      </w:r>
    </w:p>
    <w:p w:rsidR="00247146" w:rsidRDefault="00247146" w:rsidP="00247146">
      <w:pPr>
        <w:pStyle w:val="ColorfulList-Accent1"/>
        <w:spacing w:before="120" w:after="0"/>
        <w:ind w:left="0" w:firstLine="567"/>
        <w:contextualSpacing w:val="0"/>
        <w:jc w:val="both"/>
        <w:rPr>
          <w:rFonts w:cs="Times New Roman"/>
          <w:spacing w:val="-1"/>
        </w:rPr>
      </w:pPr>
      <w:r>
        <w:rPr>
          <w:szCs w:val="28"/>
        </w:rPr>
        <w:t xml:space="preserve">4. </w:t>
      </w:r>
      <w:r>
        <w:rPr>
          <w:spacing w:val="-1"/>
        </w:rPr>
        <w:t>Vi</w:t>
      </w:r>
      <w:r>
        <w:rPr>
          <w:rFonts w:cs="Times New Roman"/>
          <w:spacing w:val="-1"/>
        </w:rPr>
        <w:t>ệc</w:t>
      </w:r>
      <w:r>
        <w:rPr>
          <w:rFonts w:cs="Times New Roman"/>
          <w:spacing w:val="6"/>
        </w:rPr>
        <w:t xml:space="preserve"> </w:t>
      </w:r>
      <w:r>
        <w:rPr>
          <w:rFonts w:cs="Times New Roman"/>
          <w:spacing w:val="-1"/>
        </w:rPr>
        <w:t>trao</w:t>
      </w:r>
      <w:r>
        <w:rPr>
          <w:rFonts w:cs="Times New Roman"/>
          <w:spacing w:val="5"/>
        </w:rPr>
        <w:t xml:space="preserve"> </w:t>
      </w:r>
      <w:r>
        <w:rPr>
          <w:rFonts w:cs="Times New Roman"/>
        </w:rPr>
        <w:t>đổ</w:t>
      </w:r>
      <w:r>
        <w:t>i</w:t>
      </w:r>
      <w:r>
        <w:rPr>
          <w:spacing w:val="4"/>
        </w:rPr>
        <w:t xml:space="preserve"> </w:t>
      </w:r>
      <w:r>
        <w:rPr>
          <w:spacing w:val="-1"/>
        </w:rPr>
        <w:t>thông</w:t>
      </w:r>
      <w:r>
        <w:rPr>
          <w:spacing w:val="4"/>
        </w:rPr>
        <w:t xml:space="preserve"> </w:t>
      </w:r>
      <w:r>
        <w:rPr>
          <w:spacing w:val="-1"/>
        </w:rPr>
        <w:t>tin</w:t>
      </w:r>
      <w:r>
        <w:rPr>
          <w:spacing w:val="7"/>
        </w:rPr>
        <w:t xml:space="preserve"> </w:t>
      </w:r>
      <w:r>
        <w:rPr>
          <w:spacing w:val="-1"/>
        </w:rPr>
        <w:t>trên</w:t>
      </w:r>
      <w:r>
        <w:rPr>
          <w:spacing w:val="5"/>
        </w:rPr>
        <w:t xml:space="preserve"> </w:t>
      </w:r>
      <w:r>
        <w:t>t</w:t>
      </w:r>
      <w:r>
        <w:rPr>
          <w:rFonts w:cs="Times New Roman"/>
        </w:rPr>
        <w:t>ầ</w:t>
      </w:r>
      <w:r>
        <w:t>n</w:t>
      </w:r>
      <w:r>
        <w:rPr>
          <w:spacing w:val="7"/>
        </w:rPr>
        <w:t xml:space="preserve"> </w:t>
      </w:r>
      <w:r>
        <w:rPr>
          <w:spacing w:val="-1"/>
        </w:rPr>
        <w:t>s</w:t>
      </w:r>
      <w:r>
        <w:rPr>
          <w:rFonts w:cs="Times New Roman"/>
          <w:spacing w:val="-1"/>
        </w:rPr>
        <w:t>ố</w:t>
      </w:r>
      <w:r>
        <w:rPr>
          <w:rFonts w:cs="Times New Roman"/>
          <w:spacing w:val="8"/>
        </w:rPr>
        <w:t xml:space="preserve"> </w:t>
      </w:r>
      <w:r>
        <w:rPr>
          <w:spacing w:val="-1"/>
        </w:rPr>
        <w:t>c</w:t>
      </w:r>
      <w:r>
        <w:rPr>
          <w:rFonts w:cs="Times New Roman"/>
          <w:spacing w:val="-1"/>
        </w:rPr>
        <w:t>ủa</w:t>
      </w:r>
      <w:r>
        <w:rPr>
          <w:rFonts w:cs="Times New Roman"/>
          <w:spacing w:val="6"/>
        </w:rPr>
        <w:t xml:space="preserve"> </w:t>
      </w:r>
      <w:r>
        <w:rPr>
          <w:rFonts w:cs="Times New Roman"/>
          <w:spacing w:val="-1"/>
        </w:rPr>
        <w:t>đài</w:t>
      </w:r>
      <w:r>
        <w:rPr>
          <w:rFonts w:cs="Times New Roman"/>
          <w:spacing w:val="4"/>
        </w:rPr>
        <w:t xml:space="preserve"> </w:t>
      </w:r>
      <w:r>
        <w:rPr>
          <w:rFonts w:cs="Times New Roman"/>
        </w:rPr>
        <w:t>kiểm soát không lưu</w:t>
      </w:r>
      <w:r>
        <w:rPr>
          <w:spacing w:val="3"/>
        </w:rPr>
        <w:t xml:space="preserve"> </w:t>
      </w:r>
      <w:r>
        <w:t>ph</w:t>
      </w:r>
      <w:r>
        <w:rPr>
          <w:rFonts w:cs="Times New Roman"/>
        </w:rPr>
        <w:t>ả</w:t>
      </w:r>
      <w:r>
        <w:t>i</w:t>
      </w:r>
      <w:r>
        <w:rPr>
          <w:spacing w:val="4"/>
        </w:rPr>
        <w:t xml:space="preserve"> </w:t>
      </w:r>
      <w:r>
        <w:rPr>
          <w:spacing w:val="-1"/>
        </w:rPr>
        <w:t>ng</w:t>
      </w:r>
      <w:r>
        <w:rPr>
          <w:rFonts w:cs="Times New Roman"/>
          <w:spacing w:val="-1"/>
        </w:rPr>
        <w:t>ắ</w:t>
      </w:r>
      <w:r>
        <w:rPr>
          <w:spacing w:val="-1"/>
        </w:rPr>
        <w:t>n</w:t>
      </w:r>
      <w:r>
        <w:rPr>
          <w:spacing w:val="7"/>
        </w:rPr>
        <w:t xml:space="preserve"> </w:t>
      </w:r>
      <w:r>
        <w:rPr>
          <w:spacing w:val="-1"/>
        </w:rPr>
        <w:t>g</w:t>
      </w:r>
      <w:r>
        <w:rPr>
          <w:rFonts w:cs="Times New Roman"/>
          <w:spacing w:val="-1"/>
        </w:rPr>
        <w:t>ọ</w:t>
      </w:r>
      <w:r>
        <w:rPr>
          <w:spacing w:val="-1"/>
        </w:rPr>
        <w:t>n,</w:t>
      </w:r>
      <w:r>
        <w:rPr>
          <w:spacing w:val="5"/>
        </w:rPr>
        <w:t xml:space="preserve"> </w:t>
      </w:r>
      <w:r>
        <w:rPr>
          <w:spacing w:val="-1"/>
        </w:rPr>
        <w:t>nêu</w:t>
      </w:r>
      <w:r>
        <w:rPr>
          <w:spacing w:val="7"/>
        </w:rPr>
        <w:t xml:space="preserve"> </w:t>
      </w:r>
      <w:r>
        <w:rPr>
          <w:spacing w:val="-2"/>
        </w:rPr>
        <w:t>rõ</w:t>
      </w:r>
      <w:r>
        <w:rPr>
          <w:spacing w:val="41"/>
        </w:rPr>
        <w:t xml:space="preserve"> </w:t>
      </w:r>
      <w:r>
        <w:rPr>
          <w:rFonts w:cs="Times New Roman"/>
          <w:spacing w:val="-2"/>
        </w:rPr>
        <w:t>ngư</w:t>
      </w:r>
      <w:r>
        <w:rPr>
          <w:rFonts w:cs="Times New Roman"/>
          <w:spacing w:val="-1"/>
        </w:rPr>
        <w:t>ờ</w:t>
      </w:r>
      <w:r>
        <w:rPr>
          <w:spacing w:val="-1"/>
        </w:rPr>
        <w:t>i</w:t>
      </w:r>
      <w:r>
        <w:rPr>
          <w:spacing w:val="-5"/>
        </w:rPr>
        <w:t xml:space="preserve"> </w:t>
      </w:r>
      <w:r>
        <w:rPr>
          <w:spacing w:val="-1"/>
        </w:rPr>
        <w:t>g</w:t>
      </w:r>
      <w:r>
        <w:rPr>
          <w:rFonts w:cs="Times New Roman"/>
          <w:spacing w:val="-1"/>
        </w:rPr>
        <w:t>ọi,</w:t>
      </w:r>
      <w:r>
        <w:rPr>
          <w:rFonts w:cs="Times New Roman"/>
          <w:spacing w:val="-7"/>
        </w:rPr>
        <w:t xml:space="preserve"> </w:t>
      </w:r>
      <w:r>
        <w:rPr>
          <w:rFonts w:cs="Times New Roman"/>
          <w:spacing w:val="-1"/>
        </w:rPr>
        <w:t>ng</w:t>
      </w:r>
      <w:r>
        <w:rPr>
          <w:rFonts w:cs="Times New Roman"/>
          <w:spacing w:val="-2"/>
        </w:rPr>
        <w:t>ư</w:t>
      </w:r>
      <w:r>
        <w:rPr>
          <w:rFonts w:cs="Times New Roman"/>
          <w:spacing w:val="-1"/>
        </w:rPr>
        <w:t>ờ</w:t>
      </w:r>
      <w:r>
        <w:rPr>
          <w:spacing w:val="-1"/>
        </w:rPr>
        <w:t>i</w:t>
      </w:r>
      <w:r>
        <w:rPr>
          <w:spacing w:val="-9"/>
        </w:rPr>
        <w:t xml:space="preserve"> </w:t>
      </w:r>
      <w:r>
        <w:rPr>
          <w:spacing w:val="-1"/>
        </w:rPr>
        <w:t>nghe.</w:t>
      </w:r>
      <w:r>
        <w:rPr>
          <w:spacing w:val="-7"/>
        </w:rPr>
        <w:t xml:space="preserve"> </w:t>
      </w:r>
      <w:r>
        <w:rPr>
          <w:spacing w:val="-1"/>
        </w:rPr>
        <w:t>Nghiêm</w:t>
      </w:r>
      <w:r>
        <w:rPr>
          <w:spacing w:val="-10"/>
        </w:rPr>
        <w:t xml:space="preserve"> </w:t>
      </w:r>
      <w:r>
        <w:t>c</w:t>
      </w:r>
      <w:r>
        <w:rPr>
          <w:rFonts w:cs="Times New Roman"/>
        </w:rPr>
        <w:t>ấ</w:t>
      </w:r>
      <w:r>
        <w:t>m</w:t>
      </w:r>
      <w:r>
        <w:rPr>
          <w:spacing w:val="-9"/>
        </w:rPr>
        <w:t xml:space="preserve"> </w:t>
      </w:r>
      <w:r>
        <w:t>vi</w:t>
      </w:r>
      <w:r>
        <w:rPr>
          <w:rFonts w:cs="Times New Roman"/>
        </w:rPr>
        <w:t>ệ</w:t>
      </w:r>
      <w:r>
        <w:t>c</w:t>
      </w:r>
      <w:r>
        <w:rPr>
          <w:spacing w:val="-6"/>
        </w:rPr>
        <w:t xml:space="preserve"> </w:t>
      </w:r>
      <w:r>
        <w:rPr>
          <w:spacing w:val="-1"/>
        </w:rPr>
        <w:t>s</w:t>
      </w:r>
      <w:r>
        <w:rPr>
          <w:rFonts w:cs="Times New Roman"/>
          <w:spacing w:val="-1"/>
        </w:rPr>
        <w:t>ử</w:t>
      </w:r>
      <w:r>
        <w:rPr>
          <w:rFonts w:cs="Times New Roman"/>
          <w:spacing w:val="-8"/>
        </w:rPr>
        <w:t xml:space="preserve"> </w:t>
      </w:r>
      <w:r>
        <w:rPr>
          <w:spacing w:val="-1"/>
        </w:rPr>
        <w:t>d</w:t>
      </w:r>
      <w:r>
        <w:rPr>
          <w:rFonts w:cs="Times New Roman"/>
          <w:spacing w:val="-1"/>
        </w:rPr>
        <w:t>ụ</w:t>
      </w:r>
      <w:r>
        <w:rPr>
          <w:spacing w:val="-1"/>
        </w:rPr>
        <w:t>ng</w:t>
      </w:r>
      <w:r>
        <w:rPr>
          <w:spacing w:val="-8"/>
        </w:rPr>
        <w:t xml:space="preserve"> </w:t>
      </w:r>
      <w:r>
        <w:rPr>
          <w:spacing w:val="1"/>
        </w:rPr>
        <w:t>b</w:t>
      </w:r>
      <w:r>
        <w:rPr>
          <w:rFonts w:cs="Times New Roman"/>
          <w:spacing w:val="1"/>
        </w:rPr>
        <w:t>ộ</w:t>
      </w:r>
      <w:r>
        <w:rPr>
          <w:rFonts w:cs="Times New Roman"/>
          <w:spacing w:val="-8"/>
        </w:rPr>
        <w:t xml:space="preserve"> </w:t>
      </w:r>
      <w:r>
        <w:rPr>
          <w:rFonts w:cs="Times New Roman"/>
        </w:rPr>
        <w:t>đàm</w:t>
      </w:r>
      <w:r>
        <w:rPr>
          <w:rFonts w:cs="Times New Roman"/>
          <w:spacing w:val="-11"/>
        </w:rPr>
        <w:t xml:space="preserve"> </w:t>
      </w:r>
      <w:r>
        <w:rPr>
          <w:rFonts w:cs="Times New Roman"/>
        </w:rPr>
        <w:t>vào</w:t>
      </w:r>
      <w:r>
        <w:rPr>
          <w:rFonts w:cs="Times New Roman"/>
          <w:spacing w:val="-5"/>
        </w:rPr>
        <w:t xml:space="preserve"> </w:t>
      </w:r>
      <w:r>
        <w:rPr>
          <w:rFonts w:cs="Times New Roman"/>
          <w:spacing w:val="-1"/>
        </w:rPr>
        <w:t>mục</w:t>
      </w:r>
      <w:r>
        <w:rPr>
          <w:rFonts w:cs="Times New Roman"/>
          <w:spacing w:val="-6"/>
        </w:rPr>
        <w:t xml:space="preserve"> </w:t>
      </w:r>
      <w:r>
        <w:rPr>
          <w:rFonts w:cs="Times New Roman"/>
          <w:spacing w:val="-2"/>
        </w:rPr>
        <w:t>đích</w:t>
      </w:r>
      <w:r>
        <w:rPr>
          <w:rFonts w:cs="Times New Roman"/>
          <w:spacing w:val="-5"/>
        </w:rPr>
        <w:t xml:space="preserve"> </w:t>
      </w:r>
      <w:r>
        <w:rPr>
          <w:rFonts w:cs="Times New Roman"/>
          <w:spacing w:val="-1"/>
        </w:rPr>
        <w:t>riêng.</w:t>
      </w:r>
    </w:p>
    <w:p w:rsidR="00CC6643" w:rsidRDefault="00CC6643" w:rsidP="00247146">
      <w:pPr>
        <w:pStyle w:val="ColorfulList-Accent1"/>
        <w:spacing w:before="120" w:after="0"/>
        <w:ind w:left="0" w:firstLine="567"/>
        <w:contextualSpacing w:val="0"/>
        <w:jc w:val="both"/>
        <w:rPr>
          <w:rFonts w:cs="Times New Roman"/>
          <w:b/>
          <w:spacing w:val="-1"/>
        </w:rPr>
      </w:pPr>
      <w:r w:rsidRPr="00CC6643">
        <w:rPr>
          <w:rFonts w:cs="Times New Roman"/>
          <w:b/>
          <w:spacing w:val="-1"/>
        </w:rPr>
        <w:t xml:space="preserve">Điều </w:t>
      </w:r>
      <w:r w:rsidR="008F1C5F">
        <w:rPr>
          <w:rFonts w:cs="Times New Roman"/>
          <w:b/>
          <w:spacing w:val="-1"/>
        </w:rPr>
        <w:t>15.</w:t>
      </w:r>
      <w:r w:rsidRPr="00CC6643">
        <w:rPr>
          <w:rFonts w:cs="Times New Roman"/>
          <w:b/>
          <w:spacing w:val="-1"/>
        </w:rPr>
        <w:t xml:space="preserve"> Sử dụng tín hiệu bằng tay</w:t>
      </w:r>
    </w:p>
    <w:p w:rsidR="00CC6643" w:rsidRDefault="00CC6643" w:rsidP="00CC6643">
      <w:pPr>
        <w:pStyle w:val="ColorfulList-Accent1"/>
        <w:spacing w:before="120" w:after="0"/>
        <w:ind w:left="0" w:firstLine="567"/>
        <w:contextualSpacing w:val="0"/>
        <w:jc w:val="both"/>
      </w:pPr>
      <w:r>
        <w:t>1. Các loại tín hiệu bằng tay:</w:t>
      </w:r>
    </w:p>
    <w:p w:rsidR="00CC6643" w:rsidRDefault="008F1C5F" w:rsidP="00CC6643">
      <w:pPr>
        <w:pStyle w:val="ColorfulList-Accent1"/>
        <w:spacing w:before="120" w:after="0"/>
        <w:ind w:left="0" w:firstLine="567"/>
        <w:contextualSpacing w:val="0"/>
        <w:jc w:val="both"/>
      </w:pPr>
      <w:r>
        <w:t>a)</w:t>
      </w:r>
      <w:r w:rsidR="00CC6643">
        <w:t xml:space="preserve"> Tín hiệu bằng bay </w:t>
      </w:r>
      <w:r w:rsidR="00CC6643" w:rsidRPr="002C709E">
        <w:t>chỉ dẫ</w:t>
      </w:r>
      <w:r w:rsidR="00CC6643">
        <w:t xml:space="preserve">n cho nhân viên </w:t>
      </w:r>
      <w:r w:rsidR="00CC6643" w:rsidRPr="002C709E">
        <w:t>vận hành các loại</w:t>
      </w:r>
      <w:r w:rsidR="00CC6643">
        <w:t xml:space="preserve"> phương tiện,</w:t>
      </w:r>
      <w:r w:rsidR="00CC6643" w:rsidRPr="002C709E">
        <w:t xml:space="preserve"> thiết bị mặt đất</w:t>
      </w:r>
      <w:r w:rsidR="00CC6643">
        <w:t xml:space="preserve"> (</w:t>
      </w:r>
      <w:r w:rsidR="00CC6643" w:rsidRPr="00CC6643">
        <w:t>Guide Man Hand Signals</w:t>
      </w:r>
      <w:r w:rsidR="00CC6643">
        <w:t>)</w:t>
      </w:r>
      <w:r w:rsidR="00CC6643" w:rsidRPr="002C709E">
        <w:t>.</w:t>
      </w:r>
    </w:p>
    <w:p w:rsidR="00CC6643" w:rsidRDefault="008F1C5F" w:rsidP="00CC6643">
      <w:pPr>
        <w:pStyle w:val="ColorfulList-Accent1"/>
        <w:spacing w:before="120" w:after="0"/>
        <w:ind w:left="0" w:firstLine="567"/>
        <w:contextualSpacing w:val="0"/>
        <w:jc w:val="both"/>
      </w:pPr>
      <w:r>
        <w:t>b)</w:t>
      </w:r>
      <w:r w:rsidR="00CC6643">
        <w:t xml:space="preserve"> Tín hiệu bằng tay chỉ dẫn</w:t>
      </w:r>
      <w:r w:rsidR="00CC6643" w:rsidRPr="002C709E">
        <w:t xml:space="preserve"> tổ bay trong quá trình di chuyển và khởi động động </w:t>
      </w:r>
      <w:r w:rsidR="00CC6643" w:rsidRPr="00CC6643">
        <w:t>cơ (</w:t>
      </w:r>
      <w:r w:rsidR="00CC6643" w:rsidRPr="00CC6643">
        <w:rPr>
          <w:bCs/>
        </w:rPr>
        <w:t>Marshalling Hand Signals)</w:t>
      </w:r>
      <w:r w:rsidR="00CC6643" w:rsidRPr="00CC6643">
        <w:t>.</w:t>
      </w:r>
    </w:p>
    <w:p w:rsidR="00CC6643" w:rsidRDefault="008F1C5F" w:rsidP="00CC6643">
      <w:pPr>
        <w:pStyle w:val="ColorfulList-Accent1"/>
        <w:spacing w:before="120" w:after="0"/>
        <w:ind w:left="0" w:firstLine="567"/>
        <w:contextualSpacing w:val="0"/>
        <w:jc w:val="both"/>
      </w:pPr>
      <w:r>
        <w:t>c)</w:t>
      </w:r>
      <w:r w:rsidR="00D8432C">
        <w:t xml:space="preserve"> </w:t>
      </w:r>
      <w:r w:rsidR="00CC6643">
        <w:t xml:space="preserve">Tín hiệu bằng tay </w:t>
      </w:r>
      <w:r w:rsidR="00D8432C">
        <w:rPr>
          <w:bCs/>
        </w:rPr>
        <w:t>chỉ dẫn</w:t>
      </w:r>
      <w:r w:rsidR="00CC6643" w:rsidRPr="002C709E">
        <w:rPr>
          <w:bCs/>
        </w:rPr>
        <w:t xml:space="preserve"> nhân viên mặt đất và tổ bay khi cần trao đổi thông tin dịch vụ/kỹ thuật giữa hai bộ phận</w:t>
      </w:r>
      <w:r w:rsidR="00D8432C">
        <w:rPr>
          <w:bCs/>
        </w:rPr>
        <w:t xml:space="preserve"> </w:t>
      </w:r>
      <w:r w:rsidR="00D8432C" w:rsidRPr="00D8432C">
        <w:rPr>
          <w:bCs/>
        </w:rPr>
        <w:t>(Technical/Servicing Hand Signals)</w:t>
      </w:r>
      <w:r w:rsidR="00CC6643" w:rsidRPr="002C709E">
        <w:t>.</w:t>
      </w:r>
    </w:p>
    <w:p w:rsidR="00CC6643" w:rsidRPr="00D8432C" w:rsidRDefault="008F1C5F" w:rsidP="00CC6643">
      <w:pPr>
        <w:pStyle w:val="ColorfulList-Accent1"/>
        <w:spacing w:before="120" w:after="0"/>
        <w:ind w:left="0" w:firstLine="567"/>
        <w:contextualSpacing w:val="0"/>
        <w:jc w:val="both"/>
      </w:pPr>
      <w:r>
        <w:t>d)</w:t>
      </w:r>
      <w:r w:rsidR="00D8432C">
        <w:t xml:space="preserve"> Tín hiệu bằng tay </w:t>
      </w:r>
      <w:r w:rsidR="00D8432C">
        <w:rPr>
          <w:bCs/>
        </w:rPr>
        <w:t>chỉ dẫn</w:t>
      </w:r>
      <w:r w:rsidR="00D8432C" w:rsidRPr="002C709E">
        <w:rPr>
          <w:bCs/>
        </w:rPr>
        <w:t xml:space="preserve"> </w:t>
      </w:r>
      <w:r w:rsidR="00CC6643" w:rsidRPr="002C709E">
        <w:t xml:space="preserve">trong quá trình kết nối, tháo kết nối của xe kéo (có cần dăt hoặc không cần dắt) với </w:t>
      </w:r>
      <w:r w:rsidR="00CC6643">
        <w:t>tàu bay</w:t>
      </w:r>
      <w:r w:rsidR="00CC6643" w:rsidRPr="002C709E">
        <w:t xml:space="preserve"> và khi bắt đầu và kết thúc kéo đẩy </w:t>
      </w:r>
      <w:r w:rsidR="00CC6643">
        <w:t>tàu bay</w:t>
      </w:r>
      <w:r w:rsidR="00D8432C">
        <w:t xml:space="preserve"> </w:t>
      </w:r>
      <w:r w:rsidR="00D8432C" w:rsidRPr="00D8432C">
        <w:t>(</w:t>
      </w:r>
      <w:r w:rsidR="00D8432C" w:rsidRPr="00D8432C">
        <w:rPr>
          <w:bCs/>
        </w:rPr>
        <w:t>Pushback Hand Signals)</w:t>
      </w:r>
      <w:r w:rsidR="00CC6643" w:rsidRPr="00D8432C">
        <w:t>.</w:t>
      </w:r>
    </w:p>
    <w:p w:rsidR="00CC6643" w:rsidRDefault="00D8432C" w:rsidP="00247146">
      <w:pPr>
        <w:pStyle w:val="ColorfulList-Accent1"/>
        <w:spacing w:before="120" w:after="0"/>
        <w:ind w:left="0" w:firstLine="567"/>
        <w:contextualSpacing w:val="0"/>
        <w:jc w:val="both"/>
      </w:pPr>
      <w:r>
        <w:t>2</w:t>
      </w:r>
      <w:r w:rsidR="00CC6643">
        <w:t xml:space="preserve">. </w:t>
      </w:r>
      <w:r>
        <w:t xml:space="preserve">Tín hiệu bằng bay </w:t>
      </w:r>
      <w:r w:rsidRPr="002C709E">
        <w:t>chỉ dẫ</w:t>
      </w:r>
      <w:r>
        <w:t xml:space="preserve">n cho nhân viên </w:t>
      </w:r>
      <w:r w:rsidRPr="002C709E">
        <w:t>vận hành các loại</w:t>
      </w:r>
      <w:r>
        <w:t xml:space="preserve"> phương tiện,</w:t>
      </w:r>
      <w:r w:rsidRPr="002C709E">
        <w:t xml:space="preserve"> thiết bị mặt đất</w:t>
      </w:r>
      <w:r>
        <w:t xml:space="preserve"> được quy định như sau:</w:t>
      </w:r>
    </w:p>
    <w:p w:rsidR="002F1C50" w:rsidRDefault="002F1C50" w:rsidP="00247146">
      <w:pPr>
        <w:pStyle w:val="ColorfulList-Accent1"/>
        <w:spacing w:before="120" w:after="0"/>
        <w:ind w:left="0" w:firstLine="567"/>
        <w:contextualSpacing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41"/>
        <w:gridCol w:w="4647"/>
      </w:tblGrid>
      <w:tr w:rsidR="003A1B35" w:rsidRPr="0041730E" w:rsidTr="00964D89">
        <w:tc>
          <w:tcPr>
            <w:tcW w:w="4641" w:type="dxa"/>
          </w:tcPr>
          <w:p w:rsidR="003A1B35" w:rsidRPr="0041730E" w:rsidRDefault="003A1B35" w:rsidP="00DD7E65">
            <w:pPr>
              <w:autoSpaceDE w:val="0"/>
              <w:autoSpaceDN w:val="0"/>
              <w:adjustRightInd w:val="0"/>
              <w:spacing w:after="0" w:line="240" w:lineRule="auto"/>
              <w:jc w:val="center"/>
              <w:rPr>
                <w:b/>
                <w:bCs/>
                <w:szCs w:val="24"/>
              </w:rPr>
            </w:pPr>
            <w:r w:rsidRPr="0041730E">
              <w:rPr>
                <w:b/>
                <w:bCs/>
                <w:szCs w:val="24"/>
              </w:rPr>
              <w:t>Băt đầu chi huy</w:t>
            </w:r>
          </w:p>
          <w:p w:rsidR="003A1B35" w:rsidRPr="0041730E" w:rsidRDefault="00690B6C" w:rsidP="00DD7E65">
            <w:pPr>
              <w:autoSpaceDE w:val="0"/>
              <w:autoSpaceDN w:val="0"/>
              <w:adjustRightInd w:val="0"/>
              <w:spacing w:after="0" w:line="240" w:lineRule="auto"/>
              <w:jc w:val="center"/>
              <w:rPr>
                <w:szCs w:val="24"/>
              </w:rPr>
            </w:pPr>
            <w:r>
              <w:rPr>
                <w:noProof/>
                <w:szCs w:val="24"/>
              </w:rPr>
              <w:drawing>
                <wp:inline distT="0" distB="0" distL="0" distR="0">
                  <wp:extent cx="942975" cy="1304925"/>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4"/>
                          <a:srcRect/>
                          <a:stretch>
                            <a:fillRect/>
                          </a:stretch>
                        </pic:blipFill>
                        <pic:spPr bwMode="auto">
                          <a:xfrm>
                            <a:off x="0" y="0"/>
                            <a:ext cx="942975" cy="1304925"/>
                          </a:xfrm>
                          <a:prstGeom prst="rect">
                            <a:avLst/>
                          </a:prstGeom>
                          <a:noFill/>
                          <a:ln w="9525">
                            <a:noFill/>
                            <a:miter lim="800000"/>
                            <a:headEnd/>
                            <a:tailEnd/>
                          </a:ln>
                        </pic:spPr>
                      </pic:pic>
                    </a:graphicData>
                  </a:graphic>
                </wp:inline>
              </w:drawing>
            </w:r>
          </w:p>
          <w:p w:rsidR="003A1B35" w:rsidRPr="0041730E" w:rsidRDefault="003A1B35" w:rsidP="00DD7E65">
            <w:pPr>
              <w:spacing w:after="0" w:line="240" w:lineRule="auto"/>
              <w:jc w:val="both"/>
            </w:pPr>
            <w:r w:rsidRPr="0041730E">
              <w:t xml:space="preserve">- Hai tay giơ thẳng đỉnh đầu, lòng bàn </w:t>
            </w:r>
            <w:r w:rsidRPr="0041730E">
              <w:lastRenderedPageBreak/>
              <w:t>tay hướng về phía trước.</w:t>
            </w:r>
          </w:p>
          <w:p w:rsidR="003A1B35" w:rsidRPr="0041730E" w:rsidRDefault="003A1B35" w:rsidP="00DD7E65">
            <w:pPr>
              <w:spacing w:after="0" w:line="240" w:lineRule="auto"/>
              <w:jc w:val="both"/>
            </w:pPr>
            <w:r w:rsidRPr="0041730E">
              <w:rPr>
                <w:b/>
              </w:rPr>
              <w:t>- Ý nghĩa</w:t>
            </w:r>
            <w:r w:rsidRPr="0041730E">
              <w:t>: Tôi chịu trách nhiệm chỉ huy, Hãy theo lệnh của tôi!</w:t>
            </w:r>
          </w:p>
        </w:tc>
        <w:tc>
          <w:tcPr>
            <w:tcW w:w="4647" w:type="dxa"/>
          </w:tcPr>
          <w:p w:rsidR="003A1B35" w:rsidRPr="0041730E" w:rsidRDefault="003A1B35" w:rsidP="00DD7E65">
            <w:pPr>
              <w:autoSpaceDE w:val="0"/>
              <w:autoSpaceDN w:val="0"/>
              <w:adjustRightInd w:val="0"/>
              <w:spacing w:after="0" w:line="240" w:lineRule="auto"/>
              <w:jc w:val="center"/>
              <w:rPr>
                <w:b/>
                <w:bCs/>
                <w:szCs w:val="24"/>
              </w:rPr>
            </w:pPr>
            <w:r w:rsidRPr="0041730E">
              <w:rPr>
                <w:b/>
                <w:bCs/>
                <w:szCs w:val="24"/>
              </w:rPr>
              <w:lastRenderedPageBreak/>
              <w:t>Kết thúc chi huy</w:t>
            </w:r>
          </w:p>
          <w:p w:rsidR="003A1B35" w:rsidRPr="0041730E" w:rsidRDefault="00690B6C" w:rsidP="00DD7E65">
            <w:pPr>
              <w:autoSpaceDE w:val="0"/>
              <w:autoSpaceDN w:val="0"/>
              <w:adjustRightInd w:val="0"/>
              <w:spacing w:after="0" w:line="240" w:lineRule="auto"/>
              <w:jc w:val="center"/>
              <w:rPr>
                <w:szCs w:val="24"/>
              </w:rPr>
            </w:pPr>
            <w:r>
              <w:rPr>
                <w:noProof/>
                <w:szCs w:val="24"/>
              </w:rPr>
              <w:drawing>
                <wp:inline distT="0" distB="0" distL="0" distR="0">
                  <wp:extent cx="838200" cy="13049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5"/>
                          <a:srcRect/>
                          <a:stretch>
                            <a:fillRect/>
                          </a:stretch>
                        </pic:blipFill>
                        <pic:spPr bwMode="auto">
                          <a:xfrm>
                            <a:off x="0" y="0"/>
                            <a:ext cx="838200" cy="1304925"/>
                          </a:xfrm>
                          <a:prstGeom prst="rect">
                            <a:avLst/>
                          </a:prstGeom>
                          <a:noFill/>
                          <a:ln w="9525">
                            <a:noFill/>
                            <a:miter lim="800000"/>
                            <a:headEnd/>
                            <a:tailEnd/>
                          </a:ln>
                        </pic:spPr>
                      </pic:pic>
                    </a:graphicData>
                  </a:graphic>
                </wp:inline>
              </w:drawing>
            </w:r>
          </w:p>
          <w:p w:rsidR="003A1B35" w:rsidRPr="0041730E" w:rsidRDefault="003A1B35" w:rsidP="00DD7E65">
            <w:pPr>
              <w:spacing w:after="0" w:line="240" w:lineRule="auto"/>
            </w:pPr>
            <w:r w:rsidRPr="0041730E">
              <w:t>- Hai tay bắt chéo trước ngực</w:t>
            </w:r>
          </w:p>
          <w:p w:rsidR="003A1B35" w:rsidRPr="0041730E" w:rsidRDefault="003A1B35" w:rsidP="00DD7E65">
            <w:pPr>
              <w:autoSpaceDE w:val="0"/>
              <w:autoSpaceDN w:val="0"/>
              <w:adjustRightInd w:val="0"/>
              <w:spacing w:after="0" w:line="240" w:lineRule="auto"/>
              <w:jc w:val="both"/>
              <w:rPr>
                <w:b/>
              </w:rPr>
            </w:pPr>
          </w:p>
          <w:p w:rsidR="003A1B35" w:rsidRPr="0041730E" w:rsidRDefault="003A1B35" w:rsidP="00DD7E65">
            <w:pPr>
              <w:autoSpaceDE w:val="0"/>
              <w:autoSpaceDN w:val="0"/>
              <w:adjustRightInd w:val="0"/>
              <w:spacing w:after="0" w:line="240" w:lineRule="auto"/>
              <w:jc w:val="both"/>
              <w:rPr>
                <w:b/>
                <w:bCs/>
                <w:szCs w:val="24"/>
              </w:rPr>
            </w:pPr>
            <w:r w:rsidRPr="0041730E">
              <w:rPr>
                <w:b/>
              </w:rPr>
              <w:t>- Ý nghĩa:</w:t>
            </w:r>
            <w:r w:rsidRPr="0041730E">
              <w:t xml:space="preserve"> Tôi không ra lệnh thêm nữa!</w:t>
            </w:r>
          </w:p>
        </w:tc>
      </w:tr>
      <w:tr w:rsidR="003A1B35" w:rsidRPr="0041730E" w:rsidTr="00964D89">
        <w:tc>
          <w:tcPr>
            <w:tcW w:w="4641" w:type="dxa"/>
          </w:tcPr>
          <w:p w:rsidR="003A1B35" w:rsidRPr="0041730E" w:rsidRDefault="003A1B35" w:rsidP="00DD7E65">
            <w:pPr>
              <w:autoSpaceDE w:val="0"/>
              <w:autoSpaceDN w:val="0"/>
              <w:adjustRightInd w:val="0"/>
              <w:spacing w:after="0" w:line="240" w:lineRule="auto"/>
              <w:jc w:val="center"/>
              <w:rPr>
                <w:b/>
              </w:rPr>
            </w:pPr>
            <w:r w:rsidRPr="0041730E">
              <w:rPr>
                <w:b/>
              </w:rPr>
              <w:lastRenderedPageBreak/>
              <w:t xml:space="preserve">CHUYỂN ĐỘNG TIẾN </w:t>
            </w:r>
            <w:r w:rsidRPr="0041730E">
              <w:t xml:space="preserve">                                                                                                                                           </w:t>
            </w:r>
            <w:r w:rsidRPr="0041730E">
              <w:rPr>
                <w:b/>
              </w:rPr>
              <w:t>(Về phía người chỉ huy)</w:t>
            </w:r>
          </w:p>
          <w:p w:rsidR="003A1B35" w:rsidRPr="0041730E" w:rsidRDefault="00690B6C" w:rsidP="00DD7E65">
            <w:pPr>
              <w:autoSpaceDE w:val="0"/>
              <w:autoSpaceDN w:val="0"/>
              <w:adjustRightInd w:val="0"/>
              <w:spacing w:after="0" w:line="240" w:lineRule="auto"/>
              <w:jc w:val="center"/>
              <w:rPr>
                <w:b/>
                <w:bCs/>
                <w:szCs w:val="24"/>
              </w:rPr>
            </w:pPr>
            <w:r>
              <w:rPr>
                <w:b/>
                <w:bCs/>
                <w:noProof/>
                <w:szCs w:val="24"/>
              </w:rPr>
              <w:drawing>
                <wp:inline distT="0" distB="0" distL="0" distR="0">
                  <wp:extent cx="1162050" cy="1466850"/>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6"/>
                          <a:srcRect/>
                          <a:stretch>
                            <a:fillRect/>
                          </a:stretch>
                        </pic:blipFill>
                        <pic:spPr bwMode="auto">
                          <a:xfrm>
                            <a:off x="0" y="0"/>
                            <a:ext cx="1162050" cy="1466850"/>
                          </a:xfrm>
                          <a:prstGeom prst="rect">
                            <a:avLst/>
                          </a:prstGeom>
                          <a:noFill/>
                          <a:ln w="9525">
                            <a:noFill/>
                            <a:miter lim="800000"/>
                            <a:headEnd/>
                            <a:tailEnd/>
                          </a:ln>
                        </pic:spPr>
                      </pic:pic>
                    </a:graphicData>
                  </a:graphic>
                </wp:inline>
              </w:drawing>
            </w:r>
          </w:p>
          <w:p w:rsidR="003A1B35" w:rsidRPr="0041730E" w:rsidRDefault="003A1B35" w:rsidP="00DD7E65">
            <w:pPr>
              <w:spacing w:after="0" w:line="240" w:lineRule="auto"/>
              <w:jc w:val="both"/>
            </w:pPr>
            <w:r w:rsidRPr="0041730E">
              <w:t>- Hai tay giơ lên, nhịp nhàng vẫy về phía sau</w:t>
            </w:r>
          </w:p>
          <w:p w:rsidR="003A1B35" w:rsidRPr="0041730E" w:rsidRDefault="003A1B35" w:rsidP="00DD7E65">
            <w:pPr>
              <w:autoSpaceDE w:val="0"/>
              <w:autoSpaceDN w:val="0"/>
              <w:adjustRightInd w:val="0"/>
              <w:spacing w:after="0" w:line="240" w:lineRule="auto"/>
              <w:jc w:val="both"/>
              <w:rPr>
                <w:b/>
                <w:bCs/>
                <w:szCs w:val="24"/>
              </w:rPr>
            </w:pPr>
            <w:r w:rsidRPr="0041730E">
              <w:t>-  Lòng bàn tay hướng về phía sau</w:t>
            </w:r>
          </w:p>
        </w:tc>
        <w:tc>
          <w:tcPr>
            <w:tcW w:w="4647" w:type="dxa"/>
          </w:tcPr>
          <w:p w:rsidR="003A1B35" w:rsidRPr="0041730E" w:rsidRDefault="003A1B35" w:rsidP="00DD7E65">
            <w:pPr>
              <w:autoSpaceDE w:val="0"/>
              <w:autoSpaceDN w:val="0"/>
              <w:adjustRightInd w:val="0"/>
              <w:spacing w:after="0" w:line="240" w:lineRule="auto"/>
              <w:jc w:val="both"/>
              <w:rPr>
                <w:b/>
                <w:bCs/>
                <w:szCs w:val="24"/>
              </w:rPr>
            </w:pPr>
            <w:r w:rsidRPr="0041730E">
              <w:rPr>
                <w:b/>
              </w:rPr>
              <w:t>CHUYỂN ĐỘNG LÙI</w:t>
            </w:r>
            <w:r w:rsidRPr="0041730E">
              <w:rPr>
                <w:b/>
                <w:bCs/>
                <w:szCs w:val="24"/>
              </w:rPr>
              <w:t xml:space="preserve"> </w:t>
            </w:r>
          </w:p>
          <w:p w:rsidR="003A1B35" w:rsidRPr="0041730E" w:rsidRDefault="003A1B35" w:rsidP="00DD7E65">
            <w:pPr>
              <w:autoSpaceDE w:val="0"/>
              <w:autoSpaceDN w:val="0"/>
              <w:adjustRightInd w:val="0"/>
              <w:spacing w:after="0" w:line="240" w:lineRule="auto"/>
              <w:jc w:val="both"/>
              <w:rPr>
                <w:b/>
                <w:bCs/>
                <w:szCs w:val="24"/>
              </w:rPr>
            </w:pPr>
          </w:p>
          <w:p w:rsidR="003A1B35" w:rsidRPr="0041730E" w:rsidRDefault="00690B6C" w:rsidP="00DD7E65">
            <w:pPr>
              <w:autoSpaceDE w:val="0"/>
              <w:autoSpaceDN w:val="0"/>
              <w:adjustRightInd w:val="0"/>
              <w:spacing w:after="0" w:line="240" w:lineRule="auto"/>
              <w:jc w:val="center"/>
              <w:rPr>
                <w:b/>
                <w:bCs/>
                <w:szCs w:val="24"/>
              </w:rPr>
            </w:pPr>
            <w:r>
              <w:rPr>
                <w:b/>
                <w:bCs/>
                <w:noProof/>
                <w:szCs w:val="24"/>
              </w:rPr>
              <w:drawing>
                <wp:inline distT="0" distB="0" distL="0" distR="0">
                  <wp:extent cx="1524000" cy="138112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67"/>
                          <a:srcRect/>
                          <a:stretch>
                            <a:fillRect/>
                          </a:stretch>
                        </pic:blipFill>
                        <pic:spPr bwMode="auto">
                          <a:xfrm>
                            <a:off x="0" y="0"/>
                            <a:ext cx="1524000" cy="1381125"/>
                          </a:xfrm>
                          <a:prstGeom prst="rect">
                            <a:avLst/>
                          </a:prstGeom>
                          <a:noFill/>
                          <a:ln w="9525">
                            <a:noFill/>
                            <a:miter lim="800000"/>
                            <a:headEnd/>
                            <a:tailEnd/>
                          </a:ln>
                        </pic:spPr>
                      </pic:pic>
                    </a:graphicData>
                  </a:graphic>
                </wp:inline>
              </w:drawing>
            </w:r>
          </w:p>
          <w:p w:rsidR="003A1B35" w:rsidRPr="0041730E" w:rsidRDefault="003A1B35" w:rsidP="00DD7E65">
            <w:pPr>
              <w:spacing w:after="0" w:line="240" w:lineRule="auto"/>
              <w:jc w:val="both"/>
            </w:pPr>
            <w:r w:rsidRPr="0041730E">
              <w:t>- Hai tay giang ra, nhịp nhàng vẫy về phía trước</w:t>
            </w:r>
          </w:p>
          <w:p w:rsidR="003A1B35" w:rsidRPr="0041730E" w:rsidRDefault="003A1B35" w:rsidP="00DD7E65">
            <w:pPr>
              <w:autoSpaceDE w:val="0"/>
              <w:autoSpaceDN w:val="0"/>
              <w:adjustRightInd w:val="0"/>
              <w:spacing w:after="0" w:line="240" w:lineRule="auto"/>
              <w:jc w:val="both"/>
              <w:rPr>
                <w:b/>
                <w:bCs/>
                <w:szCs w:val="24"/>
              </w:rPr>
            </w:pPr>
            <w:r w:rsidRPr="0041730E">
              <w:t>- Lòng bàn tay hướng về phía trước</w:t>
            </w:r>
          </w:p>
        </w:tc>
      </w:tr>
      <w:tr w:rsidR="003A1B35" w:rsidRPr="0041730E" w:rsidTr="00964D89">
        <w:tc>
          <w:tcPr>
            <w:tcW w:w="4641" w:type="dxa"/>
          </w:tcPr>
          <w:p w:rsidR="003A1B35" w:rsidRPr="0041730E" w:rsidRDefault="003A1B35" w:rsidP="00DD7E65">
            <w:pPr>
              <w:spacing w:after="0" w:line="240" w:lineRule="auto"/>
              <w:jc w:val="center"/>
            </w:pPr>
            <w:r w:rsidRPr="0041730E">
              <w:rPr>
                <w:b/>
              </w:rPr>
              <w:t>SANG PHẢI</w:t>
            </w:r>
          </w:p>
          <w:p w:rsidR="003A1B35" w:rsidRPr="0041730E" w:rsidRDefault="003A1B35" w:rsidP="00DD7E65">
            <w:pPr>
              <w:autoSpaceDE w:val="0"/>
              <w:autoSpaceDN w:val="0"/>
              <w:adjustRightInd w:val="0"/>
              <w:spacing w:after="0" w:line="240" w:lineRule="auto"/>
              <w:jc w:val="center"/>
              <w:rPr>
                <w:b/>
              </w:rPr>
            </w:pPr>
            <w:r w:rsidRPr="0041730E">
              <w:rPr>
                <w:b/>
              </w:rPr>
              <w:t>(Hàng hoặc thiết bị)</w:t>
            </w:r>
          </w:p>
          <w:p w:rsidR="003A1B35" w:rsidRPr="0041730E" w:rsidRDefault="00690B6C" w:rsidP="00DD7E65">
            <w:pPr>
              <w:autoSpaceDE w:val="0"/>
              <w:autoSpaceDN w:val="0"/>
              <w:adjustRightInd w:val="0"/>
              <w:spacing w:after="0" w:line="240" w:lineRule="auto"/>
              <w:jc w:val="center"/>
              <w:rPr>
                <w:b/>
                <w:bCs/>
                <w:szCs w:val="24"/>
              </w:rPr>
            </w:pPr>
            <w:r>
              <w:rPr>
                <w:b/>
                <w:bCs/>
                <w:noProof/>
                <w:szCs w:val="24"/>
              </w:rPr>
              <w:drawing>
                <wp:inline distT="0" distB="0" distL="0" distR="0">
                  <wp:extent cx="1943100" cy="1562100"/>
                  <wp:effectExtent l="1905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8"/>
                          <a:srcRect/>
                          <a:stretch>
                            <a:fillRect/>
                          </a:stretch>
                        </pic:blipFill>
                        <pic:spPr bwMode="auto">
                          <a:xfrm>
                            <a:off x="0" y="0"/>
                            <a:ext cx="1943100" cy="1562100"/>
                          </a:xfrm>
                          <a:prstGeom prst="rect">
                            <a:avLst/>
                          </a:prstGeom>
                          <a:noFill/>
                          <a:ln w="9525">
                            <a:noFill/>
                            <a:miter lim="800000"/>
                            <a:headEnd/>
                            <a:tailEnd/>
                          </a:ln>
                        </pic:spPr>
                      </pic:pic>
                    </a:graphicData>
                  </a:graphic>
                </wp:inline>
              </w:drawing>
            </w:r>
          </w:p>
          <w:p w:rsidR="003A1B35" w:rsidRPr="0041730E" w:rsidRDefault="003A1B35" w:rsidP="00DD7E65">
            <w:pPr>
              <w:spacing w:after="0" w:line="240" w:lineRule="auto"/>
              <w:jc w:val="both"/>
            </w:pPr>
            <w:r w:rsidRPr="0041730E">
              <w:t>- Tay trái giang ra, bàn tay duỗi thẳng. Tay phải chuyển động ngang vai</w:t>
            </w:r>
          </w:p>
          <w:p w:rsidR="003A1B35" w:rsidRPr="0041730E" w:rsidRDefault="003A1B35" w:rsidP="00DD7E65">
            <w:pPr>
              <w:spacing w:after="0" w:line="240" w:lineRule="auto"/>
              <w:jc w:val="both"/>
            </w:pPr>
            <w:r w:rsidRPr="0041730E">
              <w:t>- Tốc độ chuyển động của tay phải chỉ mức</w:t>
            </w:r>
          </w:p>
          <w:p w:rsidR="003A1B35" w:rsidRPr="0041730E" w:rsidRDefault="003A1B35" w:rsidP="00DD7E65">
            <w:pPr>
              <w:autoSpaceDE w:val="0"/>
              <w:autoSpaceDN w:val="0"/>
              <w:adjustRightInd w:val="0"/>
              <w:spacing w:after="0" w:line="240" w:lineRule="auto"/>
              <w:jc w:val="both"/>
              <w:rPr>
                <w:b/>
                <w:bCs/>
                <w:szCs w:val="24"/>
              </w:rPr>
            </w:pPr>
            <w:r w:rsidRPr="0041730E">
              <w:t xml:space="preserve"> độ cần chuyển dịch.</w:t>
            </w:r>
          </w:p>
        </w:tc>
        <w:tc>
          <w:tcPr>
            <w:tcW w:w="4647" w:type="dxa"/>
          </w:tcPr>
          <w:p w:rsidR="003A1B35" w:rsidRPr="0041730E" w:rsidRDefault="003A1B35" w:rsidP="00DD7E65">
            <w:pPr>
              <w:autoSpaceDE w:val="0"/>
              <w:autoSpaceDN w:val="0"/>
              <w:adjustRightInd w:val="0"/>
              <w:spacing w:after="0" w:line="240" w:lineRule="auto"/>
              <w:jc w:val="center"/>
              <w:rPr>
                <w:b/>
                <w:bCs/>
                <w:szCs w:val="24"/>
              </w:rPr>
            </w:pPr>
            <w:r w:rsidRPr="0041730E">
              <w:rPr>
                <w:b/>
              </w:rPr>
              <w:t>SANG TRÁI</w:t>
            </w:r>
            <w:r w:rsidRPr="0041730E">
              <w:rPr>
                <w:b/>
                <w:bCs/>
                <w:szCs w:val="24"/>
              </w:rPr>
              <w:t xml:space="preserve"> </w:t>
            </w:r>
            <w:r w:rsidR="00690B6C">
              <w:rPr>
                <w:b/>
                <w:bCs/>
                <w:noProof/>
                <w:szCs w:val="24"/>
              </w:rPr>
              <w:drawing>
                <wp:inline distT="0" distB="0" distL="0" distR="0">
                  <wp:extent cx="2257425" cy="178117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9"/>
                          <a:srcRect/>
                          <a:stretch>
                            <a:fillRect/>
                          </a:stretch>
                        </pic:blipFill>
                        <pic:spPr bwMode="auto">
                          <a:xfrm>
                            <a:off x="0" y="0"/>
                            <a:ext cx="2257425" cy="1781175"/>
                          </a:xfrm>
                          <a:prstGeom prst="rect">
                            <a:avLst/>
                          </a:prstGeom>
                          <a:noFill/>
                          <a:ln w="9525">
                            <a:noFill/>
                            <a:miter lim="800000"/>
                            <a:headEnd/>
                            <a:tailEnd/>
                          </a:ln>
                        </pic:spPr>
                      </pic:pic>
                    </a:graphicData>
                  </a:graphic>
                </wp:inline>
              </w:drawing>
            </w:r>
          </w:p>
          <w:p w:rsidR="003A1B35" w:rsidRPr="0041730E" w:rsidRDefault="003A1B35" w:rsidP="00DD7E65">
            <w:pPr>
              <w:spacing w:after="0" w:line="240" w:lineRule="auto"/>
              <w:jc w:val="both"/>
            </w:pPr>
            <w:r w:rsidRPr="0041730E">
              <w:t>- Tay phải giang ra, bàn tay duỗi thẳng. Tay trái chuyển động ngang vai.</w:t>
            </w:r>
          </w:p>
          <w:p w:rsidR="003A1B35" w:rsidRPr="0041730E" w:rsidRDefault="003A1B35" w:rsidP="00DD7E65">
            <w:pPr>
              <w:autoSpaceDE w:val="0"/>
              <w:autoSpaceDN w:val="0"/>
              <w:adjustRightInd w:val="0"/>
              <w:spacing w:after="0" w:line="240" w:lineRule="auto"/>
              <w:jc w:val="both"/>
              <w:rPr>
                <w:b/>
                <w:bCs/>
                <w:szCs w:val="24"/>
              </w:rPr>
            </w:pPr>
            <w:r w:rsidRPr="0041730E">
              <w:t>- Tốc độ chuyển động của tay trái chỉ mức độ cần chuyển dịch.</w:t>
            </w:r>
          </w:p>
        </w:tc>
      </w:tr>
      <w:tr w:rsidR="003A1B35" w:rsidRPr="0041730E" w:rsidTr="00964D89">
        <w:tc>
          <w:tcPr>
            <w:tcW w:w="4641" w:type="dxa"/>
          </w:tcPr>
          <w:p w:rsidR="003A1B35" w:rsidRPr="0041730E" w:rsidRDefault="003A1B35" w:rsidP="00DD7E65">
            <w:pPr>
              <w:autoSpaceDE w:val="0"/>
              <w:autoSpaceDN w:val="0"/>
              <w:adjustRightInd w:val="0"/>
              <w:spacing w:after="0" w:line="240" w:lineRule="auto"/>
              <w:jc w:val="center"/>
              <w:rPr>
                <w:szCs w:val="24"/>
              </w:rPr>
            </w:pPr>
            <w:r w:rsidRPr="0041730E">
              <w:rPr>
                <w:b/>
              </w:rPr>
              <w:t>NÂNG LÊN</w:t>
            </w:r>
            <w:r w:rsidRPr="0041730E">
              <w:rPr>
                <w:szCs w:val="24"/>
              </w:rPr>
              <w:t xml:space="preserve"> </w:t>
            </w:r>
            <w:r w:rsidR="00690B6C">
              <w:rPr>
                <w:noProof/>
                <w:szCs w:val="24"/>
              </w:rPr>
              <w:drawing>
                <wp:inline distT="0" distB="0" distL="0" distR="0">
                  <wp:extent cx="1971675" cy="1962150"/>
                  <wp:effectExtent l="1905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70"/>
                          <a:srcRect/>
                          <a:stretch>
                            <a:fillRect/>
                          </a:stretch>
                        </pic:blipFill>
                        <pic:spPr bwMode="auto">
                          <a:xfrm>
                            <a:off x="0" y="0"/>
                            <a:ext cx="1971675" cy="1962150"/>
                          </a:xfrm>
                          <a:prstGeom prst="rect">
                            <a:avLst/>
                          </a:prstGeom>
                          <a:noFill/>
                          <a:ln w="9525">
                            <a:noFill/>
                            <a:miter lim="800000"/>
                            <a:headEnd/>
                            <a:tailEnd/>
                          </a:ln>
                        </pic:spPr>
                      </pic:pic>
                    </a:graphicData>
                  </a:graphic>
                </wp:inline>
              </w:drawing>
            </w:r>
          </w:p>
          <w:p w:rsidR="003A1B35" w:rsidRPr="0041730E" w:rsidRDefault="003A1B35" w:rsidP="00DD7E65">
            <w:pPr>
              <w:autoSpaceDE w:val="0"/>
              <w:autoSpaceDN w:val="0"/>
              <w:adjustRightInd w:val="0"/>
              <w:spacing w:after="0" w:line="240" w:lineRule="auto"/>
              <w:jc w:val="both"/>
              <w:rPr>
                <w:b/>
                <w:bCs/>
                <w:szCs w:val="24"/>
              </w:rPr>
            </w:pPr>
            <w:r w:rsidRPr="0041730E">
              <w:t xml:space="preserve">- Hai tay hướng về thiết bị. Lòng bàn tay phải quay lên. Tay phải chuyển </w:t>
            </w:r>
            <w:r w:rsidRPr="0041730E">
              <w:lastRenderedPageBreak/>
              <w:t>động lên theo chiều thẳng đứng.</w:t>
            </w:r>
          </w:p>
        </w:tc>
        <w:tc>
          <w:tcPr>
            <w:tcW w:w="4647" w:type="dxa"/>
          </w:tcPr>
          <w:p w:rsidR="003A1B35" w:rsidRPr="0041730E" w:rsidRDefault="003A1B35" w:rsidP="00DD7E65">
            <w:pPr>
              <w:autoSpaceDE w:val="0"/>
              <w:autoSpaceDN w:val="0"/>
              <w:adjustRightInd w:val="0"/>
              <w:spacing w:after="0" w:line="240" w:lineRule="auto"/>
              <w:jc w:val="center"/>
              <w:rPr>
                <w:szCs w:val="24"/>
              </w:rPr>
            </w:pPr>
            <w:r w:rsidRPr="0041730E">
              <w:rPr>
                <w:b/>
              </w:rPr>
              <w:lastRenderedPageBreak/>
              <w:t>HẠ XUỐNG</w:t>
            </w:r>
            <w:r w:rsidRPr="0041730E">
              <w:rPr>
                <w:szCs w:val="24"/>
              </w:rPr>
              <w:t xml:space="preserve"> </w:t>
            </w:r>
            <w:r w:rsidR="00690B6C">
              <w:rPr>
                <w:noProof/>
                <w:szCs w:val="24"/>
              </w:rPr>
              <w:drawing>
                <wp:inline distT="0" distB="0" distL="0" distR="0">
                  <wp:extent cx="2028825" cy="1933575"/>
                  <wp:effectExtent l="1905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71"/>
                          <a:srcRect/>
                          <a:stretch>
                            <a:fillRect/>
                          </a:stretch>
                        </pic:blipFill>
                        <pic:spPr bwMode="auto">
                          <a:xfrm>
                            <a:off x="0" y="0"/>
                            <a:ext cx="2028825" cy="1933575"/>
                          </a:xfrm>
                          <a:prstGeom prst="rect">
                            <a:avLst/>
                          </a:prstGeom>
                          <a:noFill/>
                          <a:ln w="9525">
                            <a:noFill/>
                            <a:miter lim="800000"/>
                            <a:headEnd/>
                            <a:tailEnd/>
                          </a:ln>
                        </pic:spPr>
                      </pic:pic>
                    </a:graphicData>
                  </a:graphic>
                </wp:inline>
              </w:drawing>
            </w:r>
          </w:p>
          <w:p w:rsidR="003A1B35" w:rsidRPr="0041730E" w:rsidRDefault="003A1B35" w:rsidP="00DD7E65">
            <w:pPr>
              <w:autoSpaceDE w:val="0"/>
              <w:autoSpaceDN w:val="0"/>
              <w:adjustRightInd w:val="0"/>
              <w:spacing w:after="0" w:line="240" w:lineRule="auto"/>
              <w:jc w:val="both"/>
              <w:rPr>
                <w:b/>
                <w:bCs/>
                <w:szCs w:val="24"/>
              </w:rPr>
            </w:pPr>
            <w:r w:rsidRPr="0041730E">
              <w:t xml:space="preserve">- Hai tay hướng về thiết bị. Lòng bàn tay phải quay xuống. Tay phải chuyển </w:t>
            </w:r>
            <w:r w:rsidRPr="0041730E">
              <w:lastRenderedPageBreak/>
              <w:t>động lên theo chiều thẳng đứng</w:t>
            </w:r>
          </w:p>
        </w:tc>
      </w:tr>
      <w:tr w:rsidR="003A1B35" w:rsidRPr="0041730E" w:rsidTr="00964D89">
        <w:tc>
          <w:tcPr>
            <w:tcW w:w="4641" w:type="dxa"/>
          </w:tcPr>
          <w:p w:rsidR="003A1B35" w:rsidRPr="0041730E" w:rsidRDefault="003A1B35" w:rsidP="00DD7E65">
            <w:pPr>
              <w:autoSpaceDE w:val="0"/>
              <w:autoSpaceDN w:val="0"/>
              <w:adjustRightInd w:val="0"/>
              <w:spacing w:after="0" w:line="240" w:lineRule="auto"/>
              <w:jc w:val="both"/>
              <w:rPr>
                <w:b/>
                <w:bCs/>
                <w:szCs w:val="24"/>
              </w:rPr>
            </w:pPr>
            <w:r w:rsidRPr="0041730E">
              <w:rPr>
                <w:b/>
              </w:rPr>
              <w:lastRenderedPageBreak/>
              <w:t>CÙNG ĐI</w:t>
            </w:r>
            <w:r w:rsidRPr="0041730E">
              <w:rPr>
                <w:b/>
                <w:bCs/>
                <w:szCs w:val="24"/>
              </w:rPr>
              <w:t xml:space="preserve"> </w:t>
            </w:r>
          </w:p>
          <w:p w:rsidR="003A1B35" w:rsidRPr="0041730E" w:rsidRDefault="00690B6C" w:rsidP="00DD7E65">
            <w:pPr>
              <w:autoSpaceDE w:val="0"/>
              <w:autoSpaceDN w:val="0"/>
              <w:adjustRightInd w:val="0"/>
              <w:spacing w:after="0" w:line="240" w:lineRule="auto"/>
              <w:jc w:val="center"/>
              <w:rPr>
                <w:szCs w:val="24"/>
              </w:rPr>
            </w:pPr>
            <w:r>
              <w:rPr>
                <w:noProof/>
                <w:szCs w:val="24"/>
              </w:rPr>
              <w:drawing>
                <wp:inline distT="0" distB="0" distL="0" distR="0">
                  <wp:extent cx="2362200" cy="2352675"/>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72"/>
                          <a:srcRect/>
                          <a:stretch>
                            <a:fillRect/>
                          </a:stretch>
                        </pic:blipFill>
                        <pic:spPr bwMode="auto">
                          <a:xfrm>
                            <a:off x="0" y="0"/>
                            <a:ext cx="2362200" cy="2352675"/>
                          </a:xfrm>
                          <a:prstGeom prst="rect">
                            <a:avLst/>
                          </a:prstGeom>
                          <a:noFill/>
                          <a:ln w="9525">
                            <a:noFill/>
                            <a:miter lim="800000"/>
                            <a:headEnd/>
                            <a:tailEnd/>
                          </a:ln>
                        </pic:spPr>
                      </pic:pic>
                    </a:graphicData>
                  </a:graphic>
                </wp:inline>
              </w:drawing>
            </w:r>
          </w:p>
          <w:p w:rsidR="003A1B35" w:rsidRPr="0041730E" w:rsidRDefault="003A1B35" w:rsidP="00DD7E65">
            <w:pPr>
              <w:spacing w:after="0" w:line="240" w:lineRule="auto"/>
              <w:jc w:val="both"/>
            </w:pPr>
            <w:r w:rsidRPr="0041730E">
              <w:t>- Đi cùng với thiết bị. Mắt luôn nhìn vào người vận hành.</w:t>
            </w:r>
          </w:p>
          <w:p w:rsidR="003A1B35" w:rsidRPr="0041730E" w:rsidRDefault="003A1B35" w:rsidP="00DD7E65">
            <w:pPr>
              <w:autoSpaceDE w:val="0"/>
              <w:autoSpaceDN w:val="0"/>
              <w:adjustRightInd w:val="0"/>
              <w:spacing w:after="0" w:line="240" w:lineRule="auto"/>
              <w:jc w:val="both"/>
              <w:rPr>
                <w:b/>
                <w:bCs/>
                <w:szCs w:val="24"/>
              </w:rPr>
            </w:pPr>
            <w:r w:rsidRPr="0041730E">
              <w:t>- Đánh tay đối diện</w:t>
            </w:r>
          </w:p>
        </w:tc>
        <w:tc>
          <w:tcPr>
            <w:tcW w:w="4647" w:type="dxa"/>
          </w:tcPr>
          <w:p w:rsidR="003A1B35" w:rsidRPr="0041730E" w:rsidRDefault="003A1B35" w:rsidP="00DD7E65">
            <w:pPr>
              <w:autoSpaceDE w:val="0"/>
              <w:autoSpaceDN w:val="0"/>
              <w:adjustRightInd w:val="0"/>
              <w:spacing w:after="0" w:line="240" w:lineRule="auto"/>
              <w:jc w:val="both"/>
              <w:rPr>
                <w:b/>
                <w:bCs/>
                <w:szCs w:val="24"/>
              </w:rPr>
            </w:pPr>
            <w:r w:rsidRPr="0041730E">
              <w:rPr>
                <w:b/>
              </w:rPr>
              <w:t>DỪNG LẠI</w:t>
            </w:r>
          </w:p>
          <w:p w:rsidR="003A1B35" w:rsidRPr="0041730E" w:rsidRDefault="003A1B35" w:rsidP="00DD7E65">
            <w:pPr>
              <w:autoSpaceDE w:val="0"/>
              <w:autoSpaceDN w:val="0"/>
              <w:adjustRightInd w:val="0"/>
              <w:spacing w:after="0" w:line="240" w:lineRule="auto"/>
              <w:jc w:val="both"/>
              <w:rPr>
                <w:szCs w:val="24"/>
              </w:rPr>
            </w:pPr>
          </w:p>
          <w:p w:rsidR="003A1B35" w:rsidRPr="0041730E" w:rsidRDefault="00690B6C" w:rsidP="00DD7E65">
            <w:pPr>
              <w:autoSpaceDE w:val="0"/>
              <w:autoSpaceDN w:val="0"/>
              <w:adjustRightInd w:val="0"/>
              <w:spacing w:after="0" w:line="240" w:lineRule="auto"/>
              <w:jc w:val="center"/>
              <w:rPr>
                <w:szCs w:val="24"/>
              </w:rPr>
            </w:pPr>
            <w:r>
              <w:rPr>
                <w:noProof/>
                <w:szCs w:val="24"/>
              </w:rPr>
              <w:drawing>
                <wp:inline distT="0" distB="0" distL="0" distR="0">
                  <wp:extent cx="1438275" cy="2238375"/>
                  <wp:effectExtent l="1905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73"/>
                          <a:srcRect/>
                          <a:stretch>
                            <a:fillRect/>
                          </a:stretch>
                        </pic:blipFill>
                        <pic:spPr bwMode="auto">
                          <a:xfrm>
                            <a:off x="0" y="0"/>
                            <a:ext cx="1438275" cy="2238375"/>
                          </a:xfrm>
                          <a:prstGeom prst="rect">
                            <a:avLst/>
                          </a:prstGeom>
                          <a:noFill/>
                          <a:ln w="9525">
                            <a:noFill/>
                            <a:miter lim="800000"/>
                            <a:headEnd/>
                            <a:tailEnd/>
                          </a:ln>
                        </pic:spPr>
                      </pic:pic>
                    </a:graphicData>
                  </a:graphic>
                </wp:inline>
              </w:drawing>
            </w:r>
          </w:p>
          <w:p w:rsidR="003A1B35" w:rsidRPr="0041730E" w:rsidRDefault="003A1B35" w:rsidP="00DD7E65">
            <w:pPr>
              <w:spacing w:after="0" w:line="240" w:lineRule="auto"/>
              <w:jc w:val="both"/>
            </w:pPr>
            <w:r w:rsidRPr="0041730E">
              <w:t>- Nhịp nhàng đánh chéo tay trên đầu</w:t>
            </w:r>
          </w:p>
          <w:p w:rsidR="003A1B35" w:rsidRPr="0041730E" w:rsidRDefault="003A1B35" w:rsidP="00DD7E65">
            <w:pPr>
              <w:autoSpaceDE w:val="0"/>
              <w:autoSpaceDN w:val="0"/>
              <w:adjustRightInd w:val="0"/>
              <w:spacing w:after="0" w:line="240" w:lineRule="auto"/>
              <w:jc w:val="both"/>
              <w:rPr>
                <w:b/>
                <w:bCs/>
                <w:szCs w:val="24"/>
              </w:rPr>
            </w:pPr>
            <w:r w:rsidRPr="0041730E">
              <w:t xml:space="preserve">- </w:t>
            </w:r>
            <w:r w:rsidRPr="0041730E">
              <w:rPr>
                <w:b/>
              </w:rPr>
              <w:t>Dừng ngay lập tức</w:t>
            </w:r>
            <w:r w:rsidRPr="0041730E">
              <w:t>: Hai tay nắm chặt trên đầu, lòng bàn tay hướng về thiết bị.</w:t>
            </w:r>
          </w:p>
        </w:tc>
      </w:tr>
      <w:tr w:rsidR="003A1B35" w:rsidRPr="0041730E" w:rsidTr="00964D89">
        <w:tc>
          <w:tcPr>
            <w:tcW w:w="4641" w:type="dxa"/>
          </w:tcPr>
          <w:p w:rsidR="003A1B35" w:rsidRPr="0041730E" w:rsidRDefault="003A1B35" w:rsidP="00DD7E65">
            <w:pPr>
              <w:autoSpaceDE w:val="0"/>
              <w:autoSpaceDN w:val="0"/>
              <w:adjustRightInd w:val="0"/>
              <w:spacing w:after="0" w:line="240" w:lineRule="auto"/>
              <w:jc w:val="center"/>
              <w:rPr>
                <w:szCs w:val="24"/>
              </w:rPr>
            </w:pPr>
            <w:r w:rsidRPr="0041730E">
              <w:rPr>
                <w:b/>
              </w:rPr>
              <w:t>CHỈ DẪN KHOẢNG CÁCH</w:t>
            </w:r>
            <w:r w:rsidRPr="0041730E">
              <w:rPr>
                <w:szCs w:val="24"/>
              </w:rPr>
              <w:t xml:space="preserve"> </w:t>
            </w:r>
            <w:r w:rsidR="00690B6C">
              <w:rPr>
                <w:noProof/>
                <w:szCs w:val="24"/>
              </w:rPr>
              <w:drawing>
                <wp:inline distT="0" distB="0" distL="0" distR="0">
                  <wp:extent cx="1333500" cy="2028825"/>
                  <wp:effectExtent l="1905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74"/>
                          <a:srcRect/>
                          <a:stretch>
                            <a:fillRect/>
                          </a:stretch>
                        </pic:blipFill>
                        <pic:spPr bwMode="auto">
                          <a:xfrm>
                            <a:off x="0" y="0"/>
                            <a:ext cx="1333500" cy="2028825"/>
                          </a:xfrm>
                          <a:prstGeom prst="rect">
                            <a:avLst/>
                          </a:prstGeom>
                          <a:noFill/>
                          <a:ln w="9525">
                            <a:noFill/>
                            <a:miter lim="800000"/>
                            <a:headEnd/>
                            <a:tailEnd/>
                          </a:ln>
                        </pic:spPr>
                      </pic:pic>
                    </a:graphicData>
                  </a:graphic>
                </wp:inline>
              </w:drawing>
            </w:r>
          </w:p>
          <w:p w:rsidR="003A1B35" w:rsidRPr="0041730E" w:rsidRDefault="003A1B35" w:rsidP="00DD7E65">
            <w:pPr>
              <w:autoSpaceDE w:val="0"/>
              <w:autoSpaceDN w:val="0"/>
              <w:adjustRightInd w:val="0"/>
              <w:spacing w:after="0" w:line="240" w:lineRule="auto"/>
              <w:jc w:val="both"/>
              <w:rPr>
                <w:b/>
                <w:bCs/>
                <w:szCs w:val="24"/>
              </w:rPr>
            </w:pPr>
            <w:r w:rsidRPr="0041730E">
              <w:t>- Khoảng cách nhìn thấy giữa hai bàn tay là giới hạn cho phép cuối cùng.</w:t>
            </w:r>
          </w:p>
        </w:tc>
        <w:tc>
          <w:tcPr>
            <w:tcW w:w="4647" w:type="dxa"/>
          </w:tcPr>
          <w:p w:rsidR="003A1B35" w:rsidRPr="0041730E" w:rsidRDefault="003A1B35" w:rsidP="00DD7E65">
            <w:pPr>
              <w:spacing w:after="0" w:line="240" w:lineRule="auto"/>
              <w:rPr>
                <w:b/>
              </w:rPr>
            </w:pPr>
            <w:r w:rsidRPr="0041730E">
              <w:t>TỐT “</w:t>
            </w:r>
            <w:r w:rsidRPr="0041730E">
              <w:rPr>
                <w:b/>
              </w:rPr>
              <w:t>KHÔNG CÓ VẬT CẢN"</w:t>
            </w:r>
          </w:p>
          <w:p w:rsidR="003A1B35" w:rsidRPr="0041730E" w:rsidRDefault="003A1B35" w:rsidP="00DD7E65">
            <w:pPr>
              <w:autoSpaceDE w:val="0"/>
              <w:autoSpaceDN w:val="0"/>
              <w:adjustRightInd w:val="0"/>
              <w:spacing w:after="0" w:line="240" w:lineRule="auto"/>
              <w:jc w:val="center"/>
              <w:rPr>
                <w:b/>
              </w:rPr>
            </w:pPr>
            <w:r w:rsidRPr="0041730E">
              <w:rPr>
                <w:b/>
              </w:rPr>
              <w:t>Hoặc “Cứ làm theo anh!”</w:t>
            </w:r>
          </w:p>
          <w:p w:rsidR="003A1B35" w:rsidRPr="0041730E" w:rsidRDefault="00690B6C" w:rsidP="00DD7E65">
            <w:pPr>
              <w:autoSpaceDE w:val="0"/>
              <w:autoSpaceDN w:val="0"/>
              <w:adjustRightInd w:val="0"/>
              <w:spacing w:after="0" w:line="240" w:lineRule="auto"/>
              <w:jc w:val="center"/>
              <w:rPr>
                <w:szCs w:val="24"/>
              </w:rPr>
            </w:pPr>
            <w:r>
              <w:rPr>
                <w:noProof/>
                <w:szCs w:val="24"/>
              </w:rPr>
              <w:drawing>
                <wp:inline distT="0" distB="0" distL="0" distR="0">
                  <wp:extent cx="1657350" cy="1857375"/>
                  <wp:effectExtent l="1905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75"/>
                          <a:srcRect/>
                          <a:stretch>
                            <a:fillRect/>
                          </a:stretch>
                        </pic:blipFill>
                        <pic:spPr bwMode="auto">
                          <a:xfrm>
                            <a:off x="0" y="0"/>
                            <a:ext cx="1657350" cy="1857375"/>
                          </a:xfrm>
                          <a:prstGeom prst="rect">
                            <a:avLst/>
                          </a:prstGeom>
                          <a:noFill/>
                          <a:ln w="9525">
                            <a:noFill/>
                            <a:miter lim="800000"/>
                            <a:headEnd/>
                            <a:tailEnd/>
                          </a:ln>
                        </pic:spPr>
                      </pic:pic>
                    </a:graphicData>
                  </a:graphic>
                </wp:inline>
              </w:drawing>
            </w:r>
          </w:p>
          <w:p w:rsidR="003A1B35" w:rsidRPr="0041730E" w:rsidRDefault="003A1B35" w:rsidP="00DD7E65">
            <w:pPr>
              <w:autoSpaceDE w:val="0"/>
              <w:autoSpaceDN w:val="0"/>
              <w:adjustRightInd w:val="0"/>
              <w:spacing w:after="0" w:line="240" w:lineRule="auto"/>
              <w:jc w:val="both"/>
              <w:rPr>
                <w:b/>
                <w:bCs/>
                <w:szCs w:val="24"/>
              </w:rPr>
            </w:pPr>
            <w:r w:rsidRPr="0041730E">
              <w:t>- Tay phải giơ lên, khuỷu tay vuông góc, bàn tay nắm chặt, ngón tay cái xoè ra.</w:t>
            </w:r>
          </w:p>
        </w:tc>
      </w:tr>
      <w:tr w:rsidR="003A1B35" w:rsidRPr="0041730E" w:rsidTr="00964D89">
        <w:tc>
          <w:tcPr>
            <w:tcW w:w="4641" w:type="dxa"/>
          </w:tcPr>
          <w:p w:rsidR="003A1B35" w:rsidRPr="0041730E" w:rsidRDefault="003A1B35" w:rsidP="00DD7E65">
            <w:pPr>
              <w:spacing w:after="0" w:line="240" w:lineRule="auto"/>
              <w:jc w:val="center"/>
              <w:rPr>
                <w:b/>
              </w:rPr>
            </w:pPr>
            <w:r w:rsidRPr="0041730E">
              <w:rPr>
                <w:b/>
              </w:rPr>
              <w:t>HÃY ĐÓNG CHÈN</w:t>
            </w:r>
          </w:p>
          <w:p w:rsidR="003A1B35" w:rsidRPr="0041730E" w:rsidRDefault="003A1B35" w:rsidP="00DD7E65">
            <w:pPr>
              <w:autoSpaceDE w:val="0"/>
              <w:autoSpaceDN w:val="0"/>
              <w:adjustRightInd w:val="0"/>
              <w:spacing w:after="0" w:line="240" w:lineRule="auto"/>
              <w:jc w:val="center"/>
              <w:rPr>
                <w:b/>
              </w:rPr>
            </w:pPr>
            <w:r w:rsidRPr="0041730E">
              <w:rPr>
                <w:b/>
              </w:rPr>
              <w:t>hoặc “THẢ CHÂN CHỐNG”</w:t>
            </w:r>
          </w:p>
          <w:p w:rsidR="003A1B35" w:rsidRPr="0041730E" w:rsidRDefault="00690B6C" w:rsidP="00DD7E65">
            <w:pPr>
              <w:autoSpaceDE w:val="0"/>
              <w:autoSpaceDN w:val="0"/>
              <w:adjustRightInd w:val="0"/>
              <w:spacing w:after="0" w:line="240" w:lineRule="auto"/>
              <w:jc w:val="center"/>
              <w:rPr>
                <w:szCs w:val="24"/>
              </w:rPr>
            </w:pPr>
            <w:r>
              <w:rPr>
                <w:noProof/>
                <w:szCs w:val="24"/>
              </w:rPr>
              <w:drawing>
                <wp:inline distT="0" distB="0" distL="0" distR="0">
                  <wp:extent cx="2324100" cy="1809750"/>
                  <wp:effectExtent l="1905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6"/>
                          <a:srcRect/>
                          <a:stretch>
                            <a:fillRect/>
                          </a:stretch>
                        </pic:blipFill>
                        <pic:spPr bwMode="auto">
                          <a:xfrm>
                            <a:off x="0" y="0"/>
                            <a:ext cx="2324100" cy="1809750"/>
                          </a:xfrm>
                          <a:prstGeom prst="rect">
                            <a:avLst/>
                          </a:prstGeom>
                          <a:noFill/>
                          <a:ln w="9525">
                            <a:noFill/>
                            <a:miter lim="800000"/>
                            <a:headEnd/>
                            <a:tailEnd/>
                          </a:ln>
                        </pic:spPr>
                      </pic:pic>
                    </a:graphicData>
                  </a:graphic>
                </wp:inline>
              </w:drawing>
            </w:r>
          </w:p>
          <w:p w:rsidR="003A1B35" w:rsidRPr="0041730E" w:rsidRDefault="003A1B35" w:rsidP="00DD7E65">
            <w:pPr>
              <w:spacing w:after="0" w:line="240" w:lineRule="auto"/>
              <w:jc w:val="both"/>
            </w:pPr>
            <w:r w:rsidRPr="0041730E">
              <w:lastRenderedPageBreak/>
              <w:t xml:space="preserve">Hai tay giang ra, bàn tay nẳm lại. Lòng bàn tay hướng ra sau, ngón tay cái xoè ra. </w:t>
            </w:r>
          </w:p>
          <w:p w:rsidR="003A1B35" w:rsidRPr="0041730E" w:rsidRDefault="003A1B35" w:rsidP="00DD7E65">
            <w:pPr>
              <w:spacing w:after="0" w:line="240" w:lineRule="auto"/>
              <w:jc w:val="both"/>
            </w:pPr>
            <w:r w:rsidRPr="0041730E">
              <w:t>- Đánh tay vào phía trong.</w:t>
            </w:r>
          </w:p>
        </w:tc>
        <w:tc>
          <w:tcPr>
            <w:tcW w:w="4647" w:type="dxa"/>
          </w:tcPr>
          <w:p w:rsidR="003A1B35" w:rsidRPr="0041730E" w:rsidRDefault="003A1B35" w:rsidP="00DD7E65">
            <w:pPr>
              <w:spacing w:after="0" w:line="240" w:lineRule="auto"/>
              <w:jc w:val="center"/>
            </w:pPr>
            <w:r w:rsidRPr="0041730E">
              <w:rPr>
                <w:b/>
              </w:rPr>
              <w:lastRenderedPageBreak/>
              <w:t>HÃY RÚT CHÈN</w:t>
            </w:r>
          </w:p>
          <w:p w:rsidR="003A1B35" w:rsidRPr="0041730E" w:rsidRDefault="003A1B35" w:rsidP="00DD7E65">
            <w:pPr>
              <w:spacing w:after="0" w:line="240" w:lineRule="auto"/>
              <w:jc w:val="center"/>
              <w:rPr>
                <w:b/>
              </w:rPr>
            </w:pPr>
            <w:r w:rsidRPr="0041730E">
              <w:rPr>
                <w:b/>
              </w:rPr>
              <w:t>hoặc “THU CHÂN CHỐNG"</w:t>
            </w:r>
          </w:p>
          <w:p w:rsidR="003A1B35" w:rsidRPr="0041730E" w:rsidRDefault="00690B6C" w:rsidP="00DD7E65">
            <w:pPr>
              <w:autoSpaceDE w:val="0"/>
              <w:autoSpaceDN w:val="0"/>
              <w:adjustRightInd w:val="0"/>
              <w:spacing w:after="0" w:line="240" w:lineRule="auto"/>
              <w:jc w:val="center"/>
              <w:rPr>
                <w:szCs w:val="24"/>
              </w:rPr>
            </w:pPr>
            <w:r>
              <w:rPr>
                <w:noProof/>
                <w:szCs w:val="24"/>
              </w:rPr>
              <w:drawing>
                <wp:inline distT="0" distB="0" distL="0" distR="0">
                  <wp:extent cx="2209800" cy="1781175"/>
                  <wp:effectExtent l="1905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7"/>
                          <a:srcRect/>
                          <a:stretch>
                            <a:fillRect/>
                          </a:stretch>
                        </pic:blipFill>
                        <pic:spPr bwMode="auto">
                          <a:xfrm>
                            <a:off x="0" y="0"/>
                            <a:ext cx="2209800" cy="1781175"/>
                          </a:xfrm>
                          <a:prstGeom prst="rect">
                            <a:avLst/>
                          </a:prstGeom>
                          <a:noFill/>
                          <a:ln w="9525">
                            <a:noFill/>
                            <a:miter lim="800000"/>
                            <a:headEnd/>
                            <a:tailEnd/>
                          </a:ln>
                        </pic:spPr>
                      </pic:pic>
                    </a:graphicData>
                  </a:graphic>
                </wp:inline>
              </w:drawing>
            </w:r>
          </w:p>
          <w:p w:rsidR="003A1B35" w:rsidRPr="0041730E" w:rsidRDefault="003A1B35" w:rsidP="00DD7E65">
            <w:pPr>
              <w:spacing w:after="0" w:line="240" w:lineRule="auto"/>
              <w:jc w:val="both"/>
            </w:pPr>
            <w:r w:rsidRPr="0041730E">
              <w:lastRenderedPageBreak/>
              <w:t>Hai tay giang ra, bàn tay nắm lại. Lòng bàn tay hướng vầ phía trước, ngón tay cái xoè ra.</w:t>
            </w:r>
          </w:p>
          <w:p w:rsidR="003A1B35" w:rsidRPr="0041730E" w:rsidRDefault="003A1B35" w:rsidP="00DD7E65">
            <w:pPr>
              <w:autoSpaceDE w:val="0"/>
              <w:autoSpaceDN w:val="0"/>
              <w:adjustRightInd w:val="0"/>
              <w:spacing w:after="0" w:line="240" w:lineRule="auto"/>
              <w:jc w:val="both"/>
              <w:rPr>
                <w:b/>
                <w:bCs/>
                <w:szCs w:val="24"/>
              </w:rPr>
            </w:pPr>
            <w:r w:rsidRPr="0041730E">
              <w:t>- Đánh tay ra phía ngoài.</w:t>
            </w:r>
          </w:p>
        </w:tc>
      </w:tr>
      <w:tr w:rsidR="003A1B35" w:rsidRPr="0041730E" w:rsidTr="00964D89">
        <w:tc>
          <w:tcPr>
            <w:tcW w:w="4641" w:type="dxa"/>
          </w:tcPr>
          <w:p w:rsidR="003A1B35" w:rsidRPr="0041730E" w:rsidRDefault="003A1B35" w:rsidP="00DD7E65">
            <w:pPr>
              <w:autoSpaceDE w:val="0"/>
              <w:autoSpaceDN w:val="0"/>
              <w:adjustRightInd w:val="0"/>
              <w:spacing w:after="0" w:line="240" w:lineRule="auto"/>
              <w:jc w:val="both"/>
              <w:rPr>
                <w:b/>
                <w:bCs/>
                <w:szCs w:val="24"/>
              </w:rPr>
            </w:pPr>
            <w:r w:rsidRPr="0041730E">
              <w:rPr>
                <w:b/>
              </w:rPr>
              <w:lastRenderedPageBreak/>
              <w:t>THÁO NGUỒN CUNG CẤP (Điện, nhiên liệu, khí)</w:t>
            </w:r>
          </w:p>
          <w:p w:rsidR="003A1B35" w:rsidRPr="0041730E" w:rsidRDefault="00690B6C" w:rsidP="00DD7E65">
            <w:pPr>
              <w:autoSpaceDE w:val="0"/>
              <w:autoSpaceDN w:val="0"/>
              <w:adjustRightInd w:val="0"/>
              <w:spacing w:after="0" w:line="240" w:lineRule="auto"/>
              <w:jc w:val="center"/>
              <w:rPr>
                <w:szCs w:val="24"/>
              </w:rPr>
            </w:pPr>
            <w:r>
              <w:rPr>
                <w:noProof/>
                <w:szCs w:val="24"/>
              </w:rPr>
              <w:drawing>
                <wp:inline distT="0" distB="0" distL="0" distR="0">
                  <wp:extent cx="1990725" cy="2228850"/>
                  <wp:effectExtent l="19050" t="0" r="9525"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8"/>
                          <a:srcRect/>
                          <a:stretch>
                            <a:fillRect/>
                          </a:stretch>
                        </pic:blipFill>
                        <pic:spPr bwMode="auto">
                          <a:xfrm>
                            <a:off x="0" y="0"/>
                            <a:ext cx="1990725" cy="2228850"/>
                          </a:xfrm>
                          <a:prstGeom prst="rect">
                            <a:avLst/>
                          </a:prstGeom>
                          <a:noFill/>
                          <a:ln w="9525">
                            <a:noFill/>
                            <a:miter lim="800000"/>
                            <a:headEnd/>
                            <a:tailEnd/>
                          </a:ln>
                        </pic:spPr>
                      </pic:pic>
                    </a:graphicData>
                  </a:graphic>
                </wp:inline>
              </w:drawing>
            </w:r>
          </w:p>
          <w:p w:rsidR="003A1B35" w:rsidRPr="0041730E" w:rsidRDefault="003A1B35" w:rsidP="00DD7E65">
            <w:pPr>
              <w:autoSpaceDE w:val="0"/>
              <w:autoSpaceDN w:val="0"/>
              <w:adjustRightInd w:val="0"/>
              <w:spacing w:after="0" w:line="240" w:lineRule="auto"/>
              <w:jc w:val="both"/>
              <w:rPr>
                <w:b/>
                <w:bCs/>
                <w:szCs w:val="24"/>
              </w:rPr>
            </w:pPr>
            <w:r w:rsidRPr="0041730E">
              <w:t xml:space="preserve">- Tay phải ngang vai, bàn tay úp nằm ngang, nhịp nhàng </w:t>
            </w:r>
            <w:r w:rsidR="009221DD">
              <w:t>đưa tay về</w:t>
            </w:r>
            <w:r w:rsidRPr="0041730E">
              <w:t xml:space="preserve"> phía cổ</w:t>
            </w:r>
          </w:p>
        </w:tc>
        <w:tc>
          <w:tcPr>
            <w:tcW w:w="4647" w:type="dxa"/>
          </w:tcPr>
          <w:p w:rsidR="003A1B35" w:rsidRPr="0041730E" w:rsidRDefault="003A1B35" w:rsidP="00DD7E65">
            <w:pPr>
              <w:autoSpaceDE w:val="0"/>
              <w:autoSpaceDN w:val="0"/>
              <w:adjustRightInd w:val="0"/>
              <w:spacing w:after="0" w:line="240" w:lineRule="auto"/>
              <w:jc w:val="both"/>
              <w:rPr>
                <w:b/>
                <w:bCs/>
                <w:szCs w:val="24"/>
              </w:rPr>
            </w:pPr>
            <w:r w:rsidRPr="0041730E">
              <w:rPr>
                <w:b/>
              </w:rPr>
              <w:t>TẮT ĐỘNG CƠ</w:t>
            </w:r>
          </w:p>
          <w:p w:rsidR="003A1B35" w:rsidRPr="0041730E" w:rsidRDefault="003A1B35" w:rsidP="00DD7E65">
            <w:pPr>
              <w:autoSpaceDE w:val="0"/>
              <w:autoSpaceDN w:val="0"/>
              <w:adjustRightInd w:val="0"/>
              <w:spacing w:after="0" w:line="240" w:lineRule="auto"/>
              <w:jc w:val="both"/>
              <w:rPr>
                <w:b/>
                <w:bCs/>
                <w:szCs w:val="24"/>
              </w:rPr>
            </w:pPr>
          </w:p>
          <w:p w:rsidR="003A1B35" w:rsidRPr="0041730E" w:rsidRDefault="00690B6C" w:rsidP="00DD7E65">
            <w:pPr>
              <w:autoSpaceDE w:val="0"/>
              <w:autoSpaceDN w:val="0"/>
              <w:adjustRightInd w:val="0"/>
              <w:spacing w:after="0" w:line="240" w:lineRule="auto"/>
              <w:jc w:val="center"/>
              <w:rPr>
                <w:szCs w:val="24"/>
              </w:rPr>
            </w:pPr>
            <w:r>
              <w:rPr>
                <w:noProof/>
                <w:szCs w:val="24"/>
              </w:rPr>
              <w:drawing>
                <wp:inline distT="0" distB="0" distL="0" distR="0">
                  <wp:extent cx="2181225" cy="2228850"/>
                  <wp:effectExtent l="19050" t="0" r="952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9"/>
                          <a:srcRect/>
                          <a:stretch>
                            <a:fillRect/>
                          </a:stretch>
                        </pic:blipFill>
                        <pic:spPr bwMode="auto">
                          <a:xfrm>
                            <a:off x="0" y="0"/>
                            <a:ext cx="2181225" cy="2228850"/>
                          </a:xfrm>
                          <a:prstGeom prst="rect">
                            <a:avLst/>
                          </a:prstGeom>
                          <a:noFill/>
                          <a:ln w="9525">
                            <a:noFill/>
                            <a:miter lim="800000"/>
                            <a:headEnd/>
                            <a:tailEnd/>
                          </a:ln>
                        </pic:spPr>
                      </pic:pic>
                    </a:graphicData>
                  </a:graphic>
                </wp:inline>
              </w:drawing>
            </w:r>
          </w:p>
          <w:p w:rsidR="003A1B35" w:rsidRPr="0041730E" w:rsidRDefault="003A1B35" w:rsidP="00DD7E65">
            <w:pPr>
              <w:autoSpaceDE w:val="0"/>
              <w:autoSpaceDN w:val="0"/>
              <w:adjustRightInd w:val="0"/>
              <w:spacing w:after="0" w:line="240" w:lineRule="auto"/>
              <w:jc w:val="both"/>
              <w:rPr>
                <w:b/>
                <w:bCs/>
                <w:szCs w:val="24"/>
              </w:rPr>
            </w:pPr>
            <w:r w:rsidRPr="0041730E">
              <w:t>Tay phải ngang ngực, bàn tay úp nằm ngang, đưa tay lên cổ, đánh tay sang phải theo chiều nằm ngang, bàn tay đi qua cổ</w:t>
            </w:r>
          </w:p>
        </w:tc>
      </w:tr>
      <w:tr w:rsidR="003A1B35" w:rsidRPr="0041730E" w:rsidTr="00964D89">
        <w:tc>
          <w:tcPr>
            <w:tcW w:w="4641" w:type="dxa"/>
          </w:tcPr>
          <w:p w:rsidR="003A1B35" w:rsidRPr="0041730E" w:rsidRDefault="003A1B35" w:rsidP="00DD7E65">
            <w:pPr>
              <w:autoSpaceDE w:val="0"/>
              <w:autoSpaceDN w:val="0"/>
              <w:adjustRightInd w:val="0"/>
              <w:spacing w:after="0" w:line="240" w:lineRule="auto"/>
              <w:jc w:val="center"/>
              <w:rPr>
                <w:szCs w:val="24"/>
              </w:rPr>
            </w:pPr>
            <w:r w:rsidRPr="0041730E">
              <w:rPr>
                <w:b/>
              </w:rPr>
              <w:t>LẮP HOẶC THÁO</w:t>
            </w:r>
            <w:r w:rsidRPr="0041730E">
              <w:rPr>
                <w:szCs w:val="24"/>
              </w:rPr>
              <w:t xml:space="preserve"> </w:t>
            </w:r>
            <w:r w:rsidR="00690B6C">
              <w:rPr>
                <w:noProof/>
                <w:szCs w:val="24"/>
              </w:rPr>
              <w:drawing>
                <wp:inline distT="0" distB="0" distL="0" distR="0">
                  <wp:extent cx="2057400" cy="2009775"/>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80"/>
                          <a:srcRect/>
                          <a:stretch>
                            <a:fillRect/>
                          </a:stretch>
                        </pic:blipFill>
                        <pic:spPr bwMode="auto">
                          <a:xfrm>
                            <a:off x="0" y="0"/>
                            <a:ext cx="2057400" cy="2009775"/>
                          </a:xfrm>
                          <a:prstGeom prst="rect">
                            <a:avLst/>
                          </a:prstGeom>
                          <a:noFill/>
                          <a:ln w="9525">
                            <a:noFill/>
                            <a:miter lim="800000"/>
                            <a:headEnd/>
                            <a:tailEnd/>
                          </a:ln>
                        </pic:spPr>
                      </pic:pic>
                    </a:graphicData>
                  </a:graphic>
                </wp:inline>
              </w:drawing>
            </w:r>
          </w:p>
          <w:p w:rsidR="003A1B35" w:rsidRPr="0041730E" w:rsidRDefault="003A1B35" w:rsidP="00DD7E65">
            <w:pPr>
              <w:spacing w:after="0" w:line="240" w:lineRule="auto"/>
              <w:jc w:val="both"/>
            </w:pPr>
            <w:r w:rsidRPr="0041730E">
              <w:t>- Tay trái ngang ngực, bàn tay úp xuống nằm ngang.</w:t>
            </w:r>
          </w:p>
          <w:p w:rsidR="003A1B35" w:rsidRPr="0041730E" w:rsidRDefault="003A1B35" w:rsidP="00DD7E65">
            <w:pPr>
              <w:spacing w:after="0" w:line="240" w:lineRule="auto"/>
              <w:jc w:val="both"/>
            </w:pPr>
            <w:r w:rsidRPr="0041730E">
              <w:t xml:space="preserve">- </w:t>
            </w:r>
            <w:r w:rsidRPr="0041730E">
              <w:rPr>
                <w:b/>
              </w:rPr>
              <w:t>Lắp:</w:t>
            </w:r>
            <w:r w:rsidRPr="0041730E">
              <w:t xml:space="preserve"> Ngón tay cái của bàn tay phải đưa lên tiếp xúc với lòng bàn tay trái.</w:t>
            </w:r>
          </w:p>
          <w:p w:rsidR="003A1B35" w:rsidRPr="0041730E" w:rsidRDefault="003A1B35" w:rsidP="00DD7E65">
            <w:pPr>
              <w:spacing w:after="0" w:line="240" w:lineRule="auto"/>
              <w:jc w:val="both"/>
            </w:pPr>
            <w:r w:rsidRPr="0041730E">
              <w:t xml:space="preserve">- </w:t>
            </w:r>
            <w:r w:rsidRPr="0041730E">
              <w:rPr>
                <w:b/>
              </w:rPr>
              <w:t>Tháo:</w:t>
            </w:r>
            <w:r w:rsidRPr="0041730E">
              <w:t xml:space="preserve"> Ngón tay cái của bàn tay phải đưa ra khỏi bàn tay trái</w:t>
            </w:r>
          </w:p>
        </w:tc>
        <w:tc>
          <w:tcPr>
            <w:tcW w:w="4647" w:type="dxa"/>
          </w:tcPr>
          <w:p w:rsidR="003A1B35" w:rsidRPr="0041730E" w:rsidRDefault="003A1B35" w:rsidP="00DD7E65">
            <w:pPr>
              <w:autoSpaceDE w:val="0"/>
              <w:autoSpaceDN w:val="0"/>
              <w:adjustRightInd w:val="0"/>
              <w:spacing w:after="0" w:line="240" w:lineRule="auto"/>
              <w:jc w:val="center"/>
              <w:rPr>
                <w:b/>
                <w:bCs/>
                <w:szCs w:val="24"/>
              </w:rPr>
            </w:pPr>
            <w:r w:rsidRPr="0041730E">
              <w:rPr>
                <w:b/>
              </w:rPr>
              <w:t>ĐÓNG/ NHẢ PHANH</w:t>
            </w:r>
            <w:r w:rsidRPr="0041730E">
              <w:rPr>
                <w:szCs w:val="24"/>
              </w:rPr>
              <w:t xml:space="preserve"> </w:t>
            </w:r>
            <w:r w:rsidR="00690B6C">
              <w:rPr>
                <w:noProof/>
                <w:szCs w:val="24"/>
              </w:rPr>
              <w:drawing>
                <wp:inline distT="0" distB="0" distL="0" distR="0">
                  <wp:extent cx="2505075" cy="1952625"/>
                  <wp:effectExtent l="1905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81"/>
                          <a:srcRect/>
                          <a:stretch>
                            <a:fillRect/>
                          </a:stretch>
                        </pic:blipFill>
                        <pic:spPr bwMode="auto">
                          <a:xfrm>
                            <a:off x="0" y="0"/>
                            <a:ext cx="2505075" cy="1952625"/>
                          </a:xfrm>
                          <a:prstGeom prst="rect">
                            <a:avLst/>
                          </a:prstGeom>
                          <a:noFill/>
                          <a:ln w="9525">
                            <a:noFill/>
                            <a:miter lim="800000"/>
                            <a:headEnd/>
                            <a:tailEnd/>
                          </a:ln>
                        </pic:spPr>
                      </pic:pic>
                    </a:graphicData>
                  </a:graphic>
                </wp:inline>
              </w:drawing>
            </w:r>
          </w:p>
          <w:p w:rsidR="003A1B35" w:rsidRPr="0041730E" w:rsidRDefault="003A1B35" w:rsidP="00DD7E65">
            <w:pPr>
              <w:spacing w:after="0" w:line="240" w:lineRule="auto"/>
              <w:jc w:val="both"/>
            </w:pPr>
            <w:r w:rsidRPr="0041730E">
              <w:t>- Tay phải giơ lên nằm ngang trước ngực, lòng bàn tay úp vào phía bụng.</w:t>
            </w:r>
          </w:p>
          <w:p w:rsidR="003A1B35" w:rsidRPr="0041730E" w:rsidRDefault="003A1B35" w:rsidP="00DD7E65">
            <w:pPr>
              <w:spacing w:after="0" w:line="240" w:lineRule="auto"/>
              <w:jc w:val="both"/>
            </w:pPr>
            <w:r w:rsidRPr="0041730E">
              <w:t xml:space="preserve">- </w:t>
            </w:r>
            <w:r w:rsidRPr="0041730E">
              <w:rPr>
                <w:b/>
              </w:rPr>
              <w:t>Nhả phanh</w:t>
            </w:r>
            <w:r w:rsidRPr="0041730E">
              <w:t>: Bàn tay nắm lại sau đó duỗi thẳng.</w:t>
            </w:r>
          </w:p>
          <w:p w:rsidR="003A1B35" w:rsidRPr="0041730E" w:rsidRDefault="003A1B35" w:rsidP="00DD7E65">
            <w:pPr>
              <w:autoSpaceDE w:val="0"/>
              <w:autoSpaceDN w:val="0"/>
              <w:adjustRightInd w:val="0"/>
              <w:spacing w:after="0" w:line="240" w:lineRule="auto"/>
              <w:jc w:val="both"/>
              <w:rPr>
                <w:b/>
                <w:bCs/>
                <w:szCs w:val="24"/>
              </w:rPr>
            </w:pPr>
            <w:r w:rsidRPr="0041730E">
              <w:t xml:space="preserve">- </w:t>
            </w:r>
            <w:r w:rsidRPr="0041730E">
              <w:rPr>
                <w:b/>
              </w:rPr>
              <w:t>Cài phanh:</w:t>
            </w:r>
            <w:r w:rsidRPr="0041730E">
              <w:t xml:space="preserve"> Các ngón tay của bàn tay duỗi thẳng sau đó nắm lại.</w:t>
            </w:r>
          </w:p>
        </w:tc>
      </w:tr>
    </w:tbl>
    <w:p w:rsidR="009221DD" w:rsidRDefault="00D8432C" w:rsidP="009221DD">
      <w:pPr>
        <w:pStyle w:val="ColorfulList-Accent1"/>
        <w:spacing w:before="120" w:after="0"/>
        <w:ind w:left="0" w:firstLine="567"/>
        <w:contextualSpacing w:val="0"/>
        <w:jc w:val="both"/>
      </w:pPr>
      <w:r w:rsidRPr="009221DD">
        <w:rPr>
          <w:rFonts w:cs="Times New Roman"/>
          <w:spacing w:val="-1"/>
        </w:rPr>
        <w:t xml:space="preserve">3. </w:t>
      </w:r>
      <w:r w:rsidR="009221DD">
        <w:t>Tín hiệu bằng tay chỉ dẫn</w:t>
      </w:r>
      <w:r w:rsidR="009221DD" w:rsidRPr="002C709E">
        <w:t xml:space="preserve"> tổ bay trong quá trình di chuyển và khởi động động </w:t>
      </w:r>
      <w:r w:rsidR="009221DD" w:rsidRPr="00CC6643">
        <w:t>cơ</w:t>
      </w:r>
      <w:r w:rsidR="009221DD">
        <w:t xml:space="preserve"> được quy định như sau:</w:t>
      </w:r>
    </w:p>
    <w:p w:rsidR="009221DD" w:rsidRDefault="00CC3C6B" w:rsidP="009221DD">
      <w:pPr>
        <w:pStyle w:val="ColorfulList-Accent1"/>
        <w:spacing w:before="120" w:after="0"/>
        <w:ind w:left="0" w:firstLine="567"/>
        <w:contextualSpacing w:val="0"/>
        <w:jc w:val="both"/>
      </w:pPr>
      <w:r>
        <w:t>a)</w:t>
      </w:r>
      <w:r w:rsidR="009221DD">
        <w:t xml:space="preserve"> Không được thực hiện hướng dẫn cho tàu bay nếu không được cấp phép của nhà chức trách sân bay và đã được đào tạo và giao nhiệm vụ.</w:t>
      </w:r>
    </w:p>
    <w:p w:rsidR="009221DD" w:rsidRDefault="00CC3C6B" w:rsidP="009221DD">
      <w:pPr>
        <w:pStyle w:val="ColorfulList-Accent1"/>
        <w:spacing w:before="120" w:after="0"/>
        <w:ind w:left="0" w:firstLine="567"/>
        <w:contextualSpacing w:val="0"/>
        <w:jc w:val="both"/>
      </w:pPr>
      <w:r>
        <w:lastRenderedPageBreak/>
        <w:t>b)</w:t>
      </w:r>
      <w:r w:rsidR="009221DD">
        <w:t xml:space="preserve"> Ra tín hiệu hướng dẫn từ vị trí phía trước tàu bay trong khi mặt hướng về phía tổ bay và trong tầm nhìn của tổ bay.</w:t>
      </w:r>
    </w:p>
    <w:p w:rsidR="0025104E" w:rsidRDefault="00CC3C6B" w:rsidP="0025104E">
      <w:pPr>
        <w:pStyle w:val="ColorfulList-Accent1"/>
        <w:spacing w:before="120" w:after="0"/>
        <w:ind w:left="0" w:firstLine="567"/>
        <w:contextualSpacing w:val="0"/>
        <w:jc w:val="both"/>
      </w:pPr>
      <w:r>
        <w:t>c)</w:t>
      </w:r>
      <w:r w:rsidR="009221DD">
        <w:t xml:space="preserve"> Sử dụng gậy hoặc găng tay phát quang để tăng khả năng quan sát các tín hiệu bằng tay trong các điều kiện: chiếu sáng sân đỗ không đảm bảo; tầm nhìn hạn chế; ban đêm; khi được yêu cầu hoặc theo qui định của nhà chức trách sân bay.</w:t>
      </w:r>
    </w:p>
    <w:p w:rsidR="0025104E" w:rsidRDefault="00CC3C6B" w:rsidP="0025104E">
      <w:pPr>
        <w:pStyle w:val="ColorfulList-Accent1"/>
        <w:spacing w:before="120" w:after="0"/>
        <w:ind w:left="0" w:firstLine="567"/>
        <w:contextualSpacing w:val="0"/>
        <w:jc w:val="both"/>
      </w:pPr>
      <w:r>
        <w:t>d)</w:t>
      </w:r>
      <w:r w:rsidR="0025104E">
        <w:t xml:space="preserve"> </w:t>
      </w:r>
      <w:r w:rsidR="009221DD">
        <w:t>Để tránh nhầm lẫ</w:t>
      </w:r>
      <w:r w:rsidR="0025104E">
        <w:t>n</w:t>
      </w:r>
      <w:r w:rsidR="009221DD">
        <w:t xml:space="preserve"> cho tổ bay, </w:t>
      </w:r>
      <w:r>
        <w:t xml:space="preserve">chỉ </w:t>
      </w:r>
      <w:r w:rsidR="009221DD">
        <w:t>sử dụng tín hiệu bằng tay cho nhân viên vận hành thiết bị khi các hoạt động hướng dẫn tàu bay đã kết thúc</w:t>
      </w:r>
      <w:r w:rsidR="009221DD" w:rsidRPr="009A1F24">
        <w:t>.</w:t>
      </w:r>
    </w:p>
    <w:p w:rsidR="00CC3C6B" w:rsidRDefault="00CC3C6B" w:rsidP="00CC3C6B">
      <w:pPr>
        <w:pStyle w:val="ColorfulList-Accent1"/>
        <w:spacing w:before="120" w:after="120"/>
        <w:ind w:left="0" w:firstLine="567"/>
        <w:contextualSpacing w:val="0"/>
        <w:jc w:val="both"/>
      </w:pPr>
      <w:r w:rsidRPr="00CC3C6B">
        <w:rPr>
          <w:iCs/>
        </w:rPr>
        <w:t>đ) Không được phép ra tín hiệu đóng/nhả phanh tay khi sử dụng bảng hoặc đèn chiếu sáng.</w:t>
      </w:r>
    </w:p>
    <w:p w:rsidR="0025104E" w:rsidRDefault="009221DD" w:rsidP="0025104E">
      <w:pPr>
        <w:pStyle w:val="ColorfulList-Accent1"/>
        <w:spacing w:before="120" w:after="0"/>
        <w:ind w:left="0" w:firstLine="567"/>
        <w:contextualSpacing w:val="0"/>
        <w:jc w:val="both"/>
        <w:rPr>
          <w:b/>
          <w:bCs/>
          <w:i/>
          <w:iCs/>
        </w:rPr>
      </w:pPr>
      <w:r>
        <w:rPr>
          <w:b/>
          <w:bCs/>
          <w:i/>
          <w:iCs/>
        </w:rPr>
        <w:t>Lưu ý</w:t>
      </w:r>
      <w:r w:rsidRPr="009A1F24">
        <w:rPr>
          <w:b/>
          <w:bCs/>
          <w:i/>
          <w:iCs/>
        </w:rPr>
        <w:t>:</w:t>
      </w:r>
    </w:p>
    <w:p w:rsidR="009221DD" w:rsidRDefault="009221DD" w:rsidP="002F1C50">
      <w:pPr>
        <w:pStyle w:val="ColorfulList-Accent1"/>
        <w:spacing w:before="120" w:after="0"/>
        <w:ind w:left="0" w:firstLine="567"/>
        <w:contextualSpacing w:val="0"/>
        <w:jc w:val="both"/>
        <w:rPr>
          <w:i/>
          <w:iCs/>
        </w:rPr>
      </w:pPr>
      <w:r>
        <w:rPr>
          <w:i/>
          <w:iCs/>
        </w:rPr>
        <w:t>Các hình tín hiệu dưới đây được minh họa khi sử dụng gậy. Ý nghĩa các tín hiệu vẫn giữ nguyên khi sử dụng bảng, găng hoặc đèn</w:t>
      </w:r>
      <w:r w:rsidRPr="009A1F24">
        <w:rPr>
          <w:i/>
          <w:iCs/>
        </w:rPr>
        <w:t>.</w:t>
      </w:r>
    </w:p>
    <w:p w:rsidR="002F1C50" w:rsidRPr="009A1F24" w:rsidRDefault="002F1C50" w:rsidP="002F1C50">
      <w:pPr>
        <w:pStyle w:val="ColorfulList-Accent1"/>
        <w:spacing w:before="120" w:after="0"/>
        <w:ind w:left="0" w:firstLine="567"/>
        <w:contextualSpacing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31"/>
        <w:gridCol w:w="4531"/>
      </w:tblGrid>
      <w:tr w:rsidR="002B752D" w:rsidTr="001E6987">
        <w:tc>
          <w:tcPr>
            <w:tcW w:w="4531" w:type="dxa"/>
            <w:shd w:val="clear" w:color="auto" w:fill="auto"/>
          </w:tcPr>
          <w:p w:rsidR="002B752D" w:rsidRPr="001E6987" w:rsidRDefault="002B752D" w:rsidP="001E6987">
            <w:pPr>
              <w:autoSpaceDE w:val="0"/>
              <w:autoSpaceDN w:val="0"/>
              <w:adjustRightInd w:val="0"/>
              <w:spacing w:after="0" w:line="240" w:lineRule="auto"/>
              <w:jc w:val="center"/>
              <w:rPr>
                <w:b/>
                <w:bCs/>
              </w:rPr>
            </w:pPr>
            <w:r w:rsidRPr="001E6987">
              <w:rPr>
                <w:bCs/>
              </w:rPr>
              <w:t>C</w:t>
            </w:r>
            <w:r w:rsidRPr="001E6987">
              <w:rPr>
                <w:b/>
                <w:bCs/>
              </w:rPr>
              <w:t>hỉ cổng vào (gate)</w:t>
            </w:r>
          </w:p>
          <w:p w:rsidR="002B752D" w:rsidRPr="001E6987" w:rsidRDefault="00690B6C" w:rsidP="001E6987">
            <w:pPr>
              <w:autoSpaceDE w:val="0"/>
              <w:autoSpaceDN w:val="0"/>
              <w:adjustRightInd w:val="0"/>
              <w:spacing w:after="0" w:line="240" w:lineRule="auto"/>
              <w:jc w:val="center"/>
              <w:rPr>
                <w:b/>
                <w:bCs/>
                <w:szCs w:val="24"/>
              </w:rPr>
            </w:pPr>
            <w:r>
              <w:rPr>
                <w:b/>
                <w:bCs/>
                <w:noProof/>
                <w:szCs w:val="24"/>
              </w:rPr>
              <w:drawing>
                <wp:inline distT="0" distB="0" distL="0" distR="0">
                  <wp:extent cx="1752600" cy="2152650"/>
                  <wp:effectExtent l="19050" t="0" r="0" b="0"/>
                  <wp:docPr id="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srcRect/>
                          <a:stretch>
                            <a:fillRect/>
                          </a:stretch>
                        </pic:blipFill>
                        <pic:spPr bwMode="auto">
                          <a:xfrm>
                            <a:off x="0" y="0"/>
                            <a:ext cx="1752600" cy="2152650"/>
                          </a:xfrm>
                          <a:prstGeom prst="rect">
                            <a:avLst/>
                          </a:prstGeom>
                          <a:noFill/>
                          <a:ln w="9525">
                            <a:noFill/>
                            <a:miter lim="800000"/>
                            <a:headEnd/>
                            <a:tailEnd/>
                          </a:ln>
                        </pic:spPr>
                      </pic:pic>
                    </a:graphicData>
                  </a:graphic>
                </wp:inline>
              </w:drawing>
            </w:r>
          </w:p>
          <w:p w:rsidR="002B752D" w:rsidRPr="001E6987" w:rsidRDefault="002B752D" w:rsidP="001E6987">
            <w:pPr>
              <w:spacing w:after="0" w:line="240" w:lineRule="auto"/>
              <w:rPr>
                <w:bCs/>
              </w:rPr>
            </w:pPr>
            <w:r w:rsidRPr="001E6987">
              <w:rPr>
                <w:bCs/>
              </w:rPr>
              <w:t>- Gi</w:t>
            </w:r>
            <w:r w:rsidRPr="001E6987">
              <w:rPr>
                <w:rFonts w:hint="eastAsia"/>
                <w:bCs/>
              </w:rPr>
              <w:t>ơ</w:t>
            </w:r>
            <w:r w:rsidRPr="001E6987">
              <w:rPr>
                <w:bCs/>
              </w:rPr>
              <w:t xml:space="preserve"> hai tay thẳng trên </w:t>
            </w:r>
            <w:r w:rsidRPr="001E6987">
              <w:rPr>
                <w:rFonts w:hint="eastAsia"/>
                <w:bCs/>
              </w:rPr>
              <w:t>đ</w:t>
            </w:r>
            <w:r w:rsidRPr="001E6987">
              <w:rPr>
                <w:bCs/>
              </w:rPr>
              <w:t xml:space="preserve">ỉnh </w:t>
            </w:r>
            <w:r w:rsidRPr="001E6987">
              <w:rPr>
                <w:rFonts w:hint="eastAsia"/>
                <w:bCs/>
              </w:rPr>
              <w:t>đ</w:t>
            </w:r>
            <w:r w:rsidRPr="001E6987">
              <w:rPr>
                <w:bCs/>
              </w:rPr>
              <w:t xml:space="preserve">ầu - Chuyển </w:t>
            </w:r>
            <w:r w:rsidRPr="001E6987">
              <w:rPr>
                <w:rFonts w:hint="eastAsia"/>
                <w:bCs/>
              </w:rPr>
              <w:t>đ</w:t>
            </w:r>
            <w:r w:rsidRPr="001E6987">
              <w:rPr>
                <w:bCs/>
              </w:rPr>
              <w:t>ộng từ tr</w:t>
            </w:r>
            <w:r w:rsidRPr="001E6987">
              <w:rPr>
                <w:rFonts w:hint="eastAsia"/>
                <w:bCs/>
              </w:rPr>
              <w:t>ư</w:t>
            </w:r>
            <w:r w:rsidRPr="001E6987">
              <w:rPr>
                <w:bCs/>
              </w:rPr>
              <w:t xml:space="preserve">ớc ra sau, từ khép </w:t>
            </w:r>
            <w:r w:rsidRPr="001E6987">
              <w:rPr>
                <w:rFonts w:hint="eastAsia"/>
                <w:bCs/>
              </w:rPr>
              <w:t>đ</w:t>
            </w:r>
            <w:r w:rsidRPr="001E6987">
              <w:rPr>
                <w:bCs/>
              </w:rPr>
              <w:t>ển mở</w:t>
            </w:r>
          </w:p>
        </w:tc>
        <w:tc>
          <w:tcPr>
            <w:tcW w:w="4531" w:type="dxa"/>
            <w:shd w:val="clear" w:color="auto" w:fill="auto"/>
          </w:tcPr>
          <w:p w:rsidR="002B752D" w:rsidRPr="001E6987" w:rsidRDefault="002B752D" w:rsidP="001E6987">
            <w:pPr>
              <w:autoSpaceDE w:val="0"/>
              <w:autoSpaceDN w:val="0"/>
              <w:adjustRightInd w:val="0"/>
              <w:spacing w:after="0" w:line="240" w:lineRule="auto"/>
              <w:jc w:val="both"/>
              <w:rPr>
                <w:b/>
                <w:bCs/>
                <w:szCs w:val="24"/>
              </w:rPr>
            </w:pPr>
            <w:r w:rsidRPr="001E6987">
              <w:rPr>
                <w:b/>
                <w:bCs/>
              </w:rPr>
              <w:t>Tiếp tục tiến lên tr</w:t>
            </w:r>
            <w:r w:rsidRPr="001E6987">
              <w:rPr>
                <w:rFonts w:hint="eastAsia"/>
                <w:b/>
                <w:bCs/>
              </w:rPr>
              <w:t>ư</w:t>
            </w:r>
            <w:r w:rsidRPr="001E6987">
              <w:rPr>
                <w:b/>
                <w:bCs/>
              </w:rPr>
              <w:t>ớc</w:t>
            </w:r>
          </w:p>
          <w:p w:rsidR="002B752D" w:rsidRPr="001E6987" w:rsidRDefault="00690B6C" w:rsidP="001E6987">
            <w:pPr>
              <w:autoSpaceDE w:val="0"/>
              <w:autoSpaceDN w:val="0"/>
              <w:adjustRightInd w:val="0"/>
              <w:spacing w:after="0" w:line="240" w:lineRule="auto"/>
              <w:jc w:val="center"/>
              <w:rPr>
                <w:bCs/>
                <w:szCs w:val="24"/>
              </w:rPr>
            </w:pPr>
            <w:r>
              <w:rPr>
                <w:bCs/>
                <w:noProof/>
                <w:szCs w:val="24"/>
              </w:rPr>
              <w:drawing>
                <wp:inline distT="0" distB="0" distL="0" distR="0">
                  <wp:extent cx="2066925" cy="2047875"/>
                  <wp:effectExtent l="19050" t="0" r="9525" b="0"/>
                  <wp:docPr id="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3"/>
                          <a:srcRect/>
                          <a:stretch>
                            <a:fillRect/>
                          </a:stretch>
                        </pic:blipFill>
                        <pic:spPr bwMode="auto">
                          <a:xfrm>
                            <a:off x="0" y="0"/>
                            <a:ext cx="2066925" cy="2047875"/>
                          </a:xfrm>
                          <a:prstGeom prst="rect">
                            <a:avLst/>
                          </a:prstGeom>
                          <a:noFill/>
                          <a:ln w="9525">
                            <a:noFill/>
                            <a:miter lim="800000"/>
                            <a:headEnd/>
                            <a:tailEnd/>
                          </a:ln>
                        </pic:spPr>
                      </pic:pic>
                    </a:graphicData>
                  </a:graphic>
                </wp:inline>
              </w:drawing>
            </w:r>
          </w:p>
          <w:p w:rsidR="002B752D" w:rsidRPr="001E6987" w:rsidRDefault="002B752D" w:rsidP="001E6987">
            <w:pPr>
              <w:spacing w:after="0" w:line="240" w:lineRule="auto"/>
              <w:rPr>
                <w:bCs/>
              </w:rPr>
            </w:pPr>
            <w:r w:rsidRPr="001E6987">
              <w:rPr>
                <w:bCs/>
              </w:rPr>
              <w:t>- Hai tay giang ra, gấp chữ V tại khuỷu tay</w:t>
            </w:r>
          </w:p>
          <w:p w:rsidR="002B752D" w:rsidRPr="001E6987" w:rsidRDefault="002B752D" w:rsidP="001E6987">
            <w:pPr>
              <w:autoSpaceDE w:val="0"/>
              <w:autoSpaceDN w:val="0"/>
              <w:adjustRightInd w:val="0"/>
              <w:spacing w:after="0" w:line="240" w:lineRule="auto"/>
              <w:jc w:val="both"/>
              <w:rPr>
                <w:b/>
                <w:bCs/>
                <w:szCs w:val="24"/>
              </w:rPr>
            </w:pPr>
            <w:r w:rsidRPr="001E6987">
              <w:rPr>
                <w:bCs/>
              </w:rPr>
              <w:t xml:space="preserve">- </w:t>
            </w:r>
            <w:r w:rsidRPr="001E6987">
              <w:rPr>
                <w:rFonts w:hint="eastAsia"/>
                <w:bCs/>
              </w:rPr>
              <w:t>Đ</w:t>
            </w:r>
            <w:r w:rsidRPr="001E6987">
              <w:rPr>
                <w:bCs/>
              </w:rPr>
              <w:t>ánh tay từ thắt l</w:t>
            </w:r>
            <w:r w:rsidRPr="001E6987">
              <w:rPr>
                <w:rFonts w:hint="eastAsia"/>
                <w:bCs/>
              </w:rPr>
              <w:t>ư</w:t>
            </w:r>
            <w:r w:rsidRPr="001E6987">
              <w:rPr>
                <w:bCs/>
              </w:rPr>
              <w:t xml:space="preserve">ng lên </w:t>
            </w:r>
            <w:r w:rsidRPr="001E6987">
              <w:rPr>
                <w:rFonts w:hint="eastAsia"/>
                <w:bCs/>
              </w:rPr>
              <w:t>đ</w:t>
            </w:r>
            <w:r w:rsidRPr="001E6987">
              <w:rPr>
                <w:bCs/>
              </w:rPr>
              <w:t xml:space="preserve">ỉnh </w:t>
            </w:r>
            <w:r w:rsidRPr="001E6987">
              <w:rPr>
                <w:rFonts w:hint="eastAsia"/>
                <w:bCs/>
              </w:rPr>
              <w:t>đ</w:t>
            </w:r>
            <w:r w:rsidRPr="001E6987">
              <w:rPr>
                <w:bCs/>
              </w:rPr>
              <w:t>ầu</w:t>
            </w:r>
          </w:p>
        </w:tc>
      </w:tr>
      <w:tr w:rsidR="002B752D" w:rsidTr="001E6987">
        <w:tc>
          <w:tcPr>
            <w:tcW w:w="4531" w:type="dxa"/>
            <w:shd w:val="clear" w:color="auto" w:fill="auto"/>
          </w:tcPr>
          <w:p w:rsidR="002B752D" w:rsidRPr="001E6987" w:rsidRDefault="002B752D" w:rsidP="001E6987">
            <w:pPr>
              <w:autoSpaceDE w:val="0"/>
              <w:autoSpaceDN w:val="0"/>
              <w:adjustRightInd w:val="0"/>
              <w:spacing w:after="0" w:line="240" w:lineRule="auto"/>
              <w:jc w:val="both"/>
              <w:rPr>
                <w:b/>
                <w:bCs/>
                <w:szCs w:val="24"/>
              </w:rPr>
            </w:pPr>
            <w:r w:rsidRPr="001E6987">
              <w:rPr>
                <w:b/>
                <w:bCs/>
              </w:rPr>
              <w:t>Chậm lại</w:t>
            </w:r>
          </w:p>
          <w:p w:rsidR="002B752D" w:rsidRPr="001E6987" w:rsidRDefault="00690B6C" w:rsidP="001E6987">
            <w:pPr>
              <w:autoSpaceDE w:val="0"/>
              <w:autoSpaceDN w:val="0"/>
              <w:adjustRightInd w:val="0"/>
              <w:spacing w:after="0" w:line="240" w:lineRule="auto"/>
              <w:jc w:val="center"/>
              <w:rPr>
                <w:bCs/>
                <w:szCs w:val="24"/>
              </w:rPr>
            </w:pPr>
            <w:r>
              <w:rPr>
                <w:bCs/>
                <w:noProof/>
                <w:szCs w:val="24"/>
              </w:rPr>
              <w:drawing>
                <wp:inline distT="0" distB="0" distL="0" distR="0">
                  <wp:extent cx="2066925" cy="2209800"/>
                  <wp:effectExtent l="19050" t="0" r="9525" b="0"/>
                  <wp:docPr id="4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4"/>
                          <a:srcRect/>
                          <a:stretch>
                            <a:fillRect/>
                          </a:stretch>
                        </pic:blipFill>
                        <pic:spPr bwMode="auto">
                          <a:xfrm>
                            <a:off x="0" y="0"/>
                            <a:ext cx="2066925" cy="2209800"/>
                          </a:xfrm>
                          <a:prstGeom prst="rect">
                            <a:avLst/>
                          </a:prstGeom>
                          <a:noFill/>
                          <a:ln w="9525">
                            <a:noFill/>
                            <a:miter lim="800000"/>
                            <a:headEnd/>
                            <a:tailEnd/>
                          </a:ln>
                        </pic:spPr>
                      </pic:pic>
                    </a:graphicData>
                  </a:graphic>
                </wp:inline>
              </w:drawing>
            </w:r>
          </w:p>
          <w:p w:rsidR="002B752D" w:rsidRPr="001E6987" w:rsidRDefault="002B752D" w:rsidP="001E6987">
            <w:pPr>
              <w:spacing w:after="0" w:line="240" w:lineRule="auto"/>
              <w:rPr>
                <w:bCs/>
              </w:rPr>
            </w:pPr>
            <w:r w:rsidRPr="001E6987">
              <w:rPr>
                <w:bCs/>
              </w:rPr>
              <w:lastRenderedPageBreak/>
              <w:t>Hai tay giang ra, hai cánh tay nằm ngang</w:t>
            </w:r>
          </w:p>
          <w:p w:rsidR="002B752D" w:rsidRPr="001E6987" w:rsidRDefault="002B752D" w:rsidP="001E6987">
            <w:pPr>
              <w:spacing w:after="0" w:line="240" w:lineRule="auto"/>
              <w:rPr>
                <w:bCs/>
              </w:rPr>
            </w:pPr>
            <w:r w:rsidRPr="001E6987">
              <w:rPr>
                <w:bCs/>
              </w:rPr>
              <w:t>- Hai gậy phát sáng chéo chữ V xuống gót chân.</w:t>
            </w:r>
          </w:p>
          <w:p w:rsidR="002B752D" w:rsidRPr="001E6987" w:rsidRDefault="002B752D" w:rsidP="001E6987">
            <w:pPr>
              <w:spacing w:after="0" w:line="240" w:lineRule="auto"/>
              <w:rPr>
                <w:bCs/>
              </w:rPr>
            </w:pPr>
            <w:r w:rsidRPr="001E6987">
              <w:rPr>
                <w:bCs/>
              </w:rPr>
              <w:t xml:space="preserve">- Nhịp nhàng </w:t>
            </w:r>
            <w:r w:rsidRPr="001E6987">
              <w:rPr>
                <w:rFonts w:hint="eastAsia"/>
                <w:bCs/>
              </w:rPr>
              <w:t>đư</w:t>
            </w:r>
            <w:r w:rsidRPr="001E6987">
              <w:rPr>
                <w:bCs/>
              </w:rPr>
              <w:t>a tay lên/xuống</w:t>
            </w:r>
          </w:p>
        </w:tc>
        <w:tc>
          <w:tcPr>
            <w:tcW w:w="4531" w:type="dxa"/>
            <w:shd w:val="clear" w:color="auto" w:fill="auto"/>
          </w:tcPr>
          <w:p w:rsidR="002B752D" w:rsidRPr="001E6987" w:rsidRDefault="002B752D" w:rsidP="001E6987">
            <w:pPr>
              <w:autoSpaceDE w:val="0"/>
              <w:autoSpaceDN w:val="0"/>
              <w:adjustRightInd w:val="0"/>
              <w:spacing w:after="0" w:line="240" w:lineRule="auto"/>
              <w:jc w:val="both"/>
              <w:rPr>
                <w:b/>
                <w:bCs/>
                <w:szCs w:val="24"/>
              </w:rPr>
            </w:pPr>
            <w:r w:rsidRPr="001E6987">
              <w:rPr>
                <w:b/>
                <w:bCs/>
              </w:rPr>
              <w:lastRenderedPageBreak/>
              <w:t>Sang phải (Nhìn từ tàu bay)</w:t>
            </w:r>
          </w:p>
          <w:p w:rsidR="002B752D" w:rsidRPr="001E6987" w:rsidRDefault="00690B6C" w:rsidP="001E6987">
            <w:pPr>
              <w:autoSpaceDE w:val="0"/>
              <w:autoSpaceDN w:val="0"/>
              <w:adjustRightInd w:val="0"/>
              <w:spacing w:after="0" w:line="240" w:lineRule="auto"/>
              <w:jc w:val="center"/>
              <w:rPr>
                <w:bCs/>
                <w:szCs w:val="24"/>
              </w:rPr>
            </w:pPr>
            <w:r>
              <w:rPr>
                <w:bCs/>
                <w:noProof/>
                <w:szCs w:val="24"/>
              </w:rPr>
              <w:drawing>
                <wp:inline distT="0" distB="0" distL="0" distR="0">
                  <wp:extent cx="2352675" cy="2019300"/>
                  <wp:effectExtent l="19050" t="0" r="9525" b="0"/>
                  <wp:docPr id="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5"/>
                          <a:srcRect/>
                          <a:stretch>
                            <a:fillRect/>
                          </a:stretch>
                        </pic:blipFill>
                        <pic:spPr bwMode="auto">
                          <a:xfrm>
                            <a:off x="0" y="0"/>
                            <a:ext cx="2352675" cy="2019300"/>
                          </a:xfrm>
                          <a:prstGeom prst="rect">
                            <a:avLst/>
                          </a:prstGeom>
                          <a:noFill/>
                          <a:ln w="9525">
                            <a:noFill/>
                            <a:miter lim="800000"/>
                            <a:headEnd/>
                            <a:tailEnd/>
                          </a:ln>
                        </pic:spPr>
                      </pic:pic>
                    </a:graphicData>
                  </a:graphic>
                </wp:inline>
              </w:drawing>
            </w:r>
          </w:p>
          <w:p w:rsidR="002B752D" w:rsidRPr="001E6987" w:rsidRDefault="002B752D" w:rsidP="001E6987">
            <w:pPr>
              <w:spacing w:after="0" w:line="240" w:lineRule="auto"/>
              <w:rPr>
                <w:bCs/>
              </w:rPr>
            </w:pPr>
            <w:r w:rsidRPr="001E6987">
              <w:rPr>
                <w:bCs/>
              </w:rPr>
              <w:t>-</w:t>
            </w:r>
            <w:smartTag w:uri="urn:schemas-microsoft-com:office:smarttags" w:element="place">
              <w:r w:rsidRPr="001E6987">
                <w:rPr>
                  <w:bCs/>
                </w:rPr>
                <w:t>Tay</w:t>
              </w:r>
            </w:smartTag>
            <w:r w:rsidRPr="001E6987">
              <w:rPr>
                <w:bCs/>
              </w:rPr>
              <w:t xml:space="preserve"> trái giang ra 90</w:t>
            </w:r>
            <w:r w:rsidRPr="001E6987">
              <w:rPr>
                <w:bCs/>
                <w:vertAlign w:val="superscript"/>
              </w:rPr>
              <w:t>o</w:t>
            </w:r>
          </w:p>
          <w:p w:rsidR="002B752D" w:rsidRPr="001E6987" w:rsidRDefault="002B752D" w:rsidP="001E6987">
            <w:pPr>
              <w:spacing w:after="0" w:line="240" w:lineRule="auto"/>
              <w:rPr>
                <w:bCs/>
              </w:rPr>
            </w:pPr>
            <w:r w:rsidRPr="001E6987">
              <w:rPr>
                <w:bCs/>
              </w:rPr>
              <w:lastRenderedPageBreak/>
              <w:t>-</w:t>
            </w:r>
            <w:smartTag w:uri="urn:schemas-microsoft-com:office:smarttags" w:element="place">
              <w:r w:rsidRPr="001E6987">
                <w:rPr>
                  <w:bCs/>
                </w:rPr>
                <w:t>Tay</w:t>
              </w:r>
            </w:smartTag>
            <w:r w:rsidRPr="001E6987">
              <w:rPr>
                <w:bCs/>
              </w:rPr>
              <w:t xml:space="preserve"> phải </w:t>
            </w:r>
            <w:r w:rsidRPr="001E6987">
              <w:rPr>
                <w:rFonts w:hint="eastAsia"/>
                <w:bCs/>
              </w:rPr>
              <w:t>đ</w:t>
            </w:r>
            <w:r w:rsidRPr="001E6987">
              <w:rPr>
                <w:bCs/>
              </w:rPr>
              <w:t xml:space="preserve">ánh nhịp nhàng lên </w:t>
            </w:r>
            <w:r w:rsidRPr="001E6987">
              <w:rPr>
                <w:rFonts w:hint="eastAsia"/>
                <w:bCs/>
              </w:rPr>
              <w:t>đ</w:t>
            </w:r>
            <w:r w:rsidRPr="001E6987">
              <w:rPr>
                <w:bCs/>
              </w:rPr>
              <w:t xml:space="preserve">ỉnh </w:t>
            </w:r>
            <w:r w:rsidRPr="001E6987">
              <w:rPr>
                <w:rFonts w:hint="eastAsia"/>
                <w:bCs/>
              </w:rPr>
              <w:t>đ</w:t>
            </w:r>
            <w:r w:rsidRPr="001E6987">
              <w:rPr>
                <w:bCs/>
              </w:rPr>
              <w:t>ầu.</w:t>
            </w:r>
          </w:p>
          <w:p w:rsidR="002B752D" w:rsidRPr="001E6987" w:rsidRDefault="002B752D" w:rsidP="001E6987">
            <w:pPr>
              <w:autoSpaceDE w:val="0"/>
              <w:autoSpaceDN w:val="0"/>
              <w:adjustRightInd w:val="0"/>
              <w:spacing w:after="0" w:line="240" w:lineRule="auto"/>
              <w:jc w:val="both"/>
              <w:rPr>
                <w:b/>
                <w:bCs/>
              </w:rPr>
            </w:pPr>
            <w:r w:rsidRPr="001E6987">
              <w:rPr>
                <w:bCs/>
              </w:rPr>
              <w:t xml:space="preserve">Nhịp </w:t>
            </w:r>
            <w:r w:rsidRPr="001E6987">
              <w:rPr>
                <w:rFonts w:hint="eastAsia"/>
                <w:bCs/>
              </w:rPr>
              <w:t>đ</w:t>
            </w:r>
            <w:r w:rsidRPr="001E6987">
              <w:rPr>
                <w:bCs/>
              </w:rPr>
              <w:t xml:space="preserve">ộ </w:t>
            </w:r>
            <w:r w:rsidRPr="001E6987">
              <w:rPr>
                <w:rFonts w:hint="eastAsia"/>
                <w:bCs/>
              </w:rPr>
              <w:t>đ</w:t>
            </w:r>
            <w:r w:rsidRPr="001E6987">
              <w:rPr>
                <w:bCs/>
              </w:rPr>
              <w:t xml:space="preserve">ánh chỉ báo tốc </w:t>
            </w:r>
            <w:r w:rsidRPr="001E6987">
              <w:rPr>
                <w:rFonts w:hint="eastAsia"/>
                <w:bCs/>
              </w:rPr>
              <w:t>đ</w:t>
            </w:r>
            <w:r w:rsidRPr="001E6987">
              <w:rPr>
                <w:bCs/>
              </w:rPr>
              <w:t xml:space="preserve">ộ chuyển </w:t>
            </w:r>
            <w:r w:rsidRPr="001E6987">
              <w:rPr>
                <w:rFonts w:hint="eastAsia"/>
                <w:bCs/>
              </w:rPr>
              <w:t>đ</w:t>
            </w:r>
            <w:r w:rsidRPr="001E6987">
              <w:rPr>
                <w:bCs/>
              </w:rPr>
              <w:t>ộng của tàu bay</w:t>
            </w:r>
          </w:p>
        </w:tc>
      </w:tr>
      <w:tr w:rsidR="002B752D" w:rsidTr="001E6987">
        <w:tc>
          <w:tcPr>
            <w:tcW w:w="4531" w:type="dxa"/>
            <w:shd w:val="clear" w:color="auto" w:fill="auto"/>
          </w:tcPr>
          <w:p w:rsidR="002B752D" w:rsidRPr="001E6987" w:rsidRDefault="002B752D" w:rsidP="001E6987">
            <w:pPr>
              <w:autoSpaceDE w:val="0"/>
              <w:autoSpaceDN w:val="0"/>
              <w:adjustRightInd w:val="0"/>
              <w:spacing w:after="0" w:line="240" w:lineRule="auto"/>
              <w:jc w:val="both"/>
              <w:rPr>
                <w:b/>
                <w:bCs/>
                <w:szCs w:val="24"/>
              </w:rPr>
            </w:pPr>
            <w:r w:rsidRPr="001E6987">
              <w:rPr>
                <w:b/>
                <w:bCs/>
              </w:rPr>
              <w:lastRenderedPageBreak/>
              <w:t>Sang trái (Nhìn từ tàu bay</w:t>
            </w:r>
            <w:r w:rsidRPr="001E6987">
              <w:rPr>
                <w:bCs/>
              </w:rPr>
              <w:t>)</w:t>
            </w:r>
          </w:p>
          <w:p w:rsidR="002B752D" w:rsidRPr="001E6987" w:rsidRDefault="00690B6C" w:rsidP="001E6987">
            <w:pPr>
              <w:autoSpaceDE w:val="0"/>
              <w:autoSpaceDN w:val="0"/>
              <w:adjustRightInd w:val="0"/>
              <w:spacing w:after="0" w:line="240" w:lineRule="auto"/>
              <w:jc w:val="center"/>
              <w:rPr>
                <w:bCs/>
                <w:szCs w:val="24"/>
              </w:rPr>
            </w:pPr>
            <w:r>
              <w:rPr>
                <w:bCs/>
                <w:noProof/>
                <w:szCs w:val="24"/>
              </w:rPr>
              <w:drawing>
                <wp:inline distT="0" distB="0" distL="0" distR="0">
                  <wp:extent cx="2381250" cy="2028825"/>
                  <wp:effectExtent l="19050" t="0" r="0" b="0"/>
                  <wp:docPr id="4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6"/>
                          <a:srcRect/>
                          <a:stretch>
                            <a:fillRect/>
                          </a:stretch>
                        </pic:blipFill>
                        <pic:spPr bwMode="auto">
                          <a:xfrm>
                            <a:off x="0" y="0"/>
                            <a:ext cx="2381250" cy="2028825"/>
                          </a:xfrm>
                          <a:prstGeom prst="rect">
                            <a:avLst/>
                          </a:prstGeom>
                          <a:noFill/>
                          <a:ln w="9525">
                            <a:noFill/>
                            <a:miter lim="800000"/>
                            <a:headEnd/>
                            <a:tailEnd/>
                          </a:ln>
                        </pic:spPr>
                      </pic:pic>
                    </a:graphicData>
                  </a:graphic>
                </wp:inline>
              </w:drawing>
            </w:r>
          </w:p>
          <w:p w:rsidR="002B752D" w:rsidRPr="001E6987" w:rsidRDefault="002B752D" w:rsidP="001E6987">
            <w:pPr>
              <w:spacing w:after="0" w:line="240" w:lineRule="auto"/>
              <w:rPr>
                <w:bCs/>
              </w:rPr>
            </w:pPr>
            <w:smartTag w:uri="urn:schemas-microsoft-com:office:smarttags" w:element="place">
              <w:r w:rsidRPr="001E6987">
                <w:rPr>
                  <w:bCs/>
                </w:rPr>
                <w:t>Tay</w:t>
              </w:r>
            </w:smartTag>
            <w:r w:rsidRPr="001E6987">
              <w:rPr>
                <w:bCs/>
              </w:rPr>
              <w:t xml:space="preserve"> phải giang ra 90</w:t>
            </w:r>
            <w:r w:rsidRPr="001E6987">
              <w:rPr>
                <w:bCs/>
                <w:vertAlign w:val="superscript"/>
              </w:rPr>
              <w:t>o</w:t>
            </w:r>
          </w:p>
          <w:p w:rsidR="002B752D" w:rsidRPr="001E6987" w:rsidRDefault="002B752D" w:rsidP="001E6987">
            <w:pPr>
              <w:spacing w:after="0" w:line="240" w:lineRule="auto"/>
              <w:rPr>
                <w:bCs/>
              </w:rPr>
            </w:pPr>
            <w:smartTag w:uri="urn:schemas-microsoft-com:office:smarttags" w:element="place">
              <w:r w:rsidRPr="001E6987">
                <w:rPr>
                  <w:bCs/>
                </w:rPr>
                <w:t>Tay</w:t>
              </w:r>
            </w:smartTag>
            <w:r w:rsidRPr="001E6987">
              <w:rPr>
                <w:bCs/>
              </w:rPr>
              <w:t xml:space="preserve"> trái </w:t>
            </w:r>
            <w:r w:rsidRPr="001E6987">
              <w:rPr>
                <w:rFonts w:hint="eastAsia"/>
                <w:bCs/>
              </w:rPr>
              <w:t>đ</w:t>
            </w:r>
            <w:r w:rsidRPr="001E6987">
              <w:rPr>
                <w:bCs/>
              </w:rPr>
              <w:t xml:space="preserve">ánh nhịp nhàng lên </w:t>
            </w:r>
            <w:r w:rsidRPr="001E6987">
              <w:rPr>
                <w:rFonts w:hint="eastAsia"/>
                <w:bCs/>
              </w:rPr>
              <w:t>đ</w:t>
            </w:r>
            <w:r w:rsidRPr="001E6987">
              <w:rPr>
                <w:bCs/>
              </w:rPr>
              <w:t xml:space="preserve">ỉnh </w:t>
            </w:r>
            <w:r w:rsidRPr="001E6987">
              <w:rPr>
                <w:rFonts w:hint="eastAsia"/>
                <w:bCs/>
              </w:rPr>
              <w:t>đ</w:t>
            </w:r>
            <w:r w:rsidRPr="001E6987">
              <w:rPr>
                <w:bCs/>
              </w:rPr>
              <w:t>ầu.</w:t>
            </w:r>
          </w:p>
          <w:p w:rsidR="002B752D" w:rsidRPr="001E6987" w:rsidRDefault="002B752D" w:rsidP="001E6987">
            <w:pPr>
              <w:autoSpaceDE w:val="0"/>
              <w:autoSpaceDN w:val="0"/>
              <w:adjustRightInd w:val="0"/>
              <w:spacing w:after="0" w:line="240" w:lineRule="auto"/>
              <w:jc w:val="both"/>
              <w:rPr>
                <w:b/>
                <w:bCs/>
              </w:rPr>
            </w:pPr>
            <w:r w:rsidRPr="001E6987">
              <w:rPr>
                <w:bCs/>
              </w:rPr>
              <w:t xml:space="preserve">Nhịp </w:t>
            </w:r>
            <w:r w:rsidRPr="001E6987">
              <w:rPr>
                <w:rFonts w:hint="eastAsia"/>
                <w:bCs/>
              </w:rPr>
              <w:t>đ</w:t>
            </w:r>
            <w:r w:rsidRPr="001E6987">
              <w:rPr>
                <w:bCs/>
              </w:rPr>
              <w:t xml:space="preserve">ộ </w:t>
            </w:r>
            <w:r w:rsidRPr="001E6987">
              <w:rPr>
                <w:rFonts w:hint="eastAsia"/>
                <w:bCs/>
              </w:rPr>
              <w:t>đ</w:t>
            </w:r>
            <w:r w:rsidRPr="001E6987">
              <w:rPr>
                <w:bCs/>
              </w:rPr>
              <w:t xml:space="preserve">ánh chỉ báo tốc </w:t>
            </w:r>
            <w:r w:rsidRPr="001E6987">
              <w:rPr>
                <w:rFonts w:hint="eastAsia"/>
                <w:bCs/>
              </w:rPr>
              <w:t>đ</w:t>
            </w:r>
            <w:r w:rsidRPr="001E6987">
              <w:rPr>
                <w:bCs/>
              </w:rPr>
              <w:t xml:space="preserve">ộ chuyển </w:t>
            </w:r>
            <w:r w:rsidRPr="001E6987">
              <w:rPr>
                <w:rFonts w:hint="eastAsia"/>
                <w:bCs/>
              </w:rPr>
              <w:t>đ</w:t>
            </w:r>
            <w:r w:rsidRPr="001E6987">
              <w:rPr>
                <w:bCs/>
              </w:rPr>
              <w:t>ộng của tàu bay</w:t>
            </w:r>
          </w:p>
        </w:tc>
        <w:tc>
          <w:tcPr>
            <w:tcW w:w="4531" w:type="dxa"/>
            <w:shd w:val="clear" w:color="auto" w:fill="auto"/>
          </w:tcPr>
          <w:p w:rsidR="002B752D" w:rsidRPr="001E6987" w:rsidRDefault="002B752D" w:rsidP="001E6987">
            <w:pPr>
              <w:autoSpaceDE w:val="0"/>
              <w:autoSpaceDN w:val="0"/>
              <w:adjustRightInd w:val="0"/>
              <w:spacing w:after="0" w:line="240" w:lineRule="auto"/>
              <w:jc w:val="both"/>
              <w:rPr>
                <w:b/>
                <w:bCs/>
                <w:szCs w:val="24"/>
              </w:rPr>
            </w:pPr>
            <w:r w:rsidRPr="001E6987">
              <w:rPr>
                <w:b/>
                <w:bCs/>
                <w:szCs w:val="24"/>
              </w:rPr>
              <w:t>Stop/Emergency Stop</w:t>
            </w:r>
          </w:p>
          <w:p w:rsidR="002B752D" w:rsidRPr="001E6987" w:rsidRDefault="00690B6C" w:rsidP="001E6987">
            <w:pPr>
              <w:autoSpaceDE w:val="0"/>
              <w:autoSpaceDN w:val="0"/>
              <w:adjustRightInd w:val="0"/>
              <w:spacing w:after="0" w:line="240" w:lineRule="auto"/>
              <w:jc w:val="center"/>
              <w:rPr>
                <w:bCs/>
                <w:szCs w:val="24"/>
              </w:rPr>
            </w:pPr>
            <w:r>
              <w:rPr>
                <w:bCs/>
                <w:noProof/>
                <w:szCs w:val="24"/>
              </w:rPr>
              <w:drawing>
                <wp:inline distT="0" distB="0" distL="0" distR="0">
                  <wp:extent cx="2076450" cy="2095500"/>
                  <wp:effectExtent l="19050" t="0" r="0" b="0"/>
                  <wp:docPr id="4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7"/>
                          <a:srcRect/>
                          <a:stretch>
                            <a:fillRect/>
                          </a:stretch>
                        </pic:blipFill>
                        <pic:spPr bwMode="auto">
                          <a:xfrm>
                            <a:off x="0" y="0"/>
                            <a:ext cx="2076450" cy="2095500"/>
                          </a:xfrm>
                          <a:prstGeom prst="rect">
                            <a:avLst/>
                          </a:prstGeom>
                          <a:noFill/>
                          <a:ln w="9525">
                            <a:noFill/>
                            <a:miter lim="800000"/>
                            <a:headEnd/>
                            <a:tailEnd/>
                          </a:ln>
                        </pic:spPr>
                      </pic:pic>
                    </a:graphicData>
                  </a:graphic>
                </wp:inline>
              </w:drawing>
            </w:r>
          </w:p>
          <w:p w:rsidR="002B752D" w:rsidRPr="001E6987" w:rsidRDefault="002B752D" w:rsidP="001E6987">
            <w:pPr>
              <w:spacing w:after="0" w:line="240" w:lineRule="auto"/>
              <w:rPr>
                <w:bCs/>
              </w:rPr>
            </w:pPr>
            <w:r w:rsidRPr="001E6987">
              <w:rPr>
                <w:bCs/>
              </w:rPr>
              <w:t>Hai tay giang hết cỡ, tạo thành góc 90</w:t>
            </w:r>
            <w:r w:rsidRPr="001E6987">
              <w:rPr>
                <w:bCs/>
                <w:vertAlign w:val="superscript"/>
              </w:rPr>
              <w:t>o</w:t>
            </w:r>
          </w:p>
          <w:p w:rsidR="002B752D" w:rsidRPr="001E6987" w:rsidRDefault="002B752D" w:rsidP="001E6987">
            <w:pPr>
              <w:spacing w:after="0" w:line="240" w:lineRule="auto"/>
              <w:rPr>
                <w:bCs/>
              </w:rPr>
            </w:pPr>
            <w:r w:rsidRPr="001E6987">
              <w:rPr>
                <w:bCs/>
              </w:rPr>
              <w:t xml:space="preserve"> Nhịp nhàng </w:t>
            </w:r>
            <w:r w:rsidRPr="001E6987">
              <w:rPr>
                <w:rFonts w:hint="eastAsia"/>
                <w:bCs/>
              </w:rPr>
              <w:t>đ</w:t>
            </w:r>
            <w:r w:rsidRPr="001E6987">
              <w:rPr>
                <w:bCs/>
              </w:rPr>
              <w:t xml:space="preserve">ánh lên </w:t>
            </w:r>
            <w:r w:rsidRPr="001E6987">
              <w:rPr>
                <w:rFonts w:hint="eastAsia"/>
                <w:bCs/>
              </w:rPr>
              <w:t>đ</w:t>
            </w:r>
            <w:r w:rsidRPr="001E6987">
              <w:rPr>
                <w:bCs/>
              </w:rPr>
              <w:t xml:space="preserve">ỉnh </w:t>
            </w:r>
            <w:r w:rsidRPr="001E6987">
              <w:rPr>
                <w:rFonts w:hint="eastAsia"/>
                <w:bCs/>
              </w:rPr>
              <w:t>đ</w:t>
            </w:r>
            <w:r w:rsidRPr="001E6987">
              <w:rPr>
                <w:bCs/>
              </w:rPr>
              <w:t xml:space="preserve">ầu, hai gậy phát sáng bắt chéo </w:t>
            </w:r>
          </w:p>
          <w:p w:rsidR="002B752D" w:rsidRPr="001E6987" w:rsidRDefault="002B752D" w:rsidP="001E6987">
            <w:pPr>
              <w:autoSpaceDE w:val="0"/>
              <w:autoSpaceDN w:val="0"/>
              <w:adjustRightInd w:val="0"/>
              <w:spacing w:after="0" w:line="240" w:lineRule="auto"/>
              <w:jc w:val="both"/>
              <w:rPr>
                <w:b/>
                <w:bCs/>
              </w:rPr>
            </w:pPr>
          </w:p>
        </w:tc>
      </w:tr>
      <w:tr w:rsidR="002B752D" w:rsidTr="001E6987">
        <w:tc>
          <w:tcPr>
            <w:tcW w:w="4531" w:type="dxa"/>
            <w:shd w:val="clear" w:color="auto" w:fill="auto"/>
          </w:tcPr>
          <w:p w:rsidR="002B752D" w:rsidRPr="001E6987" w:rsidRDefault="002B752D" w:rsidP="001E6987">
            <w:pPr>
              <w:autoSpaceDE w:val="0"/>
              <w:autoSpaceDN w:val="0"/>
              <w:adjustRightInd w:val="0"/>
              <w:spacing w:after="0" w:line="240" w:lineRule="auto"/>
              <w:jc w:val="both"/>
              <w:rPr>
                <w:b/>
                <w:bCs/>
                <w:szCs w:val="24"/>
              </w:rPr>
            </w:pPr>
            <w:r w:rsidRPr="001E6987">
              <w:rPr>
                <w:b/>
                <w:bCs/>
              </w:rPr>
              <w:t>Giữ nguyên vị trí/ Hãy chờ</w:t>
            </w:r>
          </w:p>
          <w:p w:rsidR="002B752D" w:rsidRPr="001E6987" w:rsidRDefault="00690B6C" w:rsidP="001E6987">
            <w:pPr>
              <w:autoSpaceDE w:val="0"/>
              <w:autoSpaceDN w:val="0"/>
              <w:adjustRightInd w:val="0"/>
              <w:spacing w:after="0" w:line="240" w:lineRule="auto"/>
              <w:jc w:val="center"/>
              <w:rPr>
                <w:bCs/>
                <w:szCs w:val="24"/>
              </w:rPr>
            </w:pPr>
            <w:r>
              <w:rPr>
                <w:bCs/>
                <w:noProof/>
                <w:szCs w:val="24"/>
              </w:rPr>
              <w:drawing>
                <wp:inline distT="0" distB="0" distL="0" distR="0">
                  <wp:extent cx="1190625" cy="1800225"/>
                  <wp:effectExtent l="19050" t="0" r="9525" b="0"/>
                  <wp:docPr id="4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8"/>
                          <a:srcRect/>
                          <a:stretch>
                            <a:fillRect/>
                          </a:stretch>
                        </pic:blipFill>
                        <pic:spPr bwMode="auto">
                          <a:xfrm>
                            <a:off x="0" y="0"/>
                            <a:ext cx="1190625" cy="1800225"/>
                          </a:xfrm>
                          <a:prstGeom prst="rect">
                            <a:avLst/>
                          </a:prstGeom>
                          <a:noFill/>
                          <a:ln w="9525">
                            <a:noFill/>
                            <a:miter lim="800000"/>
                            <a:headEnd/>
                            <a:tailEnd/>
                          </a:ln>
                        </pic:spPr>
                      </pic:pic>
                    </a:graphicData>
                  </a:graphic>
                </wp:inline>
              </w:drawing>
            </w:r>
          </w:p>
          <w:p w:rsidR="002B752D" w:rsidRPr="001E6987" w:rsidRDefault="002B752D" w:rsidP="001E6987">
            <w:pPr>
              <w:spacing w:after="0" w:line="240" w:lineRule="auto"/>
              <w:rPr>
                <w:bCs/>
              </w:rPr>
            </w:pPr>
            <w:r w:rsidRPr="001E6987">
              <w:rPr>
                <w:bCs/>
              </w:rPr>
              <w:t>Giang 2 tay ra theo góc 45</w:t>
            </w:r>
            <w:r w:rsidRPr="001E6987">
              <w:rPr>
                <w:bCs/>
                <w:vertAlign w:val="superscript"/>
              </w:rPr>
              <w:t>o</w:t>
            </w:r>
          </w:p>
          <w:p w:rsidR="002B752D" w:rsidRPr="001E6987" w:rsidRDefault="002B752D" w:rsidP="001E6987">
            <w:pPr>
              <w:autoSpaceDE w:val="0"/>
              <w:autoSpaceDN w:val="0"/>
              <w:adjustRightInd w:val="0"/>
              <w:spacing w:after="0" w:line="240" w:lineRule="auto"/>
              <w:jc w:val="both"/>
              <w:rPr>
                <w:bCs/>
                <w:szCs w:val="24"/>
              </w:rPr>
            </w:pPr>
            <w:r w:rsidRPr="001E6987">
              <w:rPr>
                <w:bCs/>
              </w:rPr>
              <w:t xml:space="preserve">Giữ nguyên cho </w:t>
            </w:r>
            <w:r w:rsidRPr="001E6987">
              <w:rPr>
                <w:rFonts w:hint="eastAsia"/>
                <w:bCs/>
              </w:rPr>
              <w:t>đ</w:t>
            </w:r>
            <w:r w:rsidRPr="001E6987">
              <w:rPr>
                <w:bCs/>
              </w:rPr>
              <w:t xml:space="preserve">ến khi chuyển </w:t>
            </w:r>
            <w:r w:rsidRPr="001E6987">
              <w:rPr>
                <w:rFonts w:hint="eastAsia"/>
                <w:bCs/>
              </w:rPr>
              <w:t>đ</w:t>
            </w:r>
            <w:r w:rsidRPr="001E6987">
              <w:rPr>
                <w:bCs/>
              </w:rPr>
              <w:t>ộng tiếp theo của tàu bay không còn tr</w:t>
            </w:r>
            <w:r w:rsidRPr="001E6987">
              <w:rPr>
                <w:rFonts w:hint="eastAsia"/>
                <w:bCs/>
              </w:rPr>
              <w:t>ư</w:t>
            </w:r>
            <w:r w:rsidRPr="001E6987">
              <w:rPr>
                <w:bCs/>
              </w:rPr>
              <w:t>ớng ngại</w:t>
            </w:r>
          </w:p>
          <w:p w:rsidR="002B752D" w:rsidRPr="001E6987" w:rsidRDefault="002B752D" w:rsidP="001E6987">
            <w:pPr>
              <w:autoSpaceDE w:val="0"/>
              <w:autoSpaceDN w:val="0"/>
              <w:adjustRightInd w:val="0"/>
              <w:spacing w:after="0" w:line="240" w:lineRule="auto"/>
              <w:jc w:val="both"/>
              <w:rPr>
                <w:b/>
                <w:bCs/>
              </w:rPr>
            </w:pPr>
          </w:p>
        </w:tc>
        <w:tc>
          <w:tcPr>
            <w:tcW w:w="4531" w:type="dxa"/>
            <w:shd w:val="clear" w:color="auto" w:fill="auto"/>
          </w:tcPr>
          <w:p w:rsidR="002B752D" w:rsidRPr="001E6987" w:rsidRDefault="002B752D" w:rsidP="001E6987">
            <w:pPr>
              <w:autoSpaceDE w:val="0"/>
              <w:autoSpaceDN w:val="0"/>
              <w:adjustRightInd w:val="0"/>
              <w:spacing w:after="0" w:line="240" w:lineRule="auto"/>
              <w:jc w:val="both"/>
              <w:rPr>
                <w:b/>
                <w:bCs/>
                <w:szCs w:val="24"/>
              </w:rPr>
            </w:pPr>
            <w:r w:rsidRPr="001E6987">
              <w:rPr>
                <w:b/>
                <w:bCs/>
              </w:rPr>
              <w:t>Theo ng</w:t>
            </w:r>
            <w:r w:rsidRPr="001E6987">
              <w:rPr>
                <w:rFonts w:hint="eastAsia"/>
                <w:b/>
                <w:bCs/>
              </w:rPr>
              <w:t>ư</w:t>
            </w:r>
            <w:r w:rsidRPr="001E6987">
              <w:rPr>
                <w:b/>
                <w:bCs/>
              </w:rPr>
              <w:t xml:space="preserve">ời dẫn kế tiếp hoặc theo lệnh của </w:t>
            </w:r>
            <w:r w:rsidRPr="001E6987">
              <w:rPr>
                <w:rFonts w:hint="eastAsia"/>
                <w:b/>
                <w:bCs/>
              </w:rPr>
              <w:t>đ</w:t>
            </w:r>
            <w:r w:rsidRPr="001E6987">
              <w:rPr>
                <w:b/>
                <w:bCs/>
              </w:rPr>
              <w:t>ài chỉ huy</w:t>
            </w:r>
          </w:p>
          <w:p w:rsidR="002B752D" w:rsidRPr="001E6987" w:rsidRDefault="00690B6C" w:rsidP="001E6987">
            <w:pPr>
              <w:autoSpaceDE w:val="0"/>
              <w:autoSpaceDN w:val="0"/>
              <w:adjustRightInd w:val="0"/>
              <w:spacing w:after="0" w:line="240" w:lineRule="auto"/>
              <w:jc w:val="center"/>
              <w:rPr>
                <w:b/>
                <w:bCs/>
                <w:szCs w:val="24"/>
              </w:rPr>
            </w:pPr>
            <w:r>
              <w:rPr>
                <w:b/>
                <w:bCs/>
                <w:noProof/>
                <w:szCs w:val="24"/>
              </w:rPr>
              <w:drawing>
                <wp:inline distT="0" distB="0" distL="0" distR="0">
                  <wp:extent cx="1247775" cy="2276475"/>
                  <wp:effectExtent l="19050" t="0" r="9525" b="0"/>
                  <wp:docPr id="4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9"/>
                          <a:srcRect/>
                          <a:stretch>
                            <a:fillRect/>
                          </a:stretch>
                        </pic:blipFill>
                        <pic:spPr bwMode="auto">
                          <a:xfrm>
                            <a:off x="0" y="0"/>
                            <a:ext cx="1247775" cy="2276475"/>
                          </a:xfrm>
                          <a:prstGeom prst="rect">
                            <a:avLst/>
                          </a:prstGeom>
                          <a:noFill/>
                          <a:ln w="9525">
                            <a:noFill/>
                            <a:miter lim="800000"/>
                            <a:headEnd/>
                            <a:tailEnd/>
                          </a:ln>
                        </pic:spPr>
                      </pic:pic>
                    </a:graphicData>
                  </a:graphic>
                </wp:inline>
              </w:drawing>
            </w:r>
          </w:p>
          <w:p w:rsidR="002B752D" w:rsidRPr="001E6987" w:rsidRDefault="002B752D" w:rsidP="001E6987">
            <w:pPr>
              <w:autoSpaceDE w:val="0"/>
              <w:autoSpaceDN w:val="0"/>
              <w:adjustRightInd w:val="0"/>
              <w:spacing w:after="0" w:line="240" w:lineRule="auto"/>
              <w:jc w:val="both"/>
              <w:rPr>
                <w:b/>
                <w:bCs/>
              </w:rPr>
            </w:pPr>
            <w:r w:rsidRPr="001E6987">
              <w:rPr>
                <w:bCs/>
              </w:rPr>
              <w:t xml:space="preserve">Chỉ hai tay lên trên, chuyển </w:t>
            </w:r>
            <w:r w:rsidRPr="001E6987">
              <w:rPr>
                <w:rFonts w:hint="eastAsia"/>
                <w:bCs/>
              </w:rPr>
              <w:t>đ</w:t>
            </w:r>
            <w:r w:rsidRPr="001E6987">
              <w:rPr>
                <w:bCs/>
              </w:rPr>
              <w:t>ộng và mở rộng ra hai bên về phía tr</w:t>
            </w:r>
            <w:r w:rsidRPr="001E6987">
              <w:rPr>
                <w:rFonts w:hint="eastAsia"/>
                <w:bCs/>
              </w:rPr>
              <w:t>ư</w:t>
            </w:r>
            <w:r w:rsidRPr="001E6987">
              <w:rPr>
                <w:bCs/>
              </w:rPr>
              <w:t>ớc. Chỉ về phía ng</w:t>
            </w:r>
            <w:r w:rsidRPr="001E6987">
              <w:rPr>
                <w:rFonts w:hint="eastAsia"/>
                <w:bCs/>
              </w:rPr>
              <w:t>ư</w:t>
            </w:r>
            <w:r w:rsidRPr="001E6987">
              <w:rPr>
                <w:bCs/>
              </w:rPr>
              <w:t>ời dẫn kế tiếp hoặc khu vực l</w:t>
            </w:r>
            <w:r w:rsidRPr="001E6987">
              <w:rPr>
                <w:rFonts w:hint="eastAsia"/>
                <w:bCs/>
              </w:rPr>
              <w:t>ă</w:t>
            </w:r>
            <w:r w:rsidRPr="001E6987">
              <w:rPr>
                <w:bCs/>
              </w:rPr>
              <w:t>n</w:t>
            </w:r>
          </w:p>
        </w:tc>
      </w:tr>
      <w:tr w:rsidR="002B752D" w:rsidTr="001E6987">
        <w:tc>
          <w:tcPr>
            <w:tcW w:w="4531" w:type="dxa"/>
            <w:shd w:val="clear" w:color="auto" w:fill="auto"/>
          </w:tcPr>
          <w:p w:rsidR="002B752D" w:rsidRPr="001E6987" w:rsidRDefault="002B752D" w:rsidP="001E6987">
            <w:pPr>
              <w:autoSpaceDE w:val="0"/>
              <w:autoSpaceDN w:val="0"/>
              <w:adjustRightInd w:val="0"/>
              <w:spacing w:after="0" w:line="240" w:lineRule="auto"/>
              <w:rPr>
                <w:bCs/>
                <w:szCs w:val="24"/>
              </w:rPr>
            </w:pPr>
            <w:r w:rsidRPr="001E6987">
              <w:rPr>
                <w:b/>
                <w:bCs/>
              </w:rPr>
              <w:t xml:space="preserve">Kết thúc dẫn </w:t>
            </w:r>
            <w:r w:rsidRPr="001E6987">
              <w:rPr>
                <w:rFonts w:hint="eastAsia"/>
                <w:b/>
                <w:bCs/>
              </w:rPr>
              <w:t>đư</w:t>
            </w:r>
            <w:r w:rsidRPr="001E6987">
              <w:rPr>
                <w:b/>
                <w:bCs/>
              </w:rPr>
              <w:t>ờng</w:t>
            </w:r>
            <w:r w:rsidRPr="001E6987">
              <w:rPr>
                <w:bCs/>
                <w:szCs w:val="24"/>
              </w:rPr>
              <w:t xml:space="preserve"> </w:t>
            </w:r>
          </w:p>
          <w:p w:rsidR="002B752D" w:rsidRPr="001E6987" w:rsidRDefault="00690B6C" w:rsidP="001E6987">
            <w:pPr>
              <w:autoSpaceDE w:val="0"/>
              <w:autoSpaceDN w:val="0"/>
              <w:adjustRightInd w:val="0"/>
              <w:spacing w:after="0" w:line="240" w:lineRule="auto"/>
              <w:jc w:val="center"/>
              <w:rPr>
                <w:bCs/>
                <w:szCs w:val="24"/>
              </w:rPr>
            </w:pPr>
            <w:r>
              <w:rPr>
                <w:bCs/>
                <w:noProof/>
                <w:szCs w:val="24"/>
              </w:rPr>
              <w:lastRenderedPageBreak/>
              <w:drawing>
                <wp:inline distT="0" distB="0" distL="0" distR="0">
                  <wp:extent cx="1152525" cy="2209800"/>
                  <wp:effectExtent l="19050" t="0" r="9525" b="0"/>
                  <wp:docPr id="4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0"/>
                          <a:srcRect/>
                          <a:stretch>
                            <a:fillRect/>
                          </a:stretch>
                        </pic:blipFill>
                        <pic:spPr bwMode="auto">
                          <a:xfrm>
                            <a:off x="0" y="0"/>
                            <a:ext cx="1152525" cy="2209800"/>
                          </a:xfrm>
                          <a:prstGeom prst="rect">
                            <a:avLst/>
                          </a:prstGeom>
                          <a:noFill/>
                          <a:ln w="9525">
                            <a:noFill/>
                            <a:miter lim="800000"/>
                            <a:headEnd/>
                            <a:tailEnd/>
                          </a:ln>
                        </pic:spPr>
                      </pic:pic>
                    </a:graphicData>
                  </a:graphic>
                </wp:inline>
              </w:drawing>
            </w:r>
          </w:p>
          <w:p w:rsidR="002B752D" w:rsidRPr="001E6987" w:rsidRDefault="002B752D" w:rsidP="001E6987">
            <w:pPr>
              <w:spacing w:after="0" w:line="240" w:lineRule="auto"/>
              <w:rPr>
                <w:bCs/>
              </w:rPr>
            </w:pPr>
            <w:r w:rsidRPr="001E6987">
              <w:rPr>
                <w:rFonts w:hint="eastAsia"/>
                <w:bCs/>
              </w:rPr>
              <w:t>Đ</w:t>
            </w:r>
            <w:r w:rsidRPr="001E6987">
              <w:rPr>
                <w:bCs/>
              </w:rPr>
              <w:t>ộng tác nh</w:t>
            </w:r>
            <w:r w:rsidRPr="001E6987">
              <w:rPr>
                <w:rFonts w:hint="eastAsia"/>
                <w:bCs/>
              </w:rPr>
              <w:t>ư</w:t>
            </w:r>
            <w:r w:rsidRPr="001E6987">
              <w:rPr>
                <w:bCs/>
              </w:rPr>
              <w:t xml:space="preserve"> gi</w:t>
            </w:r>
            <w:r w:rsidRPr="001E6987">
              <w:rPr>
                <w:rFonts w:hint="eastAsia"/>
                <w:bCs/>
              </w:rPr>
              <w:t>ơ</w:t>
            </w:r>
            <w:r w:rsidRPr="001E6987">
              <w:rPr>
                <w:bCs/>
              </w:rPr>
              <w:t xml:space="preserve"> tay chào của quân </w:t>
            </w:r>
            <w:r w:rsidRPr="001E6987">
              <w:rPr>
                <w:rFonts w:hint="eastAsia"/>
                <w:bCs/>
              </w:rPr>
              <w:t>đ</w:t>
            </w:r>
            <w:r w:rsidRPr="001E6987">
              <w:rPr>
                <w:bCs/>
              </w:rPr>
              <w:t>ội, bàn tay phải thẳng góc với trán.</w:t>
            </w:r>
          </w:p>
          <w:p w:rsidR="002B752D" w:rsidRPr="001E6987" w:rsidRDefault="002B752D" w:rsidP="001E6987">
            <w:pPr>
              <w:autoSpaceDE w:val="0"/>
              <w:autoSpaceDN w:val="0"/>
              <w:adjustRightInd w:val="0"/>
              <w:spacing w:after="0" w:line="240" w:lineRule="auto"/>
              <w:jc w:val="both"/>
              <w:rPr>
                <w:b/>
                <w:bCs/>
              </w:rPr>
            </w:pPr>
            <w:r w:rsidRPr="001E6987">
              <w:rPr>
                <w:bCs/>
              </w:rPr>
              <w:t xml:space="preserve">Nhìn thẳng vào tổ lái cho </w:t>
            </w:r>
            <w:r w:rsidRPr="001E6987">
              <w:rPr>
                <w:rFonts w:hint="eastAsia"/>
                <w:bCs/>
              </w:rPr>
              <w:t>đ</w:t>
            </w:r>
            <w:r w:rsidRPr="001E6987">
              <w:rPr>
                <w:bCs/>
              </w:rPr>
              <w:t xml:space="preserve">ến khi tàu bay bắt </w:t>
            </w:r>
            <w:r w:rsidRPr="001E6987">
              <w:rPr>
                <w:rFonts w:hint="eastAsia"/>
                <w:bCs/>
              </w:rPr>
              <w:t>đ</w:t>
            </w:r>
            <w:r w:rsidRPr="001E6987">
              <w:rPr>
                <w:bCs/>
              </w:rPr>
              <w:t>ầu l</w:t>
            </w:r>
            <w:r w:rsidRPr="001E6987">
              <w:rPr>
                <w:rFonts w:hint="eastAsia"/>
                <w:bCs/>
              </w:rPr>
              <w:t>ă</w:t>
            </w:r>
            <w:r w:rsidRPr="001E6987">
              <w:rPr>
                <w:bCs/>
              </w:rPr>
              <w:t>n</w:t>
            </w:r>
          </w:p>
        </w:tc>
        <w:tc>
          <w:tcPr>
            <w:tcW w:w="4531" w:type="dxa"/>
            <w:shd w:val="clear" w:color="auto" w:fill="auto"/>
          </w:tcPr>
          <w:p w:rsidR="002B752D" w:rsidRPr="001E6987" w:rsidRDefault="002B752D" w:rsidP="001E6987">
            <w:pPr>
              <w:autoSpaceDE w:val="0"/>
              <w:autoSpaceDN w:val="0"/>
              <w:adjustRightInd w:val="0"/>
              <w:spacing w:after="0" w:line="240" w:lineRule="auto"/>
              <w:jc w:val="both"/>
              <w:rPr>
                <w:b/>
                <w:bCs/>
                <w:szCs w:val="24"/>
              </w:rPr>
            </w:pPr>
            <w:r w:rsidRPr="001E6987">
              <w:rPr>
                <w:b/>
                <w:bCs/>
              </w:rPr>
              <w:lastRenderedPageBreak/>
              <w:t>Cháy</w:t>
            </w:r>
          </w:p>
          <w:p w:rsidR="002B752D" w:rsidRPr="001E6987" w:rsidRDefault="00690B6C" w:rsidP="001E6987">
            <w:pPr>
              <w:autoSpaceDE w:val="0"/>
              <w:autoSpaceDN w:val="0"/>
              <w:adjustRightInd w:val="0"/>
              <w:spacing w:after="0" w:line="240" w:lineRule="auto"/>
              <w:jc w:val="center"/>
              <w:rPr>
                <w:bCs/>
                <w:szCs w:val="24"/>
              </w:rPr>
            </w:pPr>
            <w:r>
              <w:rPr>
                <w:bCs/>
                <w:noProof/>
                <w:szCs w:val="24"/>
              </w:rPr>
              <w:lastRenderedPageBreak/>
              <w:drawing>
                <wp:inline distT="0" distB="0" distL="0" distR="0">
                  <wp:extent cx="2085975" cy="2152650"/>
                  <wp:effectExtent l="19050" t="0" r="9525" b="0"/>
                  <wp:docPr id="48"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1"/>
                          <a:srcRect/>
                          <a:stretch>
                            <a:fillRect/>
                          </a:stretch>
                        </pic:blipFill>
                        <pic:spPr bwMode="auto">
                          <a:xfrm>
                            <a:off x="0" y="0"/>
                            <a:ext cx="2085975" cy="2152650"/>
                          </a:xfrm>
                          <a:prstGeom prst="rect">
                            <a:avLst/>
                          </a:prstGeom>
                          <a:noFill/>
                          <a:ln w="9525">
                            <a:noFill/>
                            <a:miter lim="800000"/>
                            <a:headEnd/>
                            <a:tailEnd/>
                          </a:ln>
                        </pic:spPr>
                      </pic:pic>
                    </a:graphicData>
                  </a:graphic>
                </wp:inline>
              </w:drawing>
            </w:r>
          </w:p>
          <w:p w:rsidR="002B752D" w:rsidRPr="001E6987" w:rsidRDefault="002B752D" w:rsidP="001E6987">
            <w:pPr>
              <w:spacing w:after="0" w:line="240" w:lineRule="auto"/>
              <w:rPr>
                <w:bCs/>
              </w:rPr>
            </w:pPr>
            <w:r w:rsidRPr="001E6987">
              <w:rPr>
                <w:bCs/>
              </w:rPr>
              <w:t xml:space="preserve">- </w:t>
            </w:r>
            <w:smartTag w:uri="urn:schemas-microsoft-com:office:smarttags" w:element="place">
              <w:r w:rsidRPr="001E6987">
                <w:rPr>
                  <w:bCs/>
                </w:rPr>
                <w:t>Tay</w:t>
              </w:r>
            </w:smartTag>
            <w:r w:rsidRPr="001E6987">
              <w:rPr>
                <w:bCs/>
              </w:rPr>
              <w:t xml:space="preserve"> phải chuyển </w:t>
            </w:r>
            <w:r w:rsidRPr="001E6987">
              <w:rPr>
                <w:rFonts w:hint="eastAsia"/>
                <w:bCs/>
              </w:rPr>
              <w:t>đ</w:t>
            </w:r>
            <w:r w:rsidRPr="001E6987">
              <w:rPr>
                <w:bCs/>
              </w:rPr>
              <w:t>ộng theo hình số 8 giữa vai và gót chân.</w:t>
            </w:r>
          </w:p>
          <w:p w:rsidR="002B752D" w:rsidRPr="001E6987" w:rsidRDefault="002B752D" w:rsidP="001E6987">
            <w:pPr>
              <w:autoSpaceDE w:val="0"/>
              <w:autoSpaceDN w:val="0"/>
              <w:adjustRightInd w:val="0"/>
              <w:spacing w:after="0" w:line="240" w:lineRule="auto"/>
              <w:jc w:val="both"/>
              <w:rPr>
                <w:bCs/>
                <w:szCs w:val="24"/>
              </w:rPr>
            </w:pPr>
            <w:r w:rsidRPr="001E6987">
              <w:rPr>
                <w:bCs/>
              </w:rPr>
              <w:t xml:space="preserve">- </w:t>
            </w:r>
            <w:smartTag w:uri="urn:schemas-microsoft-com:office:smarttags" w:element="place">
              <w:r w:rsidRPr="001E6987">
                <w:rPr>
                  <w:bCs/>
                </w:rPr>
                <w:t>Tay</w:t>
              </w:r>
            </w:smartTag>
            <w:r w:rsidRPr="001E6987">
              <w:rPr>
                <w:bCs/>
              </w:rPr>
              <w:t xml:space="preserve"> trái chỉ thẳng vào chỗ cháy</w:t>
            </w:r>
          </w:p>
          <w:p w:rsidR="002B752D" w:rsidRPr="001E6987" w:rsidRDefault="002B752D" w:rsidP="001E6987">
            <w:pPr>
              <w:autoSpaceDE w:val="0"/>
              <w:autoSpaceDN w:val="0"/>
              <w:adjustRightInd w:val="0"/>
              <w:spacing w:after="0" w:line="240" w:lineRule="auto"/>
              <w:jc w:val="both"/>
              <w:rPr>
                <w:b/>
                <w:bCs/>
              </w:rPr>
            </w:pPr>
          </w:p>
        </w:tc>
      </w:tr>
      <w:tr w:rsidR="002B752D" w:rsidTr="001E6987">
        <w:tc>
          <w:tcPr>
            <w:tcW w:w="4531" w:type="dxa"/>
            <w:shd w:val="clear" w:color="auto" w:fill="auto"/>
          </w:tcPr>
          <w:p w:rsidR="002B752D" w:rsidRPr="001E6987" w:rsidRDefault="002B752D" w:rsidP="001E6987">
            <w:pPr>
              <w:autoSpaceDE w:val="0"/>
              <w:autoSpaceDN w:val="0"/>
              <w:adjustRightInd w:val="0"/>
              <w:spacing w:after="0" w:line="240" w:lineRule="auto"/>
              <w:jc w:val="both"/>
              <w:rPr>
                <w:b/>
                <w:bCs/>
                <w:szCs w:val="24"/>
              </w:rPr>
            </w:pPr>
            <w:r w:rsidRPr="001E6987">
              <w:rPr>
                <w:rFonts w:hint="eastAsia"/>
                <w:b/>
                <w:bCs/>
              </w:rPr>
              <w:lastRenderedPageBreak/>
              <w:t>Đ</w:t>
            </w:r>
            <w:r w:rsidRPr="001E6987">
              <w:rPr>
                <w:b/>
                <w:bCs/>
              </w:rPr>
              <w:t>óng phanh</w:t>
            </w:r>
          </w:p>
          <w:p w:rsidR="002B752D" w:rsidRPr="001E6987" w:rsidRDefault="00690B6C" w:rsidP="001E6987">
            <w:pPr>
              <w:autoSpaceDE w:val="0"/>
              <w:autoSpaceDN w:val="0"/>
              <w:adjustRightInd w:val="0"/>
              <w:spacing w:after="0" w:line="240" w:lineRule="auto"/>
              <w:jc w:val="center"/>
              <w:rPr>
                <w:bCs/>
                <w:szCs w:val="24"/>
              </w:rPr>
            </w:pPr>
            <w:r>
              <w:rPr>
                <w:bCs/>
                <w:noProof/>
                <w:szCs w:val="24"/>
              </w:rPr>
              <w:drawing>
                <wp:inline distT="0" distB="0" distL="0" distR="0">
                  <wp:extent cx="1314450" cy="2028825"/>
                  <wp:effectExtent l="19050" t="0" r="0" b="0"/>
                  <wp:docPr id="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2"/>
                          <a:srcRect/>
                          <a:stretch>
                            <a:fillRect/>
                          </a:stretch>
                        </pic:blipFill>
                        <pic:spPr bwMode="auto">
                          <a:xfrm>
                            <a:off x="0" y="0"/>
                            <a:ext cx="1314450" cy="2028825"/>
                          </a:xfrm>
                          <a:prstGeom prst="rect">
                            <a:avLst/>
                          </a:prstGeom>
                          <a:noFill/>
                          <a:ln w="9525">
                            <a:noFill/>
                            <a:miter lim="800000"/>
                            <a:headEnd/>
                            <a:tailEnd/>
                          </a:ln>
                        </pic:spPr>
                      </pic:pic>
                    </a:graphicData>
                  </a:graphic>
                </wp:inline>
              </w:drawing>
            </w:r>
          </w:p>
          <w:p w:rsidR="002B752D" w:rsidRPr="001E6987" w:rsidRDefault="002B752D" w:rsidP="001E6987">
            <w:pPr>
              <w:spacing w:after="0" w:line="240" w:lineRule="auto"/>
              <w:rPr>
                <w:bCs/>
              </w:rPr>
            </w:pPr>
            <w:r w:rsidRPr="001E6987">
              <w:rPr>
                <w:bCs/>
              </w:rPr>
              <w:t>Bàn tay xoè ra, gi</w:t>
            </w:r>
            <w:r w:rsidRPr="001E6987">
              <w:rPr>
                <w:rFonts w:hint="eastAsia"/>
                <w:bCs/>
              </w:rPr>
              <w:t>ơ</w:t>
            </w:r>
            <w:r w:rsidRPr="001E6987">
              <w:rPr>
                <w:bCs/>
              </w:rPr>
              <w:t xml:space="preserve"> lên ngang vai</w:t>
            </w:r>
          </w:p>
          <w:p w:rsidR="002B752D" w:rsidRPr="001E6987" w:rsidRDefault="002B752D" w:rsidP="001E6987">
            <w:pPr>
              <w:spacing w:after="0" w:line="240" w:lineRule="auto"/>
              <w:rPr>
                <w:bCs/>
              </w:rPr>
            </w:pPr>
            <w:r w:rsidRPr="001E6987">
              <w:rPr>
                <w:bCs/>
              </w:rPr>
              <w:t>- Mắt nhìn vào tổ lái</w:t>
            </w:r>
          </w:p>
          <w:p w:rsidR="002B752D" w:rsidRPr="001E6987" w:rsidRDefault="002B752D" w:rsidP="001E6987">
            <w:pPr>
              <w:autoSpaceDE w:val="0"/>
              <w:autoSpaceDN w:val="0"/>
              <w:adjustRightInd w:val="0"/>
              <w:spacing w:after="0" w:line="240" w:lineRule="auto"/>
              <w:jc w:val="both"/>
              <w:rPr>
                <w:b/>
                <w:bCs/>
              </w:rPr>
            </w:pPr>
            <w:r w:rsidRPr="001E6987">
              <w:rPr>
                <w:bCs/>
              </w:rPr>
              <w:t xml:space="preserve">- Từ từ nắm tay lại.(không chuyển </w:t>
            </w:r>
            <w:r w:rsidRPr="001E6987">
              <w:rPr>
                <w:rFonts w:hint="eastAsia"/>
                <w:bCs/>
              </w:rPr>
              <w:t>đ</w:t>
            </w:r>
            <w:r w:rsidRPr="001E6987">
              <w:rPr>
                <w:bCs/>
              </w:rPr>
              <w:t>ộng  khi ch</w:t>
            </w:r>
            <w:r w:rsidRPr="001E6987">
              <w:rPr>
                <w:rFonts w:hint="eastAsia"/>
                <w:bCs/>
              </w:rPr>
              <w:t>ư</w:t>
            </w:r>
            <w:r w:rsidRPr="001E6987">
              <w:rPr>
                <w:bCs/>
              </w:rPr>
              <w:t>a có tín hiệu OK từ tổ bay)</w:t>
            </w:r>
          </w:p>
        </w:tc>
        <w:tc>
          <w:tcPr>
            <w:tcW w:w="4531" w:type="dxa"/>
            <w:shd w:val="clear" w:color="auto" w:fill="auto"/>
          </w:tcPr>
          <w:p w:rsidR="002B752D" w:rsidRPr="001E6987" w:rsidRDefault="002B752D" w:rsidP="001E6987">
            <w:pPr>
              <w:autoSpaceDE w:val="0"/>
              <w:autoSpaceDN w:val="0"/>
              <w:adjustRightInd w:val="0"/>
              <w:spacing w:after="0" w:line="240" w:lineRule="auto"/>
              <w:rPr>
                <w:b/>
                <w:bCs/>
                <w:szCs w:val="24"/>
              </w:rPr>
            </w:pPr>
            <w:r w:rsidRPr="001E6987">
              <w:rPr>
                <w:b/>
                <w:bCs/>
              </w:rPr>
              <w:t>Nhả phanh</w:t>
            </w:r>
            <w:r w:rsidRPr="001E6987">
              <w:rPr>
                <w:b/>
                <w:bCs/>
                <w:szCs w:val="24"/>
              </w:rPr>
              <w:t xml:space="preserve"> </w:t>
            </w:r>
          </w:p>
          <w:p w:rsidR="002B752D" w:rsidRPr="001E6987" w:rsidRDefault="00690B6C" w:rsidP="001E6987">
            <w:pPr>
              <w:autoSpaceDE w:val="0"/>
              <w:autoSpaceDN w:val="0"/>
              <w:adjustRightInd w:val="0"/>
              <w:spacing w:after="0" w:line="240" w:lineRule="auto"/>
              <w:jc w:val="center"/>
              <w:rPr>
                <w:b/>
                <w:bCs/>
                <w:szCs w:val="24"/>
              </w:rPr>
            </w:pPr>
            <w:r>
              <w:rPr>
                <w:b/>
                <w:bCs/>
                <w:noProof/>
                <w:szCs w:val="24"/>
              </w:rPr>
              <w:drawing>
                <wp:inline distT="0" distB="0" distL="0" distR="0">
                  <wp:extent cx="1266825" cy="1981200"/>
                  <wp:effectExtent l="19050" t="0" r="9525" b="0"/>
                  <wp:docPr id="50"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3"/>
                          <a:srcRect/>
                          <a:stretch>
                            <a:fillRect/>
                          </a:stretch>
                        </pic:blipFill>
                        <pic:spPr bwMode="auto">
                          <a:xfrm>
                            <a:off x="0" y="0"/>
                            <a:ext cx="1266825" cy="1981200"/>
                          </a:xfrm>
                          <a:prstGeom prst="rect">
                            <a:avLst/>
                          </a:prstGeom>
                          <a:noFill/>
                          <a:ln w="9525">
                            <a:noFill/>
                            <a:miter lim="800000"/>
                            <a:headEnd/>
                            <a:tailEnd/>
                          </a:ln>
                        </pic:spPr>
                      </pic:pic>
                    </a:graphicData>
                  </a:graphic>
                </wp:inline>
              </w:drawing>
            </w:r>
          </w:p>
          <w:p w:rsidR="002B752D" w:rsidRPr="001E6987" w:rsidRDefault="002B752D" w:rsidP="001E6987">
            <w:pPr>
              <w:spacing w:after="0" w:line="240" w:lineRule="auto"/>
              <w:rPr>
                <w:bCs/>
              </w:rPr>
            </w:pPr>
            <w:r w:rsidRPr="001E6987">
              <w:rPr>
                <w:bCs/>
              </w:rPr>
              <w:t>- Bàn tay nắm, gi</w:t>
            </w:r>
            <w:r w:rsidRPr="001E6987">
              <w:rPr>
                <w:rFonts w:hint="eastAsia"/>
                <w:bCs/>
              </w:rPr>
              <w:t>ơ</w:t>
            </w:r>
            <w:r w:rsidRPr="001E6987">
              <w:rPr>
                <w:bCs/>
              </w:rPr>
              <w:t xml:space="preserve"> lên ngang vai</w:t>
            </w:r>
          </w:p>
          <w:p w:rsidR="002B752D" w:rsidRPr="001E6987" w:rsidRDefault="002B752D" w:rsidP="001E6987">
            <w:pPr>
              <w:spacing w:after="0" w:line="240" w:lineRule="auto"/>
              <w:rPr>
                <w:bCs/>
              </w:rPr>
            </w:pPr>
            <w:r w:rsidRPr="001E6987">
              <w:rPr>
                <w:bCs/>
              </w:rPr>
              <w:t>- Mắt nhìn vào tổ lái</w:t>
            </w:r>
          </w:p>
          <w:p w:rsidR="002B752D" w:rsidRPr="001E6987" w:rsidRDefault="002B752D" w:rsidP="001E6987">
            <w:pPr>
              <w:autoSpaceDE w:val="0"/>
              <w:autoSpaceDN w:val="0"/>
              <w:adjustRightInd w:val="0"/>
              <w:spacing w:after="0" w:line="240" w:lineRule="auto"/>
              <w:jc w:val="both"/>
              <w:rPr>
                <w:b/>
                <w:bCs/>
              </w:rPr>
            </w:pPr>
            <w:r w:rsidRPr="001E6987">
              <w:rPr>
                <w:bCs/>
              </w:rPr>
              <w:t xml:space="preserve">- Từ từ xoè tay ra.(không chuyển </w:t>
            </w:r>
            <w:r w:rsidRPr="001E6987">
              <w:rPr>
                <w:rFonts w:hint="eastAsia"/>
                <w:bCs/>
              </w:rPr>
              <w:t>đ</w:t>
            </w:r>
            <w:r w:rsidRPr="001E6987">
              <w:rPr>
                <w:bCs/>
              </w:rPr>
              <w:t>ộng khi ch</w:t>
            </w:r>
            <w:r w:rsidRPr="001E6987">
              <w:rPr>
                <w:rFonts w:hint="eastAsia"/>
                <w:bCs/>
              </w:rPr>
              <w:t>ư</w:t>
            </w:r>
            <w:r w:rsidRPr="001E6987">
              <w:rPr>
                <w:bCs/>
              </w:rPr>
              <w:t>a có tín hiệu OK từ tổ bay)</w:t>
            </w:r>
          </w:p>
        </w:tc>
      </w:tr>
      <w:tr w:rsidR="002B752D" w:rsidTr="001E6987">
        <w:tc>
          <w:tcPr>
            <w:tcW w:w="4531" w:type="dxa"/>
            <w:shd w:val="clear" w:color="auto" w:fill="auto"/>
          </w:tcPr>
          <w:p w:rsidR="002B752D" w:rsidRPr="001E6987" w:rsidRDefault="002B752D" w:rsidP="001E6987">
            <w:pPr>
              <w:autoSpaceDE w:val="0"/>
              <w:autoSpaceDN w:val="0"/>
              <w:adjustRightInd w:val="0"/>
              <w:spacing w:after="0" w:line="240" w:lineRule="auto"/>
              <w:jc w:val="both"/>
              <w:rPr>
                <w:b/>
                <w:bCs/>
                <w:szCs w:val="24"/>
              </w:rPr>
            </w:pPr>
            <w:r w:rsidRPr="001E6987">
              <w:rPr>
                <w:rFonts w:hint="eastAsia"/>
                <w:b/>
                <w:bCs/>
              </w:rPr>
              <w:t>Đ</w:t>
            </w:r>
            <w:r w:rsidRPr="001E6987">
              <w:rPr>
                <w:b/>
                <w:bCs/>
              </w:rPr>
              <w:t>óng chèn</w:t>
            </w:r>
          </w:p>
          <w:p w:rsidR="002B752D" w:rsidRPr="001E6987" w:rsidRDefault="00690B6C" w:rsidP="001E6987">
            <w:pPr>
              <w:autoSpaceDE w:val="0"/>
              <w:autoSpaceDN w:val="0"/>
              <w:adjustRightInd w:val="0"/>
              <w:spacing w:after="0" w:line="240" w:lineRule="auto"/>
              <w:jc w:val="center"/>
              <w:rPr>
                <w:bCs/>
                <w:szCs w:val="24"/>
              </w:rPr>
            </w:pPr>
            <w:r>
              <w:rPr>
                <w:bCs/>
                <w:noProof/>
                <w:szCs w:val="24"/>
              </w:rPr>
              <w:drawing>
                <wp:inline distT="0" distB="0" distL="0" distR="0">
                  <wp:extent cx="895350" cy="2266950"/>
                  <wp:effectExtent l="19050" t="0" r="0" b="0"/>
                  <wp:docPr id="51"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4"/>
                          <a:srcRect/>
                          <a:stretch>
                            <a:fillRect/>
                          </a:stretch>
                        </pic:blipFill>
                        <pic:spPr bwMode="auto">
                          <a:xfrm>
                            <a:off x="0" y="0"/>
                            <a:ext cx="895350" cy="2266950"/>
                          </a:xfrm>
                          <a:prstGeom prst="rect">
                            <a:avLst/>
                          </a:prstGeom>
                          <a:noFill/>
                          <a:ln w="9525">
                            <a:noFill/>
                            <a:miter lim="800000"/>
                            <a:headEnd/>
                            <a:tailEnd/>
                          </a:ln>
                        </pic:spPr>
                      </pic:pic>
                    </a:graphicData>
                  </a:graphic>
                </wp:inline>
              </w:drawing>
            </w:r>
          </w:p>
          <w:p w:rsidR="002B752D" w:rsidRPr="001E6987" w:rsidRDefault="002B752D" w:rsidP="001E6987">
            <w:pPr>
              <w:spacing w:after="0" w:line="240" w:lineRule="auto"/>
              <w:rPr>
                <w:bCs/>
              </w:rPr>
            </w:pPr>
            <w:r w:rsidRPr="001E6987">
              <w:rPr>
                <w:bCs/>
              </w:rPr>
              <w:lastRenderedPageBreak/>
              <w:t>- Gi</w:t>
            </w:r>
            <w:r w:rsidRPr="001E6987">
              <w:rPr>
                <w:rFonts w:hint="eastAsia"/>
                <w:bCs/>
              </w:rPr>
              <w:t>ơ</w:t>
            </w:r>
            <w:r w:rsidRPr="001E6987">
              <w:rPr>
                <w:bCs/>
              </w:rPr>
              <w:t xml:space="preserve"> hai tay trên </w:t>
            </w:r>
            <w:r w:rsidRPr="001E6987">
              <w:rPr>
                <w:rFonts w:hint="eastAsia"/>
                <w:bCs/>
              </w:rPr>
              <w:t>đ</w:t>
            </w:r>
            <w:r w:rsidRPr="001E6987">
              <w:rPr>
                <w:bCs/>
              </w:rPr>
              <w:t xml:space="preserve">ỉnh </w:t>
            </w:r>
            <w:r w:rsidRPr="001E6987">
              <w:rPr>
                <w:rFonts w:hint="eastAsia"/>
                <w:bCs/>
              </w:rPr>
              <w:t>đ</w:t>
            </w:r>
            <w:r w:rsidRPr="001E6987">
              <w:rPr>
                <w:bCs/>
              </w:rPr>
              <w:t>ầu, tay nắm, lòng bàn tay h</w:t>
            </w:r>
            <w:r w:rsidRPr="001E6987">
              <w:rPr>
                <w:rFonts w:hint="eastAsia"/>
                <w:bCs/>
              </w:rPr>
              <w:t>ư</w:t>
            </w:r>
            <w:r w:rsidRPr="001E6987">
              <w:rPr>
                <w:bCs/>
              </w:rPr>
              <w:t>ớng ra, gậy phát sáng chỉ vào</w:t>
            </w:r>
          </w:p>
          <w:p w:rsidR="002B752D" w:rsidRPr="001E6987" w:rsidRDefault="002B752D" w:rsidP="001E6987">
            <w:pPr>
              <w:autoSpaceDE w:val="0"/>
              <w:autoSpaceDN w:val="0"/>
              <w:adjustRightInd w:val="0"/>
              <w:spacing w:after="0" w:line="240" w:lineRule="auto"/>
              <w:jc w:val="center"/>
              <w:rPr>
                <w:b/>
                <w:bCs/>
              </w:rPr>
            </w:pPr>
            <w:r w:rsidRPr="001E6987">
              <w:rPr>
                <w:bCs/>
              </w:rPr>
              <w:t xml:space="preserve">- </w:t>
            </w:r>
            <w:r w:rsidRPr="001E6987">
              <w:rPr>
                <w:rFonts w:hint="eastAsia"/>
                <w:bCs/>
              </w:rPr>
              <w:t>Đ</w:t>
            </w:r>
            <w:r w:rsidRPr="001E6987">
              <w:rPr>
                <w:bCs/>
              </w:rPr>
              <w:t>ánh tay vào trong cho hai que chạm nhau</w:t>
            </w:r>
          </w:p>
        </w:tc>
        <w:tc>
          <w:tcPr>
            <w:tcW w:w="4531" w:type="dxa"/>
            <w:shd w:val="clear" w:color="auto" w:fill="auto"/>
          </w:tcPr>
          <w:p w:rsidR="002B752D" w:rsidRPr="001E6987" w:rsidRDefault="002B752D" w:rsidP="001E6987">
            <w:pPr>
              <w:autoSpaceDE w:val="0"/>
              <w:autoSpaceDN w:val="0"/>
              <w:adjustRightInd w:val="0"/>
              <w:spacing w:after="0" w:line="240" w:lineRule="auto"/>
              <w:jc w:val="both"/>
              <w:rPr>
                <w:b/>
                <w:bCs/>
                <w:szCs w:val="24"/>
              </w:rPr>
            </w:pPr>
            <w:r w:rsidRPr="001E6987">
              <w:rPr>
                <w:b/>
                <w:bCs/>
              </w:rPr>
              <w:lastRenderedPageBreak/>
              <w:t>Rút chèn</w:t>
            </w:r>
          </w:p>
          <w:p w:rsidR="002B752D" w:rsidRPr="001E6987" w:rsidRDefault="00690B6C" w:rsidP="001E6987">
            <w:pPr>
              <w:autoSpaceDE w:val="0"/>
              <w:autoSpaceDN w:val="0"/>
              <w:adjustRightInd w:val="0"/>
              <w:spacing w:after="0" w:line="240" w:lineRule="auto"/>
              <w:jc w:val="center"/>
              <w:rPr>
                <w:bCs/>
                <w:szCs w:val="24"/>
              </w:rPr>
            </w:pPr>
            <w:r>
              <w:rPr>
                <w:bCs/>
                <w:noProof/>
                <w:szCs w:val="24"/>
              </w:rPr>
              <w:drawing>
                <wp:inline distT="0" distB="0" distL="0" distR="0">
                  <wp:extent cx="1152525" cy="2162175"/>
                  <wp:effectExtent l="19050" t="0" r="9525" b="0"/>
                  <wp:docPr id="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95"/>
                          <a:srcRect/>
                          <a:stretch>
                            <a:fillRect/>
                          </a:stretch>
                        </pic:blipFill>
                        <pic:spPr bwMode="auto">
                          <a:xfrm>
                            <a:off x="0" y="0"/>
                            <a:ext cx="1152525" cy="2162175"/>
                          </a:xfrm>
                          <a:prstGeom prst="rect">
                            <a:avLst/>
                          </a:prstGeom>
                          <a:noFill/>
                          <a:ln w="9525">
                            <a:noFill/>
                            <a:miter lim="800000"/>
                            <a:headEnd/>
                            <a:tailEnd/>
                          </a:ln>
                        </pic:spPr>
                      </pic:pic>
                    </a:graphicData>
                  </a:graphic>
                </wp:inline>
              </w:drawing>
            </w:r>
          </w:p>
          <w:p w:rsidR="002B752D" w:rsidRPr="001E6987" w:rsidRDefault="002B752D" w:rsidP="001E6987">
            <w:pPr>
              <w:spacing w:after="0" w:line="240" w:lineRule="auto"/>
              <w:rPr>
                <w:bCs/>
              </w:rPr>
            </w:pPr>
            <w:r w:rsidRPr="001E6987">
              <w:rPr>
                <w:bCs/>
              </w:rPr>
              <w:lastRenderedPageBreak/>
              <w:t>- Gi</w:t>
            </w:r>
            <w:r w:rsidRPr="001E6987">
              <w:rPr>
                <w:rFonts w:hint="eastAsia"/>
                <w:bCs/>
              </w:rPr>
              <w:t>ơ</w:t>
            </w:r>
            <w:r w:rsidRPr="001E6987">
              <w:rPr>
                <w:bCs/>
              </w:rPr>
              <w:t xml:space="preserve"> hai tay trên </w:t>
            </w:r>
            <w:r w:rsidRPr="001E6987">
              <w:rPr>
                <w:rFonts w:hint="eastAsia"/>
                <w:bCs/>
              </w:rPr>
              <w:t>đ</w:t>
            </w:r>
            <w:r w:rsidRPr="001E6987">
              <w:rPr>
                <w:bCs/>
              </w:rPr>
              <w:t xml:space="preserve">ỉnh </w:t>
            </w:r>
            <w:r w:rsidRPr="001E6987">
              <w:rPr>
                <w:rFonts w:hint="eastAsia"/>
                <w:bCs/>
              </w:rPr>
              <w:t>đ</w:t>
            </w:r>
            <w:r w:rsidRPr="001E6987">
              <w:rPr>
                <w:bCs/>
              </w:rPr>
              <w:t>ầu, tay nắm, lòng bàn tay h</w:t>
            </w:r>
            <w:r w:rsidRPr="001E6987">
              <w:rPr>
                <w:rFonts w:hint="eastAsia"/>
                <w:bCs/>
              </w:rPr>
              <w:t>ư</w:t>
            </w:r>
            <w:r w:rsidRPr="001E6987">
              <w:rPr>
                <w:bCs/>
              </w:rPr>
              <w:t>ớng sau, gậy phát sáng chỉ ra</w:t>
            </w:r>
          </w:p>
          <w:p w:rsidR="002B752D" w:rsidRPr="001E6987" w:rsidRDefault="002B752D" w:rsidP="001E6987">
            <w:pPr>
              <w:autoSpaceDE w:val="0"/>
              <w:autoSpaceDN w:val="0"/>
              <w:adjustRightInd w:val="0"/>
              <w:spacing w:after="0" w:line="240" w:lineRule="auto"/>
              <w:jc w:val="both"/>
              <w:rPr>
                <w:b/>
                <w:bCs/>
              </w:rPr>
            </w:pPr>
            <w:r w:rsidRPr="001E6987">
              <w:rPr>
                <w:bCs/>
              </w:rPr>
              <w:t xml:space="preserve">- </w:t>
            </w:r>
            <w:r w:rsidRPr="001E6987">
              <w:rPr>
                <w:rFonts w:hint="eastAsia"/>
                <w:bCs/>
              </w:rPr>
              <w:t>Đ</w:t>
            </w:r>
            <w:r w:rsidRPr="001E6987">
              <w:rPr>
                <w:bCs/>
              </w:rPr>
              <w:t>ánh tay ra ngoài</w:t>
            </w:r>
          </w:p>
        </w:tc>
      </w:tr>
      <w:tr w:rsidR="002B752D" w:rsidTr="001E6987">
        <w:tc>
          <w:tcPr>
            <w:tcW w:w="4531" w:type="dxa"/>
            <w:shd w:val="clear" w:color="auto" w:fill="auto"/>
          </w:tcPr>
          <w:p w:rsidR="002B752D" w:rsidRPr="001E6987" w:rsidRDefault="002B752D" w:rsidP="001E6987">
            <w:pPr>
              <w:autoSpaceDE w:val="0"/>
              <w:autoSpaceDN w:val="0"/>
              <w:adjustRightInd w:val="0"/>
              <w:spacing w:after="0" w:line="240" w:lineRule="auto"/>
              <w:jc w:val="both"/>
              <w:rPr>
                <w:b/>
                <w:bCs/>
                <w:szCs w:val="24"/>
              </w:rPr>
            </w:pPr>
            <w:r w:rsidRPr="001E6987">
              <w:rPr>
                <w:b/>
                <w:bCs/>
              </w:rPr>
              <w:lastRenderedPageBreak/>
              <w:t xml:space="preserve">Khởi </w:t>
            </w:r>
            <w:r w:rsidRPr="001E6987">
              <w:rPr>
                <w:rFonts w:hint="eastAsia"/>
                <w:b/>
                <w:bCs/>
              </w:rPr>
              <w:t>đ</w:t>
            </w:r>
            <w:r w:rsidRPr="001E6987">
              <w:rPr>
                <w:b/>
                <w:bCs/>
              </w:rPr>
              <w:t xml:space="preserve">ộng </w:t>
            </w:r>
            <w:r w:rsidRPr="001E6987">
              <w:rPr>
                <w:rFonts w:hint="eastAsia"/>
                <w:b/>
                <w:bCs/>
              </w:rPr>
              <w:t>đ</w:t>
            </w:r>
            <w:r w:rsidRPr="001E6987">
              <w:rPr>
                <w:b/>
                <w:bCs/>
              </w:rPr>
              <w:t>ộng c</w:t>
            </w:r>
            <w:r w:rsidRPr="001E6987">
              <w:rPr>
                <w:rFonts w:hint="eastAsia"/>
                <w:b/>
                <w:bCs/>
              </w:rPr>
              <w:t>ơ</w:t>
            </w:r>
          </w:p>
          <w:p w:rsidR="002B752D" w:rsidRPr="001E6987" w:rsidRDefault="00690B6C" w:rsidP="001E6987">
            <w:pPr>
              <w:autoSpaceDE w:val="0"/>
              <w:autoSpaceDN w:val="0"/>
              <w:adjustRightInd w:val="0"/>
              <w:spacing w:after="0" w:line="240" w:lineRule="auto"/>
              <w:jc w:val="center"/>
              <w:rPr>
                <w:b/>
                <w:bCs/>
                <w:szCs w:val="24"/>
              </w:rPr>
            </w:pPr>
            <w:r>
              <w:rPr>
                <w:b/>
                <w:bCs/>
                <w:noProof/>
                <w:szCs w:val="24"/>
              </w:rPr>
              <w:drawing>
                <wp:inline distT="0" distB="0" distL="0" distR="0">
                  <wp:extent cx="1285875" cy="1924050"/>
                  <wp:effectExtent l="19050" t="0" r="9525" b="0"/>
                  <wp:docPr id="53"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6"/>
                          <a:srcRect/>
                          <a:stretch>
                            <a:fillRect/>
                          </a:stretch>
                        </pic:blipFill>
                        <pic:spPr bwMode="auto">
                          <a:xfrm>
                            <a:off x="0" y="0"/>
                            <a:ext cx="1285875" cy="1924050"/>
                          </a:xfrm>
                          <a:prstGeom prst="rect">
                            <a:avLst/>
                          </a:prstGeom>
                          <a:noFill/>
                          <a:ln w="9525">
                            <a:noFill/>
                            <a:miter lim="800000"/>
                            <a:headEnd/>
                            <a:tailEnd/>
                          </a:ln>
                        </pic:spPr>
                      </pic:pic>
                    </a:graphicData>
                  </a:graphic>
                </wp:inline>
              </w:drawing>
            </w:r>
          </w:p>
          <w:p w:rsidR="002B752D" w:rsidRPr="001E6987" w:rsidRDefault="002B752D" w:rsidP="001E6987">
            <w:pPr>
              <w:spacing w:after="0" w:line="240" w:lineRule="auto"/>
              <w:rPr>
                <w:bCs/>
              </w:rPr>
            </w:pPr>
            <w:r w:rsidRPr="001E6987">
              <w:rPr>
                <w:bCs/>
              </w:rPr>
              <w:t xml:space="preserve">- </w:t>
            </w:r>
            <w:smartTag w:uri="urn:schemas-microsoft-com:office:smarttags" w:element="place">
              <w:r w:rsidRPr="001E6987">
                <w:rPr>
                  <w:bCs/>
                </w:rPr>
                <w:t>Tay</w:t>
              </w:r>
            </w:smartTag>
            <w:r w:rsidRPr="001E6987">
              <w:rPr>
                <w:bCs/>
              </w:rPr>
              <w:t xml:space="preserve"> phải gi</w:t>
            </w:r>
            <w:r w:rsidRPr="001E6987">
              <w:rPr>
                <w:rFonts w:hint="eastAsia"/>
                <w:bCs/>
              </w:rPr>
              <w:t>ơ</w:t>
            </w:r>
            <w:r w:rsidRPr="001E6987">
              <w:rPr>
                <w:bCs/>
              </w:rPr>
              <w:t xml:space="preserve"> lên ngang </w:t>
            </w:r>
            <w:r w:rsidRPr="001E6987">
              <w:rPr>
                <w:rFonts w:hint="eastAsia"/>
                <w:bCs/>
              </w:rPr>
              <w:t>đ</w:t>
            </w:r>
            <w:r w:rsidRPr="001E6987">
              <w:rPr>
                <w:bCs/>
              </w:rPr>
              <w:t xml:space="preserve">ầu, xoay </w:t>
            </w:r>
            <w:r w:rsidRPr="001E6987">
              <w:rPr>
                <w:rFonts w:hint="eastAsia"/>
                <w:bCs/>
              </w:rPr>
              <w:t>đ</w:t>
            </w:r>
            <w:r w:rsidRPr="001E6987">
              <w:rPr>
                <w:bCs/>
              </w:rPr>
              <w:t>ều theo vòng tròn.</w:t>
            </w:r>
          </w:p>
          <w:p w:rsidR="002B752D" w:rsidRPr="001E6987" w:rsidRDefault="002B752D" w:rsidP="001E6987">
            <w:pPr>
              <w:autoSpaceDE w:val="0"/>
              <w:autoSpaceDN w:val="0"/>
              <w:adjustRightInd w:val="0"/>
              <w:spacing w:after="0" w:line="240" w:lineRule="auto"/>
              <w:jc w:val="center"/>
              <w:rPr>
                <w:b/>
                <w:bCs/>
              </w:rPr>
            </w:pPr>
            <w:r w:rsidRPr="001E6987">
              <w:rPr>
                <w:bCs/>
              </w:rPr>
              <w:t xml:space="preserve">- Cùng lúc, </w:t>
            </w:r>
            <w:smartTag w:uri="urn:schemas-microsoft-com:office:smarttags" w:element="place">
              <w:r w:rsidRPr="001E6987">
                <w:rPr>
                  <w:bCs/>
                </w:rPr>
                <w:t>Tay</w:t>
              </w:r>
            </w:smartTag>
            <w:r w:rsidRPr="001E6987">
              <w:rPr>
                <w:bCs/>
              </w:rPr>
              <w:t xml:space="preserve"> trái từ từ </w:t>
            </w:r>
            <w:r w:rsidRPr="001E6987">
              <w:rPr>
                <w:rFonts w:hint="eastAsia"/>
                <w:bCs/>
              </w:rPr>
              <w:t>đư</w:t>
            </w:r>
            <w:r w:rsidRPr="001E6987">
              <w:rPr>
                <w:bCs/>
              </w:rPr>
              <w:t xml:space="preserve">a lên </w:t>
            </w:r>
            <w:r w:rsidRPr="001E6987">
              <w:rPr>
                <w:rFonts w:hint="eastAsia"/>
                <w:bCs/>
              </w:rPr>
              <w:t>đ</w:t>
            </w:r>
            <w:r w:rsidRPr="001E6987">
              <w:rPr>
                <w:bCs/>
              </w:rPr>
              <w:t xml:space="preserve">ỉnh </w:t>
            </w:r>
            <w:r w:rsidRPr="001E6987">
              <w:rPr>
                <w:rFonts w:hint="eastAsia"/>
                <w:bCs/>
              </w:rPr>
              <w:t>đ</w:t>
            </w:r>
            <w:r w:rsidRPr="001E6987">
              <w:rPr>
                <w:bCs/>
              </w:rPr>
              <w:t xml:space="preserve">ầu, tới </w:t>
            </w:r>
            <w:r w:rsidRPr="001E6987">
              <w:rPr>
                <w:rFonts w:hint="eastAsia"/>
                <w:bCs/>
              </w:rPr>
              <w:t>đ</w:t>
            </w:r>
            <w:r w:rsidRPr="001E6987">
              <w:rPr>
                <w:bCs/>
              </w:rPr>
              <w:t xml:space="preserve">iểm khởi </w:t>
            </w:r>
            <w:r w:rsidRPr="001E6987">
              <w:rPr>
                <w:rFonts w:hint="eastAsia"/>
                <w:bCs/>
              </w:rPr>
              <w:t>đ</w:t>
            </w:r>
            <w:r w:rsidRPr="001E6987">
              <w:rPr>
                <w:bCs/>
              </w:rPr>
              <w:t>ộng</w:t>
            </w:r>
            <w:r w:rsidRPr="001E6987">
              <w:rPr>
                <w:bCs/>
                <w:szCs w:val="24"/>
              </w:rPr>
              <w:t>.</w:t>
            </w:r>
          </w:p>
        </w:tc>
        <w:tc>
          <w:tcPr>
            <w:tcW w:w="4531" w:type="dxa"/>
            <w:shd w:val="clear" w:color="auto" w:fill="auto"/>
          </w:tcPr>
          <w:p w:rsidR="002B752D" w:rsidRPr="001E6987" w:rsidRDefault="002B752D" w:rsidP="001E6987">
            <w:pPr>
              <w:autoSpaceDE w:val="0"/>
              <w:autoSpaceDN w:val="0"/>
              <w:adjustRightInd w:val="0"/>
              <w:spacing w:after="0" w:line="240" w:lineRule="auto"/>
              <w:jc w:val="both"/>
              <w:rPr>
                <w:b/>
                <w:bCs/>
                <w:szCs w:val="24"/>
              </w:rPr>
            </w:pPr>
            <w:r w:rsidRPr="001E6987">
              <w:rPr>
                <w:b/>
                <w:bCs/>
              </w:rPr>
              <w:t xml:space="preserve">Tắt khẩn cấp </w:t>
            </w:r>
            <w:r w:rsidRPr="001E6987">
              <w:rPr>
                <w:rFonts w:hint="eastAsia"/>
                <w:b/>
                <w:bCs/>
              </w:rPr>
              <w:t>đ</w:t>
            </w:r>
            <w:r w:rsidRPr="001E6987">
              <w:rPr>
                <w:b/>
                <w:bCs/>
              </w:rPr>
              <w:t>ộng c</w:t>
            </w:r>
            <w:r w:rsidRPr="001E6987">
              <w:rPr>
                <w:rFonts w:hint="eastAsia"/>
                <w:b/>
                <w:bCs/>
              </w:rPr>
              <w:t>ơ</w:t>
            </w:r>
          </w:p>
          <w:p w:rsidR="002B752D" w:rsidRPr="001E6987" w:rsidRDefault="00690B6C" w:rsidP="001E6987">
            <w:pPr>
              <w:autoSpaceDE w:val="0"/>
              <w:autoSpaceDN w:val="0"/>
              <w:adjustRightInd w:val="0"/>
              <w:spacing w:after="0" w:line="240" w:lineRule="auto"/>
              <w:jc w:val="center"/>
              <w:rPr>
                <w:b/>
                <w:bCs/>
                <w:szCs w:val="24"/>
              </w:rPr>
            </w:pPr>
            <w:r>
              <w:rPr>
                <w:b/>
                <w:bCs/>
                <w:noProof/>
                <w:szCs w:val="24"/>
              </w:rPr>
              <w:drawing>
                <wp:inline distT="0" distB="0" distL="0" distR="0">
                  <wp:extent cx="1543050" cy="2038350"/>
                  <wp:effectExtent l="19050" t="0" r="0" b="0"/>
                  <wp:docPr id="54"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7"/>
                          <a:srcRect/>
                          <a:stretch>
                            <a:fillRect/>
                          </a:stretch>
                        </pic:blipFill>
                        <pic:spPr bwMode="auto">
                          <a:xfrm>
                            <a:off x="0" y="0"/>
                            <a:ext cx="1543050" cy="2038350"/>
                          </a:xfrm>
                          <a:prstGeom prst="rect">
                            <a:avLst/>
                          </a:prstGeom>
                          <a:noFill/>
                          <a:ln w="9525">
                            <a:noFill/>
                            <a:miter lim="800000"/>
                            <a:headEnd/>
                            <a:tailEnd/>
                          </a:ln>
                        </pic:spPr>
                      </pic:pic>
                    </a:graphicData>
                  </a:graphic>
                </wp:inline>
              </w:drawing>
            </w:r>
          </w:p>
          <w:p w:rsidR="002B752D" w:rsidRPr="001E6987" w:rsidRDefault="002B752D" w:rsidP="001E6987">
            <w:pPr>
              <w:spacing w:after="0" w:line="240" w:lineRule="auto"/>
              <w:rPr>
                <w:bCs/>
              </w:rPr>
            </w:pPr>
            <w:r w:rsidRPr="001E6987">
              <w:rPr>
                <w:bCs/>
              </w:rPr>
              <w:t>- Khuỳnh cánh tay với que ngang vai phía tr</w:t>
            </w:r>
            <w:r w:rsidRPr="001E6987">
              <w:rPr>
                <w:rFonts w:hint="eastAsia"/>
                <w:bCs/>
              </w:rPr>
              <w:t>ư</w:t>
            </w:r>
            <w:r w:rsidRPr="001E6987">
              <w:rPr>
                <w:bCs/>
              </w:rPr>
              <w:t xml:space="preserve">ớc </w:t>
            </w:r>
          </w:p>
          <w:p w:rsidR="002B752D" w:rsidRPr="001E6987" w:rsidRDefault="002B752D" w:rsidP="001E6987">
            <w:pPr>
              <w:autoSpaceDE w:val="0"/>
              <w:autoSpaceDN w:val="0"/>
              <w:adjustRightInd w:val="0"/>
              <w:spacing w:after="0" w:line="240" w:lineRule="auto"/>
              <w:jc w:val="both"/>
              <w:rPr>
                <w:b/>
                <w:bCs/>
              </w:rPr>
            </w:pPr>
            <w:r w:rsidRPr="001E6987">
              <w:rPr>
                <w:bCs/>
              </w:rPr>
              <w:t xml:space="preserve">- </w:t>
            </w:r>
            <w:r w:rsidRPr="001E6987">
              <w:rPr>
                <w:rFonts w:hint="eastAsia"/>
                <w:bCs/>
              </w:rPr>
              <w:t>Đ</w:t>
            </w:r>
            <w:r w:rsidRPr="001E6987">
              <w:rPr>
                <w:bCs/>
              </w:rPr>
              <w:t>ánh ngang tay, từ vai trái sang vai phải, cắt ngang cổ</w:t>
            </w:r>
          </w:p>
        </w:tc>
      </w:tr>
    </w:tbl>
    <w:p w:rsidR="00CC3C6B" w:rsidRDefault="0025104E" w:rsidP="0025104E">
      <w:pPr>
        <w:pStyle w:val="ColorfulList-Accent1"/>
        <w:spacing w:before="120" w:after="0"/>
        <w:ind w:left="0" w:firstLine="567"/>
        <w:contextualSpacing w:val="0"/>
        <w:jc w:val="both"/>
        <w:rPr>
          <w:bCs/>
        </w:rPr>
      </w:pPr>
      <w:r>
        <w:t xml:space="preserve">4. Tín hiệu bằng tay </w:t>
      </w:r>
      <w:r>
        <w:rPr>
          <w:bCs/>
        </w:rPr>
        <w:t>chỉ dẫn</w:t>
      </w:r>
      <w:r w:rsidRPr="002C709E">
        <w:rPr>
          <w:bCs/>
        </w:rPr>
        <w:t xml:space="preserve"> nhân viên mặt đất và tổ bay khi cần trao đổi thông tin dịch vụ/kỹ thuật giữa hai bộ phận</w:t>
      </w:r>
      <w:r>
        <w:rPr>
          <w:bCs/>
        </w:rPr>
        <w:t xml:space="preserve"> quy định như sau:</w:t>
      </w:r>
    </w:p>
    <w:p w:rsidR="0025104E" w:rsidRDefault="00CC3C6B" w:rsidP="0025104E">
      <w:pPr>
        <w:pStyle w:val="ColorfulList-Accent1"/>
        <w:spacing w:before="120" w:after="0"/>
        <w:ind w:left="0" w:firstLine="567"/>
        <w:contextualSpacing w:val="0"/>
        <w:jc w:val="both"/>
      </w:pPr>
      <w:r>
        <w:rPr>
          <w:bCs/>
        </w:rPr>
        <w:t>a)</w:t>
      </w:r>
      <w:r w:rsidR="0025104E">
        <w:rPr>
          <w:bCs/>
        </w:rPr>
        <w:t xml:space="preserve"> </w:t>
      </w:r>
      <w:r w:rsidR="0025104E">
        <w:t>Chỉ sử dụng tín hiệu bằng tay khi không thể liên lạc bằng lời</w:t>
      </w:r>
      <w:r w:rsidR="0025104E" w:rsidRPr="009A1F24">
        <w:t>.</w:t>
      </w:r>
    </w:p>
    <w:p w:rsidR="0025104E" w:rsidRDefault="00CC3C6B" w:rsidP="0025104E">
      <w:pPr>
        <w:pStyle w:val="ColorfulList-Accent1"/>
        <w:spacing w:before="120" w:after="0"/>
        <w:ind w:left="0" w:firstLine="567"/>
        <w:contextualSpacing w:val="0"/>
        <w:jc w:val="both"/>
      </w:pPr>
      <w:r>
        <w:t>b)</w:t>
      </w:r>
      <w:r w:rsidR="0025104E">
        <w:t xml:space="preserve"> Đảm bảo tổ bay đã nhận và hiểu tín hiệu trong mọi tình huống.</w:t>
      </w:r>
    </w:p>
    <w:p w:rsidR="0025104E" w:rsidRDefault="00E228B8" w:rsidP="0025104E">
      <w:pPr>
        <w:pStyle w:val="ColorfulList-Accent1"/>
        <w:spacing w:before="120" w:after="0"/>
        <w:ind w:left="0" w:firstLine="567"/>
        <w:contextualSpacing w:val="0"/>
        <w:jc w:val="both"/>
      </w:pPr>
      <w:r>
        <w:t>c)</w:t>
      </w:r>
      <w:r w:rsidR="00CC3C6B">
        <w:t xml:space="preserve"> </w:t>
      </w:r>
      <w:r w:rsidR="0025104E">
        <w:t>Các tín hiệu cụ thể:</w:t>
      </w:r>
    </w:p>
    <w:p w:rsidR="00B70CC5" w:rsidRDefault="00E228B8" w:rsidP="002B752D">
      <w:pPr>
        <w:pStyle w:val="ColorfulList-Accent1"/>
        <w:spacing w:before="120" w:after="0"/>
        <w:ind w:left="0" w:firstLine="567"/>
        <w:contextualSpacing w:val="0"/>
        <w:jc w:val="both"/>
        <w:rPr>
          <w:b/>
          <w:bCs/>
        </w:rPr>
      </w:pPr>
      <w:r>
        <w:rPr>
          <w:bCs/>
        </w:rPr>
        <w:t>-</w:t>
      </w:r>
      <w:r w:rsidR="00B70CC5">
        <w:rPr>
          <w:bCs/>
        </w:rPr>
        <w:t xml:space="preserve"> </w:t>
      </w:r>
      <w:r>
        <w:rPr>
          <w:bCs/>
        </w:rPr>
        <w:t>N</w:t>
      </w:r>
      <w:r w:rsidR="00B70CC5" w:rsidRPr="00B70CC5">
        <w:rPr>
          <w:bCs/>
        </w:rPr>
        <w:t>hân viên mặt đất liên lạc với tổ bay</w:t>
      </w:r>
      <w:r w:rsidR="00B70CC5">
        <w:rPr>
          <w:b/>
          <w:bCs/>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442"/>
        <w:gridCol w:w="130"/>
        <w:gridCol w:w="4716"/>
      </w:tblGrid>
      <w:tr w:rsidR="002B752D" w:rsidTr="001E6987">
        <w:tc>
          <w:tcPr>
            <w:tcW w:w="4473" w:type="dxa"/>
            <w:shd w:val="clear" w:color="auto" w:fill="auto"/>
          </w:tcPr>
          <w:p w:rsidR="002B752D" w:rsidRPr="001E6987" w:rsidRDefault="002B752D" w:rsidP="001E6987">
            <w:pPr>
              <w:spacing w:before="120" w:after="0"/>
              <w:ind w:firstLine="567"/>
              <w:jc w:val="both"/>
              <w:rPr>
                <w:b/>
                <w:bCs/>
              </w:rPr>
            </w:pPr>
            <w:r w:rsidRPr="001E6987">
              <w:rPr>
                <w:b/>
                <w:bCs/>
              </w:rPr>
              <w:t>Kết nối cần dắt:</w:t>
            </w:r>
          </w:p>
          <w:p w:rsidR="002B752D" w:rsidRPr="001E6987" w:rsidRDefault="00690B6C" w:rsidP="001E6987">
            <w:pPr>
              <w:autoSpaceDE w:val="0"/>
              <w:autoSpaceDN w:val="0"/>
              <w:adjustRightInd w:val="0"/>
              <w:jc w:val="center"/>
              <w:rPr>
                <w:b/>
                <w:bCs/>
                <w:szCs w:val="24"/>
              </w:rPr>
            </w:pPr>
            <w:r>
              <w:rPr>
                <w:b/>
                <w:bCs/>
                <w:noProof/>
                <w:szCs w:val="24"/>
              </w:rPr>
              <w:drawing>
                <wp:inline distT="0" distB="0" distL="0" distR="0">
                  <wp:extent cx="1343025" cy="1847850"/>
                  <wp:effectExtent l="19050" t="0" r="9525" b="0"/>
                  <wp:docPr id="5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8"/>
                          <a:srcRect/>
                          <a:stretch>
                            <a:fillRect/>
                          </a:stretch>
                        </pic:blipFill>
                        <pic:spPr bwMode="auto">
                          <a:xfrm>
                            <a:off x="0" y="0"/>
                            <a:ext cx="1343025" cy="1847850"/>
                          </a:xfrm>
                          <a:prstGeom prst="rect">
                            <a:avLst/>
                          </a:prstGeom>
                          <a:noFill/>
                          <a:ln w="9525">
                            <a:noFill/>
                            <a:miter lim="800000"/>
                            <a:headEnd/>
                            <a:tailEnd/>
                          </a:ln>
                        </pic:spPr>
                      </pic:pic>
                    </a:graphicData>
                  </a:graphic>
                </wp:inline>
              </w:drawing>
            </w:r>
          </w:p>
          <w:p w:rsidR="002B752D" w:rsidRPr="001E6987" w:rsidRDefault="002B752D" w:rsidP="001E6987">
            <w:pPr>
              <w:autoSpaceDE w:val="0"/>
              <w:autoSpaceDN w:val="0"/>
              <w:adjustRightInd w:val="0"/>
              <w:jc w:val="both"/>
              <w:rPr>
                <w:bCs/>
                <w:szCs w:val="24"/>
              </w:rPr>
            </w:pPr>
            <w:r w:rsidRPr="001E6987">
              <w:rPr>
                <w:bCs/>
                <w:szCs w:val="24"/>
              </w:rPr>
              <w:t>Đưa tay lên trên đầu và bàn tay nắm lấy cánh tay kia.</w:t>
            </w:r>
          </w:p>
        </w:tc>
        <w:tc>
          <w:tcPr>
            <w:tcW w:w="4815" w:type="dxa"/>
            <w:gridSpan w:val="2"/>
            <w:shd w:val="clear" w:color="auto" w:fill="auto"/>
          </w:tcPr>
          <w:p w:rsidR="002B752D" w:rsidRPr="001E6987" w:rsidRDefault="002B752D" w:rsidP="001E6987">
            <w:pPr>
              <w:autoSpaceDE w:val="0"/>
              <w:autoSpaceDN w:val="0"/>
              <w:adjustRightInd w:val="0"/>
              <w:jc w:val="both"/>
              <w:rPr>
                <w:b/>
                <w:bCs/>
                <w:szCs w:val="24"/>
              </w:rPr>
            </w:pPr>
            <w:r w:rsidRPr="001E6987">
              <w:rPr>
                <w:b/>
                <w:bCs/>
                <w:szCs w:val="24"/>
              </w:rPr>
              <w:t>Cấp khí (Cấp khí nén khởi động động cơ):</w:t>
            </w:r>
          </w:p>
          <w:p w:rsidR="002B752D" w:rsidRPr="001E6987" w:rsidRDefault="00690B6C" w:rsidP="001E6987">
            <w:pPr>
              <w:autoSpaceDE w:val="0"/>
              <w:autoSpaceDN w:val="0"/>
              <w:adjustRightInd w:val="0"/>
              <w:jc w:val="center"/>
              <w:rPr>
                <w:b/>
                <w:bCs/>
                <w:szCs w:val="24"/>
              </w:rPr>
            </w:pPr>
            <w:r>
              <w:rPr>
                <w:b/>
                <w:bCs/>
                <w:noProof/>
                <w:szCs w:val="24"/>
              </w:rPr>
              <w:drawing>
                <wp:inline distT="0" distB="0" distL="0" distR="0">
                  <wp:extent cx="1895475" cy="1590675"/>
                  <wp:effectExtent l="19050" t="0" r="9525" b="0"/>
                  <wp:docPr id="56"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9"/>
                          <a:srcRect/>
                          <a:stretch>
                            <a:fillRect/>
                          </a:stretch>
                        </pic:blipFill>
                        <pic:spPr bwMode="auto">
                          <a:xfrm>
                            <a:off x="0" y="0"/>
                            <a:ext cx="1895475" cy="1590675"/>
                          </a:xfrm>
                          <a:prstGeom prst="rect">
                            <a:avLst/>
                          </a:prstGeom>
                          <a:noFill/>
                          <a:ln w="9525">
                            <a:noFill/>
                            <a:miter lim="800000"/>
                            <a:headEnd/>
                            <a:tailEnd/>
                          </a:ln>
                        </pic:spPr>
                      </pic:pic>
                    </a:graphicData>
                  </a:graphic>
                </wp:inline>
              </w:drawing>
            </w:r>
          </w:p>
          <w:p w:rsidR="002B752D" w:rsidRPr="001E6987" w:rsidRDefault="002B752D" w:rsidP="001E6987">
            <w:pPr>
              <w:autoSpaceDE w:val="0"/>
              <w:autoSpaceDN w:val="0"/>
              <w:adjustRightInd w:val="0"/>
              <w:jc w:val="both"/>
              <w:rPr>
                <w:b/>
                <w:bCs/>
                <w:szCs w:val="24"/>
              </w:rPr>
            </w:pPr>
            <w:r w:rsidRPr="001E6987">
              <w:rPr>
                <w:bCs/>
                <w:szCs w:val="24"/>
              </w:rPr>
              <w:t>Vẫy hai tay lên xuống từ đùi đến thắt lưng với bàn tay hướng lên trên</w:t>
            </w:r>
          </w:p>
        </w:tc>
      </w:tr>
      <w:tr w:rsidR="00CC3C6B" w:rsidTr="001E6987">
        <w:tc>
          <w:tcPr>
            <w:tcW w:w="9288" w:type="dxa"/>
            <w:gridSpan w:val="3"/>
            <w:shd w:val="clear" w:color="auto" w:fill="auto"/>
          </w:tcPr>
          <w:p w:rsidR="00CC3C6B" w:rsidRPr="001E6987" w:rsidRDefault="00CC3C6B" w:rsidP="001E6987">
            <w:pPr>
              <w:autoSpaceDE w:val="0"/>
              <w:autoSpaceDN w:val="0"/>
              <w:adjustRightInd w:val="0"/>
              <w:jc w:val="both"/>
              <w:rPr>
                <w:b/>
                <w:bCs/>
                <w:szCs w:val="24"/>
              </w:rPr>
            </w:pPr>
            <w:r w:rsidRPr="001E6987">
              <w:rPr>
                <w:b/>
                <w:bCs/>
              </w:rPr>
              <w:lastRenderedPageBreak/>
              <w:t xml:space="preserve">Nối nguồn </w:t>
            </w:r>
            <w:r w:rsidRPr="001E6987">
              <w:rPr>
                <w:rFonts w:hint="eastAsia"/>
                <w:b/>
                <w:bCs/>
              </w:rPr>
              <w:t>đ</w:t>
            </w:r>
            <w:r w:rsidRPr="001E6987">
              <w:rPr>
                <w:b/>
                <w:bCs/>
              </w:rPr>
              <w:t xml:space="preserve">iện mặt </w:t>
            </w:r>
            <w:r w:rsidRPr="001E6987">
              <w:rPr>
                <w:rFonts w:hint="eastAsia"/>
                <w:b/>
                <w:bCs/>
              </w:rPr>
              <w:t>đ</w:t>
            </w:r>
            <w:r w:rsidRPr="001E6987">
              <w:rPr>
                <w:b/>
                <w:bCs/>
              </w:rPr>
              <w:t>ất</w:t>
            </w:r>
            <w:r w:rsidRPr="001E6987">
              <w:rPr>
                <w:b/>
                <w:bCs/>
                <w:szCs w:val="24"/>
              </w:rPr>
              <w:t>:</w:t>
            </w:r>
          </w:p>
          <w:p w:rsidR="00CC3C6B" w:rsidRPr="001E6987" w:rsidRDefault="00690B6C" w:rsidP="001E6987">
            <w:pPr>
              <w:autoSpaceDE w:val="0"/>
              <w:autoSpaceDN w:val="0"/>
              <w:adjustRightInd w:val="0"/>
              <w:jc w:val="center"/>
              <w:rPr>
                <w:bCs/>
                <w:szCs w:val="24"/>
              </w:rPr>
            </w:pPr>
            <w:bookmarkStart w:id="16" w:name="_Hlk482277198"/>
            <w:r>
              <w:rPr>
                <w:bCs/>
                <w:noProof/>
                <w:szCs w:val="24"/>
              </w:rPr>
              <w:drawing>
                <wp:inline distT="0" distB="0" distL="0" distR="0">
                  <wp:extent cx="4505325" cy="1981200"/>
                  <wp:effectExtent l="19050" t="0" r="9525" b="0"/>
                  <wp:docPr id="57"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00"/>
                          <a:srcRect/>
                          <a:stretch>
                            <a:fillRect/>
                          </a:stretch>
                        </pic:blipFill>
                        <pic:spPr bwMode="auto">
                          <a:xfrm>
                            <a:off x="0" y="0"/>
                            <a:ext cx="4505325" cy="1981200"/>
                          </a:xfrm>
                          <a:prstGeom prst="rect">
                            <a:avLst/>
                          </a:prstGeom>
                          <a:noFill/>
                          <a:ln w="9525">
                            <a:noFill/>
                            <a:miter lim="800000"/>
                            <a:headEnd/>
                            <a:tailEnd/>
                          </a:ln>
                        </pic:spPr>
                      </pic:pic>
                    </a:graphicData>
                  </a:graphic>
                </wp:inline>
              </w:drawing>
            </w:r>
            <w:bookmarkEnd w:id="16"/>
          </w:p>
          <w:p w:rsidR="00CC3C6B" w:rsidRPr="001E6987" w:rsidRDefault="00CC3C6B" w:rsidP="001E6987">
            <w:pPr>
              <w:autoSpaceDE w:val="0"/>
              <w:autoSpaceDN w:val="0"/>
              <w:adjustRightInd w:val="0"/>
              <w:jc w:val="both"/>
              <w:rPr>
                <w:b/>
                <w:bCs/>
              </w:rPr>
            </w:pPr>
            <w:r w:rsidRPr="001E6987">
              <w:rPr>
                <w:bCs/>
              </w:rPr>
              <w:t>Hai bàn tay xoè ra và gi</w:t>
            </w:r>
            <w:r w:rsidRPr="001E6987">
              <w:rPr>
                <w:rFonts w:hint="eastAsia"/>
                <w:bCs/>
              </w:rPr>
              <w:t>ơ</w:t>
            </w:r>
            <w:r w:rsidRPr="001E6987">
              <w:rPr>
                <w:bCs/>
              </w:rPr>
              <w:t xml:space="preserve"> hết lên trên </w:t>
            </w:r>
            <w:r w:rsidRPr="001E6987">
              <w:rPr>
                <w:rFonts w:hint="eastAsia"/>
                <w:bCs/>
              </w:rPr>
              <w:t>đ</w:t>
            </w:r>
            <w:r w:rsidRPr="001E6987">
              <w:rPr>
                <w:bCs/>
              </w:rPr>
              <w:t xml:space="preserve">inh </w:t>
            </w:r>
            <w:r w:rsidRPr="001E6987">
              <w:rPr>
                <w:rFonts w:hint="eastAsia"/>
                <w:bCs/>
              </w:rPr>
              <w:t>đ</w:t>
            </w:r>
            <w:r w:rsidRPr="001E6987">
              <w:rPr>
                <w:bCs/>
              </w:rPr>
              <w:t xml:space="preserve">ầu. Bàn tay trái úp nằm ngang. </w:t>
            </w:r>
            <w:r w:rsidRPr="001E6987">
              <w:rPr>
                <w:rFonts w:hint="eastAsia"/>
                <w:bCs/>
              </w:rPr>
              <w:t>Đư</w:t>
            </w:r>
            <w:r w:rsidRPr="001E6987">
              <w:rPr>
                <w:bCs/>
              </w:rPr>
              <w:t xml:space="preserve">a bàn tay phải </w:t>
            </w:r>
            <w:r w:rsidRPr="001E6987">
              <w:rPr>
                <w:rFonts w:hint="eastAsia"/>
                <w:bCs/>
              </w:rPr>
              <w:t>đ</w:t>
            </w:r>
            <w:r w:rsidRPr="001E6987">
              <w:rPr>
                <w:bCs/>
              </w:rPr>
              <w:t xml:space="preserve">i lên, các ngón tay phải chạm với lòng bàn tay trái, tạo thành hình chữ T. Ban </w:t>
            </w:r>
            <w:r w:rsidRPr="001E6987">
              <w:rPr>
                <w:rFonts w:hint="eastAsia"/>
                <w:bCs/>
              </w:rPr>
              <w:t>đ</w:t>
            </w:r>
            <w:r w:rsidRPr="001E6987">
              <w:rPr>
                <w:bCs/>
              </w:rPr>
              <w:t xml:space="preserve">êm, dùng gậy phát sáng cũng kết thành hình chữ T trên </w:t>
            </w:r>
            <w:r w:rsidRPr="001E6987">
              <w:rPr>
                <w:rFonts w:hint="eastAsia"/>
                <w:bCs/>
              </w:rPr>
              <w:t>đ</w:t>
            </w:r>
            <w:r w:rsidRPr="001E6987">
              <w:rPr>
                <w:bCs/>
              </w:rPr>
              <w:t>ầu</w:t>
            </w:r>
          </w:p>
        </w:tc>
      </w:tr>
      <w:tr w:rsidR="00CC3C6B" w:rsidTr="001E6987">
        <w:tc>
          <w:tcPr>
            <w:tcW w:w="9288" w:type="dxa"/>
            <w:gridSpan w:val="3"/>
            <w:shd w:val="clear" w:color="auto" w:fill="auto"/>
          </w:tcPr>
          <w:p w:rsidR="00E228B8" w:rsidRPr="001E6987" w:rsidRDefault="00E228B8" w:rsidP="001E6987">
            <w:pPr>
              <w:autoSpaceDE w:val="0"/>
              <w:autoSpaceDN w:val="0"/>
              <w:adjustRightInd w:val="0"/>
              <w:jc w:val="both"/>
              <w:rPr>
                <w:b/>
                <w:bCs/>
                <w:szCs w:val="24"/>
              </w:rPr>
            </w:pPr>
            <w:r w:rsidRPr="001E6987">
              <w:rPr>
                <w:b/>
                <w:bCs/>
              </w:rPr>
              <w:t xml:space="preserve">Tháo nguồn </w:t>
            </w:r>
            <w:r w:rsidRPr="001E6987">
              <w:rPr>
                <w:rFonts w:hint="eastAsia"/>
                <w:b/>
                <w:bCs/>
              </w:rPr>
              <w:t>đ</w:t>
            </w:r>
            <w:r w:rsidRPr="001E6987">
              <w:rPr>
                <w:b/>
                <w:bCs/>
              </w:rPr>
              <w:t xml:space="preserve">iện mặt </w:t>
            </w:r>
            <w:r w:rsidRPr="001E6987">
              <w:rPr>
                <w:rFonts w:hint="eastAsia"/>
                <w:b/>
                <w:bCs/>
              </w:rPr>
              <w:t>đ</w:t>
            </w:r>
            <w:r w:rsidRPr="001E6987">
              <w:rPr>
                <w:b/>
                <w:bCs/>
              </w:rPr>
              <w:t>ất</w:t>
            </w:r>
            <w:r w:rsidRPr="001E6987">
              <w:rPr>
                <w:b/>
                <w:bCs/>
                <w:szCs w:val="24"/>
              </w:rPr>
              <w:t>:</w:t>
            </w:r>
          </w:p>
          <w:p w:rsidR="00E228B8" w:rsidRPr="001E6987" w:rsidRDefault="00690B6C" w:rsidP="001E6987">
            <w:pPr>
              <w:autoSpaceDE w:val="0"/>
              <w:autoSpaceDN w:val="0"/>
              <w:adjustRightInd w:val="0"/>
              <w:jc w:val="center"/>
              <w:rPr>
                <w:b/>
                <w:bCs/>
                <w:szCs w:val="24"/>
              </w:rPr>
            </w:pPr>
            <w:r>
              <w:rPr>
                <w:b/>
                <w:bCs/>
                <w:noProof/>
                <w:szCs w:val="24"/>
              </w:rPr>
              <w:drawing>
                <wp:inline distT="0" distB="0" distL="0" distR="0">
                  <wp:extent cx="4314825" cy="1933575"/>
                  <wp:effectExtent l="19050" t="0" r="9525" b="0"/>
                  <wp:docPr id="5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01"/>
                          <a:srcRect/>
                          <a:stretch>
                            <a:fillRect/>
                          </a:stretch>
                        </pic:blipFill>
                        <pic:spPr bwMode="auto">
                          <a:xfrm>
                            <a:off x="0" y="0"/>
                            <a:ext cx="4314825" cy="1933575"/>
                          </a:xfrm>
                          <a:prstGeom prst="rect">
                            <a:avLst/>
                          </a:prstGeom>
                          <a:noFill/>
                          <a:ln w="9525">
                            <a:noFill/>
                            <a:miter lim="800000"/>
                            <a:headEnd/>
                            <a:tailEnd/>
                          </a:ln>
                        </pic:spPr>
                      </pic:pic>
                    </a:graphicData>
                  </a:graphic>
                </wp:inline>
              </w:drawing>
            </w:r>
          </w:p>
          <w:p w:rsidR="00CC3C6B" w:rsidRPr="001E6987" w:rsidRDefault="00E228B8" w:rsidP="001E6987">
            <w:pPr>
              <w:autoSpaceDE w:val="0"/>
              <w:autoSpaceDN w:val="0"/>
              <w:adjustRightInd w:val="0"/>
              <w:jc w:val="both"/>
              <w:rPr>
                <w:b/>
                <w:bCs/>
              </w:rPr>
            </w:pPr>
            <w:r w:rsidRPr="001E6987">
              <w:rPr>
                <w:bCs/>
              </w:rPr>
              <w:t>Hai bàn tay xòe ra và gi</w:t>
            </w:r>
            <w:r w:rsidRPr="001E6987">
              <w:rPr>
                <w:rFonts w:hint="eastAsia"/>
                <w:bCs/>
              </w:rPr>
              <w:t>ơ</w:t>
            </w:r>
            <w:r w:rsidRPr="001E6987">
              <w:rPr>
                <w:bCs/>
              </w:rPr>
              <w:t xml:space="preserve"> hết lên trên </w:t>
            </w:r>
            <w:r w:rsidRPr="001E6987">
              <w:rPr>
                <w:rFonts w:hint="eastAsia"/>
                <w:bCs/>
              </w:rPr>
              <w:t>đ</w:t>
            </w:r>
            <w:r w:rsidRPr="001E6987">
              <w:rPr>
                <w:bCs/>
              </w:rPr>
              <w:t xml:space="preserve">inh </w:t>
            </w:r>
            <w:r w:rsidRPr="001E6987">
              <w:rPr>
                <w:rFonts w:hint="eastAsia"/>
                <w:bCs/>
              </w:rPr>
              <w:t>đ</w:t>
            </w:r>
            <w:r w:rsidRPr="001E6987">
              <w:rPr>
                <w:bCs/>
              </w:rPr>
              <w:t xml:space="preserve">ầu. Bàn tay trái úp, nằm ngang. các ngón tay phải chạm với lòng bàn tay trái, tạo thành hình chữ T.  Sau </w:t>
            </w:r>
            <w:r w:rsidRPr="001E6987">
              <w:rPr>
                <w:rFonts w:hint="eastAsia"/>
                <w:bCs/>
              </w:rPr>
              <w:t>đ</w:t>
            </w:r>
            <w:r w:rsidRPr="001E6987">
              <w:rPr>
                <w:bCs/>
              </w:rPr>
              <w:t xml:space="preserve">ó, </w:t>
            </w:r>
            <w:r w:rsidRPr="001E6987">
              <w:rPr>
                <w:rFonts w:hint="eastAsia"/>
                <w:bCs/>
              </w:rPr>
              <w:t>đư</w:t>
            </w:r>
            <w:r w:rsidRPr="001E6987">
              <w:rPr>
                <w:bCs/>
              </w:rPr>
              <w:t xml:space="preserve">a bàn tay phải ra khỏi lòng bàn tay trái. Không tháo nguồn điện tới khi được phép của tổ bay. Ban </w:t>
            </w:r>
            <w:r w:rsidRPr="001E6987">
              <w:rPr>
                <w:rFonts w:hint="eastAsia"/>
                <w:bCs/>
              </w:rPr>
              <w:t>đ</w:t>
            </w:r>
            <w:r w:rsidRPr="001E6987">
              <w:rPr>
                <w:bCs/>
              </w:rPr>
              <w:t xml:space="preserve">êm, dùng gậy phát sáng cũng tháo hình chữ T trên </w:t>
            </w:r>
            <w:r w:rsidRPr="001E6987">
              <w:rPr>
                <w:rFonts w:hint="eastAsia"/>
                <w:bCs/>
              </w:rPr>
              <w:t>đ</w:t>
            </w:r>
            <w:r w:rsidRPr="001E6987">
              <w:rPr>
                <w:bCs/>
              </w:rPr>
              <w:t>ầu.</w:t>
            </w:r>
          </w:p>
        </w:tc>
      </w:tr>
      <w:tr w:rsidR="00E228B8" w:rsidTr="001E6987">
        <w:tc>
          <w:tcPr>
            <w:tcW w:w="4611" w:type="dxa"/>
            <w:gridSpan w:val="2"/>
            <w:shd w:val="clear" w:color="auto" w:fill="auto"/>
          </w:tcPr>
          <w:p w:rsidR="00E228B8" w:rsidRPr="001E6987" w:rsidRDefault="00E228B8" w:rsidP="001E6987">
            <w:pPr>
              <w:autoSpaceDE w:val="0"/>
              <w:autoSpaceDN w:val="0"/>
              <w:adjustRightInd w:val="0"/>
              <w:jc w:val="both"/>
              <w:rPr>
                <w:b/>
                <w:bCs/>
                <w:szCs w:val="24"/>
              </w:rPr>
            </w:pPr>
            <w:r w:rsidRPr="001E6987">
              <w:rPr>
                <w:b/>
                <w:bCs/>
              </w:rPr>
              <w:t xml:space="preserve">Khẳng </w:t>
            </w:r>
            <w:r w:rsidRPr="001E6987">
              <w:rPr>
                <w:rFonts w:hint="eastAsia"/>
                <w:b/>
                <w:bCs/>
              </w:rPr>
              <w:t>đ</w:t>
            </w:r>
            <w:r w:rsidRPr="001E6987">
              <w:rPr>
                <w:b/>
                <w:bCs/>
              </w:rPr>
              <w:t>ịnh thông thoáng</w:t>
            </w:r>
          </w:p>
          <w:p w:rsidR="00E228B8" w:rsidRPr="001E6987" w:rsidRDefault="00690B6C" w:rsidP="001E6987">
            <w:pPr>
              <w:autoSpaceDE w:val="0"/>
              <w:autoSpaceDN w:val="0"/>
              <w:adjustRightInd w:val="0"/>
              <w:jc w:val="center"/>
              <w:rPr>
                <w:bCs/>
                <w:noProof/>
                <w:szCs w:val="24"/>
                <w:lang w:val="vi-VN" w:eastAsia="vi-VN"/>
              </w:rPr>
            </w:pPr>
            <w:r>
              <w:rPr>
                <w:bCs/>
                <w:noProof/>
                <w:szCs w:val="24"/>
              </w:rPr>
              <w:lastRenderedPageBreak/>
              <w:drawing>
                <wp:inline distT="0" distB="0" distL="0" distR="0">
                  <wp:extent cx="2390775" cy="2390775"/>
                  <wp:effectExtent l="19050" t="0" r="9525" b="0"/>
                  <wp:docPr id="59"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2"/>
                          <a:srcRect/>
                          <a:stretch>
                            <a:fillRect/>
                          </a:stretch>
                        </pic:blipFill>
                        <pic:spPr bwMode="auto">
                          <a:xfrm>
                            <a:off x="0" y="0"/>
                            <a:ext cx="2390775" cy="2390775"/>
                          </a:xfrm>
                          <a:prstGeom prst="rect">
                            <a:avLst/>
                          </a:prstGeom>
                          <a:noFill/>
                          <a:ln w="9525">
                            <a:noFill/>
                            <a:miter lim="800000"/>
                            <a:headEnd/>
                            <a:tailEnd/>
                          </a:ln>
                        </pic:spPr>
                      </pic:pic>
                    </a:graphicData>
                  </a:graphic>
                </wp:inline>
              </w:drawing>
            </w:r>
          </w:p>
          <w:p w:rsidR="00E228B8" w:rsidRPr="001E6987" w:rsidRDefault="00E228B8" w:rsidP="0070479A">
            <w:pPr>
              <w:autoSpaceDE w:val="0"/>
              <w:autoSpaceDN w:val="0"/>
              <w:adjustRightInd w:val="0"/>
              <w:jc w:val="both"/>
              <w:rPr>
                <w:bCs/>
                <w:szCs w:val="24"/>
              </w:rPr>
            </w:pPr>
            <w:r w:rsidRPr="001E6987">
              <w:rPr>
                <w:bCs/>
              </w:rPr>
              <w:t>Gi</w:t>
            </w:r>
            <w:r w:rsidRPr="001E6987">
              <w:rPr>
                <w:rFonts w:hint="eastAsia"/>
                <w:bCs/>
              </w:rPr>
              <w:t>ơ</w:t>
            </w:r>
            <w:r w:rsidRPr="001E6987">
              <w:rPr>
                <w:bCs/>
              </w:rPr>
              <w:t xml:space="preserve"> tay phải lên ngang </w:t>
            </w:r>
            <w:r w:rsidRPr="001E6987">
              <w:rPr>
                <w:rFonts w:hint="eastAsia"/>
                <w:bCs/>
              </w:rPr>
              <w:t>đ</w:t>
            </w:r>
            <w:r w:rsidRPr="001E6987">
              <w:rPr>
                <w:bCs/>
              </w:rPr>
              <w:t xml:space="preserve">ầu. Bàn tay nắm, ngón tay cái (hoặc gậy phát sáng) chỉ lên trời. </w:t>
            </w:r>
            <w:smartTag w:uri="urn:schemas-microsoft-com:office:smarttags" w:element="place">
              <w:r w:rsidRPr="001E6987">
                <w:rPr>
                  <w:bCs/>
                </w:rPr>
                <w:t>Tay</w:t>
              </w:r>
            </w:smartTag>
            <w:r w:rsidRPr="001E6987">
              <w:rPr>
                <w:bCs/>
              </w:rPr>
              <w:t xml:space="preserve"> trái thả xuống thẳng gót chân.</w:t>
            </w:r>
          </w:p>
        </w:tc>
        <w:tc>
          <w:tcPr>
            <w:tcW w:w="4677" w:type="dxa"/>
            <w:shd w:val="clear" w:color="auto" w:fill="auto"/>
          </w:tcPr>
          <w:p w:rsidR="00E228B8" w:rsidRPr="001E6987" w:rsidRDefault="00E228B8" w:rsidP="001E6987">
            <w:pPr>
              <w:autoSpaceDE w:val="0"/>
              <w:autoSpaceDN w:val="0"/>
              <w:adjustRightInd w:val="0"/>
              <w:jc w:val="both"/>
              <w:rPr>
                <w:bCs/>
                <w:szCs w:val="24"/>
              </w:rPr>
            </w:pPr>
            <w:r w:rsidRPr="001E6987">
              <w:rPr>
                <w:b/>
                <w:bCs/>
              </w:rPr>
              <w:lastRenderedPageBreak/>
              <w:t xml:space="preserve">Không </w:t>
            </w:r>
            <w:r w:rsidRPr="001E6987">
              <w:rPr>
                <w:rFonts w:hint="eastAsia"/>
                <w:b/>
                <w:bCs/>
              </w:rPr>
              <w:t>đư</w:t>
            </w:r>
            <w:r w:rsidRPr="001E6987">
              <w:rPr>
                <w:b/>
                <w:bCs/>
              </w:rPr>
              <w:t>ợc</w:t>
            </w:r>
            <w:r w:rsidRPr="001E6987">
              <w:rPr>
                <w:bCs/>
                <w:szCs w:val="24"/>
              </w:rPr>
              <w:t xml:space="preserve"> </w:t>
            </w:r>
          </w:p>
          <w:p w:rsidR="00E228B8" w:rsidRPr="001E6987" w:rsidRDefault="00690B6C" w:rsidP="001E6987">
            <w:pPr>
              <w:autoSpaceDE w:val="0"/>
              <w:autoSpaceDN w:val="0"/>
              <w:adjustRightInd w:val="0"/>
              <w:jc w:val="center"/>
              <w:rPr>
                <w:bCs/>
                <w:szCs w:val="24"/>
              </w:rPr>
            </w:pPr>
            <w:r>
              <w:rPr>
                <w:bCs/>
                <w:noProof/>
                <w:szCs w:val="24"/>
              </w:rPr>
              <w:lastRenderedPageBreak/>
              <w:drawing>
                <wp:inline distT="0" distB="0" distL="0" distR="0">
                  <wp:extent cx="2828925" cy="2238375"/>
                  <wp:effectExtent l="19050" t="0" r="9525" b="0"/>
                  <wp:docPr id="6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03"/>
                          <a:srcRect/>
                          <a:stretch>
                            <a:fillRect/>
                          </a:stretch>
                        </pic:blipFill>
                        <pic:spPr bwMode="auto">
                          <a:xfrm>
                            <a:off x="0" y="0"/>
                            <a:ext cx="2828925" cy="2238375"/>
                          </a:xfrm>
                          <a:prstGeom prst="rect">
                            <a:avLst/>
                          </a:prstGeom>
                          <a:noFill/>
                          <a:ln w="9525">
                            <a:noFill/>
                            <a:miter lim="800000"/>
                            <a:headEnd/>
                            <a:tailEnd/>
                          </a:ln>
                        </pic:spPr>
                      </pic:pic>
                    </a:graphicData>
                  </a:graphic>
                </wp:inline>
              </w:drawing>
            </w:r>
          </w:p>
          <w:p w:rsidR="00E228B8" w:rsidRPr="001E6987" w:rsidRDefault="00E228B8" w:rsidP="001E6987">
            <w:pPr>
              <w:autoSpaceDE w:val="0"/>
              <w:autoSpaceDN w:val="0"/>
              <w:adjustRightInd w:val="0"/>
              <w:jc w:val="both"/>
              <w:rPr>
                <w:b/>
                <w:bCs/>
              </w:rPr>
            </w:pPr>
            <w:r w:rsidRPr="001E6987">
              <w:rPr>
                <w:bCs/>
              </w:rPr>
              <w:t xml:space="preserve">Giang tay phải ngang vai, gậy phát sáng chỉ xuống. </w:t>
            </w:r>
            <w:smartTag w:uri="urn:schemas-microsoft-com:office:smarttags" w:element="place">
              <w:r w:rsidRPr="001E6987">
                <w:rPr>
                  <w:bCs/>
                </w:rPr>
                <w:t>Tay</w:t>
              </w:r>
            </w:smartTag>
            <w:r w:rsidRPr="001E6987">
              <w:rPr>
                <w:bCs/>
              </w:rPr>
              <w:t xml:space="preserve"> trái thả xuống thẳng gót chân</w:t>
            </w:r>
          </w:p>
        </w:tc>
      </w:tr>
      <w:tr w:rsidR="00E228B8" w:rsidTr="001E6987">
        <w:tc>
          <w:tcPr>
            <w:tcW w:w="9288" w:type="dxa"/>
            <w:gridSpan w:val="3"/>
            <w:shd w:val="clear" w:color="auto" w:fill="auto"/>
          </w:tcPr>
          <w:p w:rsidR="00E228B8" w:rsidRPr="001E6987" w:rsidRDefault="00E228B8" w:rsidP="001E6987">
            <w:pPr>
              <w:autoSpaceDE w:val="0"/>
              <w:autoSpaceDN w:val="0"/>
              <w:adjustRightInd w:val="0"/>
              <w:jc w:val="both"/>
              <w:rPr>
                <w:b/>
                <w:bCs/>
                <w:szCs w:val="24"/>
              </w:rPr>
            </w:pPr>
            <w:r w:rsidRPr="001E6987">
              <w:rPr>
                <w:b/>
                <w:bCs/>
              </w:rPr>
              <w:lastRenderedPageBreak/>
              <w:t>Lắp tai nghe</w:t>
            </w:r>
          </w:p>
          <w:p w:rsidR="00E228B8" w:rsidRPr="001E6987" w:rsidRDefault="00690B6C" w:rsidP="001E6987">
            <w:pPr>
              <w:autoSpaceDE w:val="0"/>
              <w:autoSpaceDN w:val="0"/>
              <w:adjustRightInd w:val="0"/>
              <w:jc w:val="center"/>
              <w:rPr>
                <w:bCs/>
                <w:szCs w:val="24"/>
              </w:rPr>
            </w:pPr>
            <w:r>
              <w:rPr>
                <w:bCs/>
                <w:noProof/>
                <w:szCs w:val="24"/>
              </w:rPr>
              <w:drawing>
                <wp:inline distT="0" distB="0" distL="0" distR="0">
                  <wp:extent cx="3990975" cy="1933575"/>
                  <wp:effectExtent l="19050" t="0" r="9525" b="0"/>
                  <wp:docPr id="6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04"/>
                          <a:srcRect/>
                          <a:stretch>
                            <a:fillRect/>
                          </a:stretch>
                        </pic:blipFill>
                        <pic:spPr bwMode="auto">
                          <a:xfrm>
                            <a:off x="0" y="0"/>
                            <a:ext cx="3990975" cy="1933575"/>
                          </a:xfrm>
                          <a:prstGeom prst="rect">
                            <a:avLst/>
                          </a:prstGeom>
                          <a:noFill/>
                          <a:ln w="9525">
                            <a:noFill/>
                            <a:miter lim="800000"/>
                            <a:headEnd/>
                            <a:tailEnd/>
                          </a:ln>
                        </pic:spPr>
                      </pic:pic>
                    </a:graphicData>
                  </a:graphic>
                </wp:inline>
              </w:drawing>
            </w:r>
          </w:p>
          <w:p w:rsidR="00E228B8" w:rsidRPr="001E6987" w:rsidRDefault="00E228B8" w:rsidP="001E6987">
            <w:pPr>
              <w:autoSpaceDE w:val="0"/>
              <w:autoSpaceDN w:val="0"/>
              <w:adjustRightInd w:val="0"/>
              <w:jc w:val="both"/>
              <w:rPr>
                <w:b/>
                <w:bCs/>
              </w:rPr>
            </w:pPr>
            <w:r w:rsidRPr="001E6987">
              <w:rPr>
                <w:bCs/>
              </w:rPr>
              <w:t>Dang 2 tay ra 90</w:t>
            </w:r>
            <w:r w:rsidRPr="001E6987">
              <w:rPr>
                <w:bCs/>
                <w:vertAlign w:val="superscript"/>
              </w:rPr>
              <w:t>o</w:t>
            </w:r>
            <w:r w:rsidRPr="001E6987">
              <w:rPr>
                <w:bCs/>
              </w:rPr>
              <w:t>, và chuyển độn úp bàn tay vào 2 tai</w:t>
            </w:r>
            <w:r w:rsidRPr="001E6987">
              <w:rPr>
                <w:bCs/>
                <w:szCs w:val="24"/>
              </w:rPr>
              <w:t>.</w:t>
            </w:r>
          </w:p>
        </w:tc>
      </w:tr>
      <w:tr w:rsidR="00E228B8" w:rsidTr="001E6987">
        <w:tc>
          <w:tcPr>
            <w:tcW w:w="4473" w:type="dxa"/>
            <w:shd w:val="clear" w:color="auto" w:fill="auto"/>
          </w:tcPr>
          <w:p w:rsidR="00E228B8" w:rsidRPr="001E6987" w:rsidRDefault="00E228B8" w:rsidP="001E6987">
            <w:pPr>
              <w:autoSpaceDE w:val="0"/>
              <w:autoSpaceDN w:val="0"/>
              <w:adjustRightInd w:val="0"/>
              <w:jc w:val="both"/>
              <w:rPr>
                <w:b/>
                <w:bCs/>
                <w:szCs w:val="24"/>
              </w:rPr>
            </w:pPr>
            <w:r w:rsidRPr="001E6987">
              <w:rPr>
                <w:b/>
                <w:bCs/>
              </w:rPr>
              <w:t xml:space="preserve">Không chạm vào </w:t>
            </w:r>
            <w:r w:rsidRPr="001E6987">
              <w:rPr>
                <w:rFonts w:hint="eastAsia"/>
                <w:b/>
                <w:bCs/>
              </w:rPr>
              <w:t>đ</w:t>
            </w:r>
            <w:r w:rsidRPr="001E6987">
              <w:rPr>
                <w:b/>
                <w:bCs/>
              </w:rPr>
              <w:t>iều khiển</w:t>
            </w:r>
          </w:p>
          <w:p w:rsidR="00E228B8" w:rsidRPr="001E6987" w:rsidRDefault="00690B6C" w:rsidP="001E6987">
            <w:pPr>
              <w:autoSpaceDE w:val="0"/>
              <w:autoSpaceDN w:val="0"/>
              <w:adjustRightInd w:val="0"/>
              <w:jc w:val="center"/>
              <w:rPr>
                <w:bCs/>
                <w:szCs w:val="24"/>
              </w:rPr>
            </w:pPr>
            <w:r>
              <w:rPr>
                <w:bCs/>
                <w:noProof/>
                <w:szCs w:val="24"/>
              </w:rPr>
              <w:lastRenderedPageBreak/>
              <w:drawing>
                <wp:inline distT="0" distB="0" distL="0" distR="0">
                  <wp:extent cx="1952625" cy="2324100"/>
                  <wp:effectExtent l="19050" t="0" r="9525" b="0"/>
                  <wp:docPr id="6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5"/>
                          <a:srcRect/>
                          <a:stretch>
                            <a:fillRect/>
                          </a:stretch>
                        </pic:blipFill>
                        <pic:spPr bwMode="auto">
                          <a:xfrm>
                            <a:off x="0" y="0"/>
                            <a:ext cx="1952625" cy="2324100"/>
                          </a:xfrm>
                          <a:prstGeom prst="rect">
                            <a:avLst/>
                          </a:prstGeom>
                          <a:noFill/>
                          <a:ln w="9525">
                            <a:noFill/>
                            <a:miter lim="800000"/>
                            <a:headEnd/>
                            <a:tailEnd/>
                          </a:ln>
                        </pic:spPr>
                      </pic:pic>
                    </a:graphicData>
                  </a:graphic>
                </wp:inline>
              </w:drawing>
            </w:r>
          </w:p>
          <w:p w:rsidR="00E228B8" w:rsidRPr="001E6987" w:rsidRDefault="00E228B8" w:rsidP="001E6987">
            <w:pPr>
              <w:autoSpaceDE w:val="0"/>
              <w:autoSpaceDN w:val="0"/>
              <w:adjustRightInd w:val="0"/>
              <w:jc w:val="both"/>
              <w:rPr>
                <w:b/>
                <w:bCs/>
              </w:rPr>
            </w:pPr>
            <w:r w:rsidRPr="001E6987">
              <w:rPr>
                <w:bCs/>
              </w:rPr>
              <w:t>Gi</w:t>
            </w:r>
            <w:r w:rsidRPr="001E6987">
              <w:rPr>
                <w:rFonts w:hint="eastAsia"/>
                <w:bCs/>
              </w:rPr>
              <w:t>ơ</w:t>
            </w:r>
            <w:r w:rsidRPr="001E6987">
              <w:rPr>
                <w:bCs/>
              </w:rPr>
              <w:t xml:space="preserve"> tay phải lên ngang </w:t>
            </w:r>
            <w:r w:rsidRPr="001E6987">
              <w:rPr>
                <w:rFonts w:hint="eastAsia"/>
                <w:bCs/>
              </w:rPr>
              <w:t>đ</w:t>
            </w:r>
            <w:r w:rsidRPr="001E6987">
              <w:rPr>
                <w:bCs/>
              </w:rPr>
              <w:t>ầu, bàn tay nắm, giữ que theo ph</w:t>
            </w:r>
            <w:r w:rsidRPr="001E6987">
              <w:rPr>
                <w:rFonts w:hint="eastAsia"/>
                <w:bCs/>
              </w:rPr>
              <w:t>ươ</w:t>
            </w:r>
            <w:r w:rsidRPr="001E6987">
              <w:rPr>
                <w:bCs/>
              </w:rPr>
              <w:t xml:space="preserve">ng nằm ngang. </w:t>
            </w:r>
            <w:smartTag w:uri="urn:schemas-microsoft-com:office:smarttags" w:element="place">
              <w:r w:rsidRPr="001E6987">
                <w:rPr>
                  <w:bCs/>
                </w:rPr>
                <w:t>Tay</w:t>
              </w:r>
            </w:smartTag>
            <w:r w:rsidRPr="001E6987">
              <w:rPr>
                <w:bCs/>
              </w:rPr>
              <w:t xml:space="preserve"> trái đưa xuống thẳng gót chân</w:t>
            </w:r>
          </w:p>
        </w:tc>
        <w:tc>
          <w:tcPr>
            <w:tcW w:w="4815" w:type="dxa"/>
            <w:gridSpan w:val="2"/>
            <w:shd w:val="clear" w:color="auto" w:fill="auto"/>
          </w:tcPr>
          <w:p w:rsidR="00E228B8" w:rsidRPr="001E6987" w:rsidRDefault="00E228B8" w:rsidP="001E6987">
            <w:pPr>
              <w:autoSpaceDE w:val="0"/>
              <w:autoSpaceDN w:val="0"/>
              <w:adjustRightInd w:val="0"/>
              <w:jc w:val="both"/>
              <w:rPr>
                <w:b/>
                <w:bCs/>
                <w:szCs w:val="24"/>
              </w:rPr>
            </w:pPr>
            <w:r w:rsidRPr="001E6987">
              <w:rPr>
                <w:rFonts w:hint="eastAsia"/>
                <w:b/>
                <w:bCs/>
              </w:rPr>
              <w:lastRenderedPageBreak/>
              <w:t>Đ</w:t>
            </w:r>
            <w:r w:rsidRPr="001E6987">
              <w:rPr>
                <w:b/>
                <w:bCs/>
              </w:rPr>
              <w:t>óng/Mở các thang tr</w:t>
            </w:r>
            <w:r w:rsidRPr="001E6987">
              <w:rPr>
                <w:rFonts w:hint="eastAsia"/>
                <w:b/>
                <w:bCs/>
              </w:rPr>
              <w:t>ư</w:t>
            </w:r>
            <w:r w:rsidRPr="001E6987">
              <w:rPr>
                <w:b/>
                <w:bCs/>
              </w:rPr>
              <w:t>ớc/sau</w:t>
            </w:r>
          </w:p>
          <w:p w:rsidR="00E228B8" w:rsidRPr="001E6987" w:rsidRDefault="00690B6C" w:rsidP="001E6987">
            <w:pPr>
              <w:autoSpaceDE w:val="0"/>
              <w:autoSpaceDN w:val="0"/>
              <w:adjustRightInd w:val="0"/>
              <w:jc w:val="center"/>
              <w:rPr>
                <w:bCs/>
                <w:szCs w:val="24"/>
              </w:rPr>
            </w:pPr>
            <w:r>
              <w:rPr>
                <w:bCs/>
                <w:noProof/>
                <w:szCs w:val="24"/>
              </w:rPr>
              <w:lastRenderedPageBreak/>
              <w:drawing>
                <wp:inline distT="0" distB="0" distL="0" distR="0">
                  <wp:extent cx="1400175" cy="2381250"/>
                  <wp:effectExtent l="19050" t="0" r="9525" b="0"/>
                  <wp:docPr id="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6"/>
                          <a:srcRect/>
                          <a:stretch>
                            <a:fillRect/>
                          </a:stretch>
                        </pic:blipFill>
                        <pic:spPr bwMode="auto">
                          <a:xfrm>
                            <a:off x="0" y="0"/>
                            <a:ext cx="1400175" cy="2381250"/>
                          </a:xfrm>
                          <a:prstGeom prst="rect">
                            <a:avLst/>
                          </a:prstGeom>
                          <a:noFill/>
                          <a:ln w="9525">
                            <a:noFill/>
                            <a:miter lim="800000"/>
                            <a:headEnd/>
                            <a:tailEnd/>
                          </a:ln>
                        </pic:spPr>
                      </pic:pic>
                    </a:graphicData>
                  </a:graphic>
                </wp:inline>
              </w:drawing>
            </w:r>
          </w:p>
          <w:p w:rsidR="00E228B8" w:rsidRPr="001E6987" w:rsidRDefault="00E228B8" w:rsidP="00E228B8">
            <w:pPr>
              <w:rPr>
                <w:bCs/>
                <w:szCs w:val="24"/>
              </w:rPr>
            </w:pPr>
            <w:r w:rsidRPr="001E6987">
              <w:rPr>
                <w:bCs/>
              </w:rPr>
              <w:t>Tay phải thẳng gót chân, tay trái gi</w:t>
            </w:r>
            <w:r w:rsidRPr="001E6987">
              <w:rPr>
                <w:rFonts w:hint="eastAsia"/>
                <w:bCs/>
              </w:rPr>
              <w:t>ơ</w:t>
            </w:r>
            <w:r w:rsidRPr="001E6987">
              <w:rPr>
                <w:bCs/>
              </w:rPr>
              <w:t xml:space="preserve"> lên trên </w:t>
            </w:r>
            <w:r w:rsidRPr="001E6987">
              <w:rPr>
                <w:rFonts w:hint="eastAsia"/>
                <w:bCs/>
              </w:rPr>
              <w:t>đ</w:t>
            </w:r>
            <w:r w:rsidRPr="001E6987">
              <w:rPr>
                <w:bCs/>
              </w:rPr>
              <w:t xml:space="preserve">ỉnh </w:t>
            </w:r>
            <w:r w:rsidRPr="001E6987">
              <w:rPr>
                <w:rFonts w:hint="eastAsia"/>
                <w:bCs/>
              </w:rPr>
              <w:t>đ</w:t>
            </w:r>
            <w:r w:rsidRPr="001E6987">
              <w:rPr>
                <w:bCs/>
              </w:rPr>
              <w:t>ầu, chếch 45</w:t>
            </w:r>
            <w:r w:rsidRPr="001E6987">
              <w:rPr>
                <w:bCs/>
                <w:vertAlign w:val="superscript"/>
              </w:rPr>
              <w:t>o</w:t>
            </w:r>
            <w:r w:rsidRPr="001E6987">
              <w:rPr>
                <w:bCs/>
              </w:rPr>
              <w:t xml:space="preserve">. Từ từ </w:t>
            </w:r>
            <w:r w:rsidRPr="001E6987">
              <w:rPr>
                <w:rFonts w:hint="eastAsia"/>
                <w:bCs/>
              </w:rPr>
              <w:t>đư</w:t>
            </w:r>
            <w:r w:rsidRPr="001E6987">
              <w:rPr>
                <w:bCs/>
              </w:rPr>
              <w:t>a tay phải lên tới vai trái.</w:t>
            </w:r>
          </w:p>
        </w:tc>
      </w:tr>
    </w:tbl>
    <w:p w:rsidR="0025104E" w:rsidRPr="002B752D" w:rsidRDefault="00E228B8" w:rsidP="00E228B8">
      <w:pPr>
        <w:spacing w:before="120" w:after="120" w:line="240" w:lineRule="auto"/>
        <w:ind w:firstLine="567"/>
      </w:pPr>
      <w:r>
        <w:lastRenderedPageBreak/>
        <w:t>-</w:t>
      </w:r>
      <w:r w:rsidR="00B70CC5" w:rsidRPr="002B752D">
        <w:t xml:space="preserve"> T</w:t>
      </w:r>
      <w:r w:rsidR="0025104E" w:rsidRPr="002B752D">
        <w:rPr>
          <w:bCs/>
          <w:szCs w:val="24"/>
        </w:rPr>
        <w:t>ổ bay liên lạc với nhân viên mặt đất.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650"/>
        <w:gridCol w:w="4638"/>
      </w:tblGrid>
      <w:tr w:rsidR="0025104E" w:rsidRPr="0041730E" w:rsidTr="00964D89">
        <w:tc>
          <w:tcPr>
            <w:tcW w:w="4650" w:type="dxa"/>
          </w:tcPr>
          <w:p w:rsidR="0025104E" w:rsidRPr="0041730E" w:rsidRDefault="0025104E" w:rsidP="00964D89">
            <w:pPr>
              <w:autoSpaceDE w:val="0"/>
              <w:autoSpaceDN w:val="0"/>
              <w:adjustRightInd w:val="0"/>
              <w:jc w:val="both"/>
              <w:rPr>
                <w:b/>
                <w:bCs/>
                <w:szCs w:val="24"/>
              </w:rPr>
            </w:pPr>
            <w:r w:rsidRPr="0041730E">
              <w:rPr>
                <w:b/>
                <w:bCs/>
                <w:szCs w:val="24"/>
              </w:rPr>
              <w:t>Đã đóng phanh:</w:t>
            </w:r>
          </w:p>
          <w:p w:rsidR="0025104E" w:rsidRPr="0041730E" w:rsidRDefault="00690B6C" w:rsidP="00964D89">
            <w:pPr>
              <w:autoSpaceDE w:val="0"/>
              <w:autoSpaceDN w:val="0"/>
              <w:adjustRightInd w:val="0"/>
              <w:jc w:val="center"/>
              <w:rPr>
                <w:szCs w:val="24"/>
              </w:rPr>
            </w:pPr>
            <w:r>
              <w:rPr>
                <w:noProof/>
                <w:szCs w:val="24"/>
              </w:rPr>
              <w:drawing>
                <wp:inline distT="0" distB="0" distL="0" distR="0">
                  <wp:extent cx="1857375" cy="1162050"/>
                  <wp:effectExtent l="1905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107"/>
                          <a:srcRect/>
                          <a:stretch>
                            <a:fillRect/>
                          </a:stretch>
                        </pic:blipFill>
                        <pic:spPr bwMode="auto">
                          <a:xfrm>
                            <a:off x="0" y="0"/>
                            <a:ext cx="1857375" cy="1162050"/>
                          </a:xfrm>
                          <a:prstGeom prst="rect">
                            <a:avLst/>
                          </a:prstGeom>
                          <a:noFill/>
                          <a:ln w="9525">
                            <a:noFill/>
                            <a:miter lim="800000"/>
                            <a:headEnd/>
                            <a:tailEnd/>
                          </a:ln>
                        </pic:spPr>
                      </pic:pic>
                    </a:graphicData>
                  </a:graphic>
                </wp:inline>
              </w:drawing>
            </w:r>
          </w:p>
          <w:p w:rsidR="0025104E" w:rsidRPr="0041730E" w:rsidRDefault="0025104E" w:rsidP="00964D89">
            <w:pPr>
              <w:autoSpaceDE w:val="0"/>
              <w:autoSpaceDN w:val="0"/>
              <w:adjustRightInd w:val="0"/>
              <w:jc w:val="both"/>
              <w:rPr>
                <w:b/>
                <w:bCs/>
                <w:szCs w:val="24"/>
              </w:rPr>
            </w:pPr>
            <w:r w:rsidRPr="0041730E">
              <w:rPr>
                <w:szCs w:val="24"/>
              </w:rPr>
              <w:t>Giơ cánh tay và bàn tay, với ngón cái xòe ra, ngang trước mặt. Sau đó nắm chặt bàn tay lại.</w:t>
            </w:r>
          </w:p>
        </w:tc>
        <w:tc>
          <w:tcPr>
            <w:tcW w:w="4638" w:type="dxa"/>
          </w:tcPr>
          <w:p w:rsidR="0025104E" w:rsidRPr="0041730E" w:rsidRDefault="0025104E" w:rsidP="00964D89">
            <w:pPr>
              <w:autoSpaceDE w:val="0"/>
              <w:autoSpaceDN w:val="0"/>
              <w:adjustRightInd w:val="0"/>
              <w:jc w:val="both"/>
              <w:rPr>
                <w:b/>
                <w:bCs/>
                <w:szCs w:val="24"/>
              </w:rPr>
            </w:pPr>
            <w:r w:rsidRPr="0041730E">
              <w:rPr>
                <w:b/>
                <w:bCs/>
                <w:szCs w:val="24"/>
              </w:rPr>
              <w:t>Đã nhả phanh:</w:t>
            </w:r>
          </w:p>
          <w:p w:rsidR="0025104E" w:rsidRPr="0041730E" w:rsidRDefault="00690B6C" w:rsidP="00964D89">
            <w:pPr>
              <w:autoSpaceDE w:val="0"/>
              <w:autoSpaceDN w:val="0"/>
              <w:adjustRightInd w:val="0"/>
              <w:jc w:val="center"/>
              <w:rPr>
                <w:szCs w:val="24"/>
              </w:rPr>
            </w:pPr>
            <w:r>
              <w:rPr>
                <w:noProof/>
                <w:szCs w:val="24"/>
              </w:rPr>
              <w:drawing>
                <wp:inline distT="0" distB="0" distL="0" distR="0">
                  <wp:extent cx="1724025" cy="1085850"/>
                  <wp:effectExtent l="19050" t="0" r="9525"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108"/>
                          <a:srcRect/>
                          <a:stretch>
                            <a:fillRect/>
                          </a:stretch>
                        </pic:blipFill>
                        <pic:spPr bwMode="auto">
                          <a:xfrm>
                            <a:off x="0" y="0"/>
                            <a:ext cx="1724025" cy="1085850"/>
                          </a:xfrm>
                          <a:prstGeom prst="rect">
                            <a:avLst/>
                          </a:prstGeom>
                          <a:noFill/>
                          <a:ln w="9525">
                            <a:noFill/>
                            <a:miter lim="800000"/>
                            <a:headEnd/>
                            <a:tailEnd/>
                          </a:ln>
                        </pic:spPr>
                      </pic:pic>
                    </a:graphicData>
                  </a:graphic>
                </wp:inline>
              </w:drawing>
            </w:r>
          </w:p>
          <w:p w:rsidR="0025104E" w:rsidRPr="0041730E" w:rsidRDefault="0025104E" w:rsidP="00964D89">
            <w:pPr>
              <w:autoSpaceDE w:val="0"/>
              <w:autoSpaceDN w:val="0"/>
              <w:adjustRightInd w:val="0"/>
              <w:jc w:val="both"/>
              <w:rPr>
                <w:b/>
                <w:bCs/>
                <w:szCs w:val="24"/>
              </w:rPr>
            </w:pPr>
            <w:r w:rsidRPr="0041730E">
              <w:rPr>
                <w:szCs w:val="24"/>
              </w:rPr>
              <w:t>Giơ cánh tay, với bàn tay nắm chặt, ngang trước mặt. Bàn tay sau đó mở ra.</w:t>
            </w:r>
          </w:p>
        </w:tc>
      </w:tr>
      <w:tr w:rsidR="0025104E" w:rsidRPr="0041730E" w:rsidTr="00964D89">
        <w:tc>
          <w:tcPr>
            <w:tcW w:w="4650" w:type="dxa"/>
          </w:tcPr>
          <w:p w:rsidR="0025104E" w:rsidRPr="0041730E" w:rsidRDefault="0025104E" w:rsidP="00964D89">
            <w:pPr>
              <w:autoSpaceDE w:val="0"/>
              <w:autoSpaceDN w:val="0"/>
              <w:adjustRightInd w:val="0"/>
              <w:jc w:val="both"/>
              <w:rPr>
                <w:b/>
                <w:bCs/>
                <w:szCs w:val="24"/>
              </w:rPr>
            </w:pPr>
            <w:r w:rsidRPr="0041730E">
              <w:rPr>
                <w:b/>
                <w:bCs/>
                <w:szCs w:val="24"/>
              </w:rPr>
              <w:t>Đặt (đóng) chèn:</w:t>
            </w:r>
          </w:p>
          <w:p w:rsidR="0025104E" w:rsidRPr="0041730E" w:rsidRDefault="00690B6C" w:rsidP="00964D89">
            <w:pPr>
              <w:autoSpaceDE w:val="0"/>
              <w:autoSpaceDN w:val="0"/>
              <w:adjustRightInd w:val="0"/>
              <w:jc w:val="center"/>
              <w:rPr>
                <w:szCs w:val="24"/>
              </w:rPr>
            </w:pPr>
            <w:r>
              <w:rPr>
                <w:noProof/>
                <w:szCs w:val="24"/>
              </w:rPr>
              <w:drawing>
                <wp:inline distT="0" distB="0" distL="0" distR="0">
                  <wp:extent cx="1733550" cy="1095375"/>
                  <wp:effectExtent l="19050" t="0" r="0" b="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109"/>
                          <a:srcRect/>
                          <a:stretch>
                            <a:fillRect/>
                          </a:stretch>
                        </pic:blipFill>
                        <pic:spPr bwMode="auto">
                          <a:xfrm>
                            <a:off x="0" y="0"/>
                            <a:ext cx="1733550" cy="1095375"/>
                          </a:xfrm>
                          <a:prstGeom prst="rect">
                            <a:avLst/>
                          </a:prstGeom>
                          <a:noFill/>
                          <a:ln w="9525">
                            <a:noFill/>
                            <a:miter lim="800000"/>
                            <a:headEnd/>
                            <a:tailEnd/>
                          </a:ln>
                        </pic:spPr>
                      </pic:pic>
                    </a:graphicData>
                  </a:graphic>
                </wp:inline>
              </w:drawing>
            </w:r>
          </w:p>
          <w:p w:rsidR="0025104E" w:rsidRPr="0041730E" w:rsidRDefault="0025104E" w:rsidP="00964D89">
            <w:pPr>
              <w:autoSpaceDE w:val="0"/>
              <w:autoSpaceDN w:val="0"/>
              <w:adjustRightInd w:val="0"/>
              <w:jc w:val="both"/>
              <w:rPr>
                <w:b/>
                <w:bCs/>
                <w:szCs w:val="24"/>
              </w:rPr>
            </w:pPr>
            <w:r w:rsidRPr="0041730E">
              <w:rPr>
                <w:szCs w:val="24"/>
              </w:rPr>
              <w:t>Hai tay đưa ra trước mặt, long bàn tay hướng ra ngoài, sau đó hai tay di chuyển vào trong.</w:t>
            </w:r>
          </w:p>
        </w:tc>
        <w:tc>
          <w:tcPr>
            <w:tcW w:w="4638" w:type="dxa"/>
          </w:tcPr>
          <w:p w:rsidR="0025104E" w:rsidRPr="0041730E" w:rsidRDefault="0025104E" w:rsidP="00964D89">
            <w:pPr>
              <w:autoSpaceDE w:val="0"/>
              <w:autoSpaceDN w:val="0"/>
              <w:adjustRightInd w:val="0"/>
              <w:jc w:val="both"/>
              <w:rPr>
                <w:b/>
                <w:bCs/>
                <w:szCs w:val="24"/>
              </w:rPr>
            </w:pPr>
            <w:r w:rsidRPr="0041730E">
              <w:rPr>
                <w:b/>
                <w:bCs/>
                <w:szCs w:val="24"/>
              </w:rPr>
              <w:t>Tháo (rút) chèn:</w:t>
            </w:r>
          </w:p>
          <w:p w:rsidR="0025104E" w:rsidRPr="0041730E" w:rsidRDefault="00690B6C" w:rsidP="00964D89">
            <w:pPr>
              <w:autoSpaceDE w:val="0"/>
              <w:autoSpaceDN w:val="0"/>
              <w:adjustRightInd w:val="0"/>
              <w:jc w:val="center"/>
              <w:rPr>
                <w:szCs w:val="24"/>
              </w:rPr>
            </w:pPr>
            <w:r>
              <w:rPr>
                <w:noProof/>
                <w:szCs w:val="24"/>
              </w:rPr>
              <w:drawing>
                <wp:inline distT="0" distB="0" distL="0" distR="0">
                  <wp:extent cx="1762125" cy="1114425"/>
                  <wp:effectExtent l="19050" t="0" r="952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10"/>
                          <a:srcRect/>
                          <a:stretch>
                            <a:fillRect/>
                          </a:stretch>
                        </pic:blipFill>
                        <pic:spPr bwMode="auto">
                          <a:xfrm>
                            <a:off x="0" y="0"/>
                            <a:ext cx="1762125" cy="1114425"/>
                          </a:xfrm>
                          <a:prstGeom prst="rect">
                            <a:avLst/>
                          </a:prstGeom>
                          <a:noFill/>
                          <a:ln w="9525">
                            <a:noFill/>
                            <a:miter lim="800000"/>
                            <a:headEnd/>
                            <a:tailEnd/>
                          </a:ln>
                        </pic:spPr>
                      </pic:pic>
                    </a:graphicData>
                  </a:graphic>
                </wp:inline>
              </w:drawing>
            </w:r>
          </w:p>
          <w:p w:rsidR="0025104E" w:rsidRPr="0041730E" w:rsidRDefault="0025104E" w:rsidP="00964D89">
            <w:pPr>
              <w:autoSpaceDE w:val="0"/>
              <w:autoSpaceDN w:val="0"/>
              <w:adjustRightInd w:val="0"/>
              <w:jc w:val="both"/>
              <w:rPr>
                <w:b/>
                <w:bCs/>
                <w:szCs w:val="24"/>
              </w:rPr>
            </w:pPr>
            <w:r w:rsidRPr="0041730E">
              <w:rPr>
                <w:szCs w:val="24"/>
              </w:rPr>
              <w:t>Hai tay bắt chéo trước mặt, lòng bàn tay quay vào trong, sau đó cánh tay chuyển động ra ngoài.</w:t>
            </w:r>
          </w:p>
        </w:tc>
      </w:tr>
      <w:tr w:rsidR="0025104E" w:rsidRPr="0041730E" w:rsidTr="00964D89">
        <w:tc>
          <w:tcPr>
            <w:tcW w:w="4650" w:type="dxa"/>
          </w:tcPr>
          <w:p w:rsidR="0025104E" w:rsidRPr="0041730E" w:rsidRDefault="0025104E" w:rsidP="00964D89">
            <w:pPr>
              <w:autoSpaceDE w:val="0"/>
              <w:autoSpaceDN w:val="0"/>
              <w:adjustRightInd w:val="0"/>
              <w:jc w:val="both"/>
              <w:rPr>
                <w:b/>
                <w:bCs/>
                <w:szCs w:val="24"/>
              </w:rPr>
            </w:pPr>
            <w:r w:rsidRPr="0041730E">
              <w:rPr>
                <w:b/>
                <w:bCs/>
                <w:szCs w:val="24"/>
              </w:rPr>
              <w:t>Sẵn sàng khởi động động cơ:</w:t>
            </w:r>
          </w:p>
          <w:p w:rsidR="0025104E" w:rsidRPr="0041730E" w:rsidRDefault="00690B6C" w:rsidP="00964D89">
            <w:pPr>
              <w:autoSpaceDE w:val="0"/>
              <w:autoSpaceDN w:val="0"/>
              <w:adjustRightInd w:val="0"/>
              <w:jc w:val="center"/>
              <w:rPr>
                <w:szCs w:val="24"/>
              </w:rPr>
            </w:pPr>
            <w:r>
              <w:rPr>
                <w:noProof/>
                <w:szCs w:val="24"/>
              </w:rPr>
              <w:lastRenderedPageBreak/>
              <w:drawing>
                <wp:inline distT="0" distB="0" distL="0" distR="0">
                  <wp:extent cx="1952625" cy="1200150"/>
                  <wp:effectExtent l="19050" t="0" r="9525"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11"/>
                          <a:srcRect/>
                          <a:stretch>
                            <a:fillRect/>
                          </a:stretch>
                        </pic:blipFill>
                        <pic:spPr bwMode="auto">
                          <a:xfrm>
                            <a:off x="0" y="0"/>
                            <a:ext cx="1952625" cy="1200150"/>
                          </a:xfrm>
                          <a:prstGeom prst="rect">
                            <a:avLst/>
                          </a:prstGeom>
                          <a:noFill/>
                          <a:ln w="9525">
                            <a:noFill/>
                            <a:miter lim="800000"/>
                            <a:headEnd/>
                            <a:tailEnd/>
                          </a:ln>
                        </pic:spPr>
                      </pic:pic>
                    </a:graphicData>
                  </a:graphic>
                </wp:inline>
              </w:drawing>
            </w:r>
          </w:p>
          <w:p w:rsidR="0025104E" w:rsidRPr="0041730E" w:rsidRDefault="0025104E" w:rsidP="00964D89">
            <w:pPr>
              <w:autoSpaceDE w:val="0"/>
              <w:autoSpaceDN w:val="0"/>
              <w:adjustRightInd w:val="0"/>
              <w:jc w:val="both"/>
              <w:rPr>
                <w:b/>
                <w:bCs/>
                <w:szCs w:val="24"/>
              </w:rPr>
            </w:pPr>
            <w:r w:rsidRPr="0041730E">
              <w:rPr>
                <w:szCs w:val="24"/>
              </w:rPr>
              <w:t>Giơ một cánh lên với số ngón tay duỗi thẳng tương ứng với số động cơ được khởi động.</w:t>
            </w:r>
          </w:p>
        </w:tc>
        <w:tc>
          <w:tcPr>
            <w:tcW w:w="4638" w:type="dxa"/>
          </w:tcPr>
          <w:p w:rsidR="0025104E" w:rsidRPr="0041730E" w:rsidRDefault="0025104E" w:rsidP="00964D89">
            <w:pPr>
              <w:autoSpaceDE w:val="0"/>
              <w:autoSpaceDN w:val="0"/>
              <w:adjustRightInd w:val="0"/>
              <w:jc w:val="both"/>
              <w:rPr>
                <w:b/>
                <w:bCs/>
                <w:szCs w:val="24"/>
              </w:rPr>
            </w:pPr>
            <w:r w:rsidRPr="0041730E">
              <w:rPr>
                <w:b/>
                <w:bCs/>
                <w:szCs w:val="24"/>
              </w:rPr>
              <w:lastRenderedPageBreak/>
              <w:t>All Clear:</w:t>
            </w:r>
          </w:p>
          <w:p w:rsidR="0025104E" w:rsidRPr="0041730E" w:rsidRDefault="00690B6C" w:rsidP="00964D89">
            <w:pPr>
              <w:autoSpaceDE w:val="0"/>
              <w:autoSpaceDN w:val="0"/>
              <w:adjustRightInd w:val="0"/>
              <w:jc w:val="center"/>
              <w:rPr>
                <w:szCs w:val="24"/>
              </w:rPr>
            </w:pPr>
            <w:r>
              <w:rPr>
                <w:noProof/>
                <w:szCs w:val="24"/>
              </w:rPr>
              <w:lastRenderedPageBreak/>
              <w:drawing>
                <wp:inline distT="0" distB="0" distL="0" distR="0">
                  <wp:extent cx="1847850" cy="1143000"/>
                  <wp:effectExtent l="1905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12"/>
                          <a:srcRect/>
                          <a:stretch>
                            <a:fillRect/>
                          </a:stretch>
                        </pic:blipFill>
                        <pic:spPr bwMode="auto">
                          <a:xfrm>
                            <a:off x="0" y="0"/>
                            <a:ext cx="1847850" cy="1143000"/>
                          </a:xfrm>
                          <a:prstGeom prst="rect">
                            <a:avLst/>
                          </a:prstGeom>
                          <a:noFill/>
                          <a:ln w="9525">
                            <a:noFill/>
                            <a:miter lim="800000"/>
                            <a:headEnd/>
                            <a:tailEnd/>
                          </a:ln>
                        </pic:spPr>
                      </pic:pic>
                    </a:graphicData>
                  </a:graphic>
                </wp:inline>
              </w:drawing>
            </w:r>
          </w:p>
          <w:p w:rsidR="0025104E" w:rsidRPr="0041730E" w:rsidRDefault="0025104E" w:rsidP="00964D89">
            <w:pPr>
              <w:autoSpaceDE w:val="0"/>
              <w:autoSpaceDN w:val="0"/>
              <w:adjustRightInd w:val="0"/>
              <w:jc w:val="both"/>
              <w:rPr>
                <w:b/>
                <w:bCs/>
                <w:szCs w:val="24"/>
              </w:rPr>
            </w:pPr>
            <w:r w:rsidRPr="0041730E">
              <w:rPr>
                <w:szCs w:val="24"/>
              </w:rPr>
              <w:t>Xác nhận các hoạt động mặt đất.</w:t>
            </w:r>
          </w:p>
        </w:tc>
      </w:tr>
    </w:tbl>
    <w:p w:rsidR="0070479A" w:rsidRDefault="0070479A" w:rsidP="00DD2E34">
      <w:pPr>
        <w:ind w:firstLine="567"/>
      </w:pPr>
      <w:r>
        <w:lastRenderedPageBreak/>
        <w:t xml:space="preserve">5. Tín hiệu bằng tay </w:t>
      </w:r>
      <w:r>
        <w:rPr>
          <w:bCs/>
        </w:rPr>
        <w:t>chỉ dẫn</w:t>
      </w:r>
      <w:r w:rsidRPr="002C709E">
        <w:rPr>
          <w:bCs/>
        </w:rPr>
        <w:t xml:space="preserve"> </w:t>
      </w:r>
      <w:r w:rsidR="00DD2E34">
        <w:rPr>
          <w:bCs/>
        </w:rPr>
        <w:t>của người chỉ huy kéo đẩy đến nhân viên điều khiển xe kéo đẩy</w:t>
      </w:r>
      <w:r>
        <w:t xml:space="preserve"> quy định như sau: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44"/>
        <w:gridCol w:w="4644"/>
      </w:tblGrid>
      <w:tr w:rsidR="00DD2E34" w:rsidTr="00E351F1">
        <w:tc>
          <w:tcPr>
            <w:tcW w:w="4644" w:type="dxa"/>
            <w:shd w:val="clear" w:color="auto" w:fill="auto"/>
          </w:tcPr>
          <w:p w:rsidR="00DD2E34" w:rsidRPr="00E351F1" w:rsidRDefault="00DD2E34" w:rsidP="00E351F1">
            <w:pPr>
              <w:widowControl w:val="0"/>
              <w:spacing w:after="0" w:line="240" w:lineRule="auto"/>
              <w:rPr>
                <w:b/>
                <w:bCs/>
                <w:color w:val="231F20"/>
                <w:spacing w:val="-1"/>
                <w:szCs w:val="28"/>
              </w:rPr>
            </w:pPr>
            <w:r w:rsidRPr="00E351F1">
              <w:rPr>
                <w:b/>
                <w:bCs/>
                <w:color w:val="231F20"/>
                <w:spacing w:val="-1"/>
                <w:szCs w:val="28"/>
              </w:rPr>
              <w:t>Nhả phanh xe</w:t>
            </w:r>
          </w:p>
          <w:p w:rsidR="00DD2E34" w:rsidRPr="00E351F1" w:rsidRDefault="00DD2E34" w:rsidP="00E351F1">
            <w:pPr>
              <w:widowControl w:val="0"/>
              <w:spacing w:after="0" w:line="240" w:lineRule="auto"/>
              <w:rPr>
                <w:rFonts w:ascii="Arial"/>
                <w:b/>
                <w:bCs/>
                <w:color w:val="231F20"/>
                <w:spacing w:val="-1"/>
                <w:sz w:val="20"/>
              </w:rPr>
            </w:pPr>
          </w:p>
          <w:p w:rsidR="00DD2E34" w:rsidRPr="00E351F1" w:rsidRDefault="00DD2E34" w:rsidP="00E351F1">
            <w:pPr>
              <w:widowControl w:val="0"/>
              <w:spacing w:after="0" w:line="240" w:lineRule="auto"/>
              <w:rPr>
                <w:rFonts w:ascii="Arial" w:eastAsia="Arial" w:hAnsi="Arial" w:cs="Arial"/>
                <w:bCs/>
                <w:sz w:val="20"/>
                <w:szCs w:val="20"/>
              </w:rPr>
            </w:pPr>
            <w:r w:rsidRPr="00E351F1">
              <w:rPr>
                <w:rFonts w:ascii="Arial" w:eastAsia="Arial" w:hAnsi="Arial" w:cs="Arial"/>
                <w:bCs/>
                <w:noProof/>
                <w:sz w:val="20"/>
                <w:szCs w:val="20"/>
                <w:lang w:val="vi-VN" w:eastAsia="vi-VN"/>
              </w:rPr>
            </w:r>
            <w:r w:rsidRPr="00E351F1">
              <w:rPr>
                <w:rFonts w:ascii="Arial" w:eastAsia="Arial" w:hAnsi="Arial" w:cs="Arial"/>
                <w:bCs/>
                <w:sz w:val="20"/>
                <w:szCs w:val="20"/>
              </w:rPr>
              <w:pict>
                <v:group id="_x0000_s1525" style="width:108.8pt;height:183pt;mso-position-horizontal-relative:char;mso-position-vertical-relative:line" coordsize="2778,4412">
                  <v:shape id="_x0000_s1526" type="#_x0000_t75" style="position:absolute;left:352;width:2426;height:4139">
                    <v:imagedata r:id="rId113" o:title=""/>
                  </v:shape>
                  <v:group id="_x0000_s1527" style="position:absolute;left:360;top:597;width:2210;height:3534" coordorigin="360,597" coordsize="2210,3534">
                    <v:shape id="_x0000_s1528" style="position:absolute;left:360;top:597;width:2210;height:3534" coordorigin="360,597" coordsize="2210,3534" path="m1559,2469r37,66l1623,2618r19,64l1660,2749r16,64l1695,2895r11,70l1708,2983r8,64l1725,3115r10,61l1750,3236r6,25l1771,3332r10,86l1789,3495r3,29l1861,3946r56,177l2054,4131r129,-40l2183,4009r,-73l2183,3870r,-111l2183,3674r-1,-65l2180,3544r-6,-65l2171,3463r-3,-14l2166,3432r-3,-19l2160,3392r-4,-23l2153,3345r-11,-71l2129,3213r-10,-27l2116,3175r-9,-83l2103,3005r-3,-103l2097,2790r-1,-56l2094,2678r-3,-106l2088,2480r-4,-71l2072,2345r-19,-69l2046,2254r-18,-73l2026,2159r-2,-14l2015,2085r-14,-75l1985,1937r-22,-65l1957,1855r2,-14l1968,1828r10,-13l1988,1802r-17,-68l1947,1713r27,4l1989,1640r3,-72l1994,1544r4,-67l2009,1405r13,-62l2039,1273r17,-65l2081,1148r4,l2089,1156r20,71l2126,1302r17,77l2148,1402r4,21l2156,1442r4,15l2162,1469r4,14l2170,1501r16,70l2205,1635r12,22l2223,1671r27,72l2273,1809r23,75l2320,1960r23,74l2353,2068r10,30l2384,2166r62,38l2468,2206r20,-6l2551,2171r19,-56l2569,2096r-3,-71l2560,1944r-7,-78l2544,1803r-9,-39l2531,1750r-16,-64l2495,1602r-14,-60l2467,1482r-13,-56l2448,1401r-16,-70l2426,1311r-4,-16l2404,1229r-18,-72l2377,1097r-3,-12l2342,1006r-38,-79l2274,873r-32,-52l2195,758r-52,-36l2125,722r-21,l2080,722r-25,l2028,723r-26,-1l1976,722r-67,-2l1868,707r-13,-13l1795,638r-45,-39l1664,726r-93,84l1382,597,1273,714r-36,-1l1206,712r-26,l1158,712r-19,l1067,719r-77,27l944,791r-47,60l851,922r-44,76l768,1072r-34,67l719,1167r-12,25l697,1211r-8,14l684,1233r-2,l680,1227r-2,-9l659,1152r-20,-70l617,1006,596,935,575,865,556,807,523,759r-13,3l489,765r-79,13l360,786r13,86l384,949r10,69l404,1080r17,104l436,1265r14,62l474,1395r41,66l557,1511r69,33l651,1541r80,-45l785,1445r53,-62l887,1315r43,-67l966,1185r36,-72l1014,1076r3,-6l1019,1078r2,10l1024,1103r16,63l1063,1233r29,48l1101,1299r25,67l1144,1437r9,61l1152,1509r,18l1156,1603r8,66l1186,1694r11,15l1189,1720r-15,12l1160,1748r4,29l1173,1799r11,18l1193,1831r4,11l1195,1849r-5,11l1182,1875r-8,18l1164,1912r-30,68l1114,2047r-1,18l1110,2085r-10,68l1086,2226r-14,66l1069,2310r-4,17l1063,2340r-2,11l1060,2359r-2,14l1056,2389r-3,20l1050,2432r-3,24l1036,2536r-11,77l1018,2673r-2,29l1015,2712r-1,14l1013,2744r-1,20l1011,2787r-2,25l1005,2892r-4,82l998,3044r,18l998,3077r1,12l1000,3097r1,6l991,3175r-6,37l981,3232r-12,69l958,3381r-9,90l945,3536r-2,33l939,3637r-5,67l929,3768r-3,31l920,3883r-3,67l916,3982r1,11l918,4001r1,5l925,4025r4,26l931,4077r,18l1040,4095r173,l1221,4050r121,-708l1352,3305r21,-78l1386,3165r4,-58l1391,3092r14,-82l1420,2934r19,-87l1460,2757r22,-88l1504,2590r21,-64l1552,2472r7,-3xe" filled="f" strokecolor="#231f20" strokeweight=".28397mm">
                      <v:path arrowok="t"/>
                    </v:shape>
                    <v:shape id="_x0000_s1529" type="#_x0000_t75" style="position:absolute;left:1071;top:107;width:1001;height:1754">
                      <v:imagedata r:id="rId114" o:title=""/>
                    </v:shape>
                  </v:group>
                  <v:group id="_x0000_s1530" style="position:absolute;left:849;top:4091;width:383;height:299" coordorigin="849,4091" coordsize="383,299">
                    <v:shape id="_x0000_s1531" style="position:absolute;left:849;top:4091;width:383;height:299" coordorigin="849,4091" coordsize="383,299" path="m1209,4091r-274,6l930,4105r-11,19l902,4151r-4,17l897,4186r,20l896,4229r-10,11l872,4251r-13,17l849,4296r2,13l856,4321r57,42l997,4387r24,2l1045,4389r71,-11l1176,4358r41,-27l1216,4313r-4,-22l1207,4267r-5,-21l1199,4230r1,-8l1205,4207r17,-42l1230,4142r2,-15l1226,4113r-17,-22xe" fillcolor="#231f20" stroked="f">
                      <v:path arrowok="t"/>
                    </v:shape>
                  </v:group>
                  <v:group id="_x0000_s1532" style="position:absolute;left:1901;top:4114;width:371;height:290" coordorigin="1901,4114" coordsize="371,290">
                    <v:shape id="_x0000_s1533" style="position:absolute;left:1901;top:4114;width:371;height:290" coordorigin="1901,4114" coordsize="371,290" path="m1913,4119r-11,27l1901,4158r,5l1908,4180r13,17l1934,4215r10,17l1940,4249r-7,18l1925,4286r-7,19l1915,4322r3,15l1925,4346r63,36l2053,4401r43,3l2116,4401r17,-3l2151,4395r71,-13l2272,4334r-1,-17l2242,4233r-30,-65l2188,4126r-127,l1913,4119xe" fillcolor="#231f20" stroked="f">
                      <v:path arrowok="t"/>
                    </v:shape>
                    <v:shape id="_x0000_s1534" style="position:absolute;left:1901;top:4114;width:371;height:290" coordorigin="1901,4114" coordsize="371,290" path="m2151,4114r-26,1l2099,4119r-22,4l2061,4126r127,l2185,4122r-13,-7l2151,4114xe" fillcolor="#231f20" stroked="f">
                      <v:path arrowok="t"/>
                    </v:shape>
                  </v:group>
                  <v:group id="_x0000_s1535" style="position:absolute;left:146;top:548;width:71;height:124" coordorigin="146,548" coordsize="71,124">
                    <v:shape id="_x0000_s1536" style="position:absolute;left:146;top:548;width:71;height:124" coordorigin="146,548" coordsize="71,124" path="m181,548r-22,8l146,571r17,73l178,667r11,5l212,654r5,-17l198,559r-1,-8l181,548xe" filled="f" strokecolor="#231f20" strokeweight=".142mm">
                      <v:path arrowok="t"/>
                    </v:shape>
                  </v:group>
                  <v:group id="_x0000_s1537" style="position:absolute;left:30;top:613;width:256;height:188" coordorigin="30,613" coordsize="256,188">
                    <v:shape id="_x0000_s1538" style="position:absolute;left:30;top:613;width:256;height:188" coordorigin="30,613" coordsize="256,188" path="m30,666r8,20l42,702r5,28l54,752r52,46l124,801r51,-8l242,769r30,-57l281,695r4,-13l233,682r-17,-1l216,681r-1,l30,666xe" stroked="f">
                      <v:path arrowok="t"/>
                    </v:shape>
                    <v:shape id="_x0000_s1539" style="position:absolute;left:30;top:613;width:256;height:188" coordorigin="30,613" coordsize="256,188" path="m285,675r-57,l233,682r52,l285,679r,-4xe" stroked="f">
                      <v:path arrowok="t"/>
                    </v:shape>
                    <v:shape id="_x0000_s1540" style="position:absolute;left:30;top:613;width:256;height:188" coordorigin="30,613" coordsize="256,188" path="m215,681r1,l215,681xe" stroked="f">
                      <v:path arrowok="t"/>
                    </v:shape>
                    <v:shape id="_x0000_s1541" style="position:absolute;left:30;top:613;width:256;height:188" coordorigin="30,613" coordsize="256,188" path="m216,681r,l216,681xe" stroked="f">
                      <v:path arrowok="t"/>
                    </v:shape>
                    <v:shape id="_x0000_s1542" style="position:absolute;left:30;top:613;width:256;height:188" coordorigin="30,613" coordsize="256,188" path="m243,613r-18,3l205,631r-13,11l178,653r-3,13l201,678r14,3l216,681r12,-6l285,675r-3,-16l272,633,262,621r-19,-8xe" stroked="f">
                      <v:path arrowok="t"/>
                    </v:shape>
                  </v:group>
                  <v:group id="_x0000_s1543" style="position:absolute;left:30;top:613;width:256;height:188" coordorigin="30,613" coordsize="256,188">
                    <v:shape id="_x0000_s1544" style="position:absolute;left:30;top:613;width:256;height:188" coordorigin="30,613" coordsize="256,188" path="m30,666r8,20l42,702r5,28l54,752r52,46l124,801r26,-4l215,786r49,-56l272,712r9,-17l285,679r-3,-20l272,633,262,621r-19,-8l225,616r-20,15l192,642r-14,11l175,666r26,12l216,681r12,-6l233,682e" filled="f" strokecolor="#231f20" strokeweight=".142mm">
                      <v:path arrowok="t"/>
                    </v:shape>
                  </v:group>
                  <v:group id="_x0000_s1545" style="position:absolute;left:40;top:594;width:78;height:109" coordorigin="40,594" coordsize="78,109">
                    <v:shape id="_x0000_s1546" style="position:absolute;left:40;top:594;width:78;height:109" coordorigin="40,594" coordsize="78,109" path="m82,594r-32,3l40,625r32,59l90,702r12,l117,682r1,-16l84,601r-2,-7xe" stroked="f">
                      <v:path arrowok="t"/>
                    </v:shape>
                  </v:group>
                  <v:group id="_x0000_s1547" style="position:absolute;left:40;top:594;width:78;height:109" coordorigin="40,594" coordsize="78,109">
                    <v:shape id="_x0000_s1548" style="position:absolute;left:40;top:594;width:78;height:109" coordorigin="40,594" coordsize="78,109" path="m66,595r-16,2l40,625r32,59l90,702r12,l117,682r1,-16l84,601r-2,-7l66,595xe" filled="f" strokecolor="#231f20" strokeweight=".142mm">
                      <v:path arrowok="t"/>
                    </v:shape>
                  </v:group>
                  <v:group id="_x0000_s1549" style="position:absolute;left:90;top:569;width:78;height:123" coordorigin="90,569" coordsize="78,123">
                    <v:shape id="_x0000_s1550" style="position:absolute;left:90;top:569;width:78;height:123" coordorigin="90,569" coordsize="78,123" path="m122,569r-21,12l90,597r25,70l132,688r11,4l164,673r4,-18l141,579r-2,-9l122,569xe" stroked="f">
                      <v:path arrowok="t"/>
                    </v:shape>
                  </v:group>
                  <v:group id="_x0000_s1551" style="position:absolute;left:90;top:569;width:78;height:123" coordorigin="90,569" coordsize="78,123">
                    <v:shape id="_x0000_s1552" style="position:absolute;left:90;top:569;width:78;height:123" coordorigin="90,569" coordsize="78,123" path="m122,569r-21,12l90,597r25,70l132,688r11,4l164,673r4,-18l141,579r-2,-9l122,569xe" filled="f" strokecolor="#231f20" strokeweight=".142mm">
                      <v:path arrowok="t"/>
                    </v:shape>
                  </v:group>
                  <v:group id="_x0000_s1553" style="position:absolute;left:4;top:616;width:71;height:99" coordorigin="4,616" coordsize="71,99">
                    <v:shape id="_x0000_s1554" style="position:absolute;left:4;top:616;width:71;height:99" coordorigin="4,616" coordsize="71,99" path="m42,616r-29,3l4,644r29,54l51,715r11,-2l75,693,74,679,44,623r-2,-7xe" stroked="f">
                      <v:path arrowok="t"/>
                    </v:shape>
                  </v:group>
                  <v:group id="_x0000_s1555" style="position:absolute;left:4;top:616;width:71;height:99" coordorigin="4,616" coordsize="71,99">
                    <v:shape id="_x0000_s1556" style="position:absolute;left:4;top:616;width:71;height:99" coordorigin="4,616" coordsize="71,99" path="m28,617r-15,2l4,644r29,54l51,715r11,-2l75,693,74,679,44,623r-2,-7l28,617xe" filled="f" strokecolor="#231f20" strokeweight=".142mm">
                      <v:path arrowok="t"/>
                    </v:shape>
                  </v:group>
                  <v:group id="_x0000_s1557" style="position:absolute;left:102;top:798;width:17;height:45" coordorigin="102,798" coordsize="17,45">
                    <v:shape id="_x0000_s1558" style="position:absolute;left:102;top:798;width:17;height:45" coordorigin="102,798" coordsize="17,45" path="m102,798r16,45e" filled="f" strokecolor="#231f20" strokeweight=".142mm">
                      <v:path arrowok="t"/>
                    </v:shape>
                  </v:group>
                  <v:group id="_x0000_s1559" style="position:absolute;left:253;top:755;width:22;height:72" coordorigin="253,755" coordsize="22,72">
                    <v:shape id="_x0000_s1560" style="position:absolute;left:253;top:755;width:22;height:72" coordorigin="253,755" coordsize="22,72" path="m253,755r21,71l268,807r-4,-24l263,771,253,755xe" stroked="f">
                      <v:path arrowok="t"/>
                    </v:shape>
                  </v:group>
                  <v:group id="_x0000_s1561" style="position:absolute;left:253;top:755;width:22;height:72" coordorigin="253,755" coordsize="22,72">
                    <v:shape id="_x0000_s1562" style="position:absolute;left:253;top:755;width:22;height:72" coordorigin="253,755" coordsize="22,72" path="m253,755r10,16l264,783r4,24l274,826e" filled="f" strokecolor="#231f20" strokeweight=".142mm">
                      <v:path arrowok="t"/>
                    </v:shape>
                  </v:group>
                  <v:group id="_x0000_s1563" style="position:absolute;left:220;top:357;width:374;height:396" coordorigin="220,357" coordsize="374,396">
                    <v:shape id="_x0000_s1564" style="position:absolute;left:220;top:357;width:374;height:396" coordorigin="220,357" coordsize="374,396" path="m234,459r-14,13l224,490r20,24l261,541r8,11l277,569r3,19l285,606r13,27l301,646r1,29l305,692r6,14l335,732r16,15l362,753r13,-1l454,739r61,-27l530,667r7,-20l543,635r15,-13l565,616r-80,l470,593r-3,-14l465,555r-3,-15l313,540,244,463r-10,-4xe" stroked="f">
                      <v:path arrowok="t"/>
                    </v:shape>
                    <v:shape id="_x0000_s1565" style="position:absolute;left:220;top:357;width:374;height:396" coordorigin="220,357" coordsize="374,396" path="m568,564r-24,9l525,583r-13,11l485,616r80,l594,591,580,568r-12,-4xe" stroked="f">
                      <v:path arrowok="t"/>
                    </v:shape>
                    <v:shape id="_x0000_s1566" style="position:absolute;left:220;top:357;width:374;height:396" coordorigin="220,357" coordsize="374,396" path="m280,380r-10,1l259,402r,19l313,540r149,l461,532r-6,-19l450,500r-6,-13l434,464,423,438r-9,-21l410,406r-5,-9l301,397,280,380xe" stroked="f">
                      <v:path arrowok="t"/>
                    </v:shape>
                    <v:shape id="_x0000_s1567" style="position:absolute;left:220;top:357;width:374;height:396" coordorigin="220,357" coordsize="374,396" path="m317,358r-13,21l301,397r104,l396,378r-45,l329,360r-12,-2xe" stroked="f">
                      <v:path arrowok="t"/>
                    </v:shape>
                    <v:shape id="_x0000_s1568" style="position:absolute;left:220;top:357;width:374;height:396" coordorigin="220,357" coordsize="374,396" path="m375,357r-22,10l351,378r45,l394,373,384,359r-9,-2xe" stroked="f">
                      <v:path arrowok="t"/>
                    </v:shape>
                  </v:group>
                  <v:group id="_x0000_s1569" style="position:absolute;left:220;top:357;width:374;height:396" coordorigin="220,357" coordsize="374,396">
                    <v:shape id="_x0000_s1570" style="position:absolute;left:220;top:357;width:374;height:396" coordorigin="220,357" coordsize="374,396" path="m482,734r23,-8l515,712r7,-22l530,667r7,-20l543,635r15,-13l578,604r16,-13l580,568r-12,-4l544,573r-19,10l512,594r-27,22l470,593r-3,-14l465,555r-4,-23l455,513r-5,-13l444,487,434,464,423,438r-9,-21l410,406,394,373,384,359r-9,-2l353,367r-2,11l329,360r-12,-2l304,379r-3,18l280,380r-10,1l259,402r,19l313,540,244,463r-10,-4l227,465r-7,7l224,490r20,24l261,541r8,11l277,569r3,19l285,606r13,27l301,646r1,29l305,692r6,14l335,732r16,15l362,753r13,-1l454,739r27,-5l482,734xe" filled="f" strokecolor="#231f20" strokeweight=".142mm">
                      <v:path arrowok="t"/>
                    </v:shape>
                  </v:group>
                  <v:group id="_x0000_s1571" style="position:absolute;left:351;top:378;width:51;height:133" coordorigin="351,378" coordsize="51,133">
                    <v:shape id="_x0000_s1572" style="position:absolute;left:351;top:378;width:51;height:133" coordorigin="351,378" coordsize="51,133" path="m371,431r31,79l389,470r-4,-10l375,439r-4,-8xe" fillcolor="#d1d3d4" stroked="f">
                      <v:path arrowok="t"/>
                    </v:shape>
                    <v:shape id="_x0000_s1573" style="position:absolute;left:351;top:378;width:51;height:133" coordorigin="351,378" coordsize="51,133" path="m351,378r7,23l364,415r7,16l351,378xe" fillcolor="#d1d3d4" stroked="f">
                      <v:path arrowok="t"/>
                    </v:shape>
                  </v:group>
                  <v:group id="_x0000_s1574" style="position:absolute;left:351;top:378;width:51;height:133" coordorigin="351,378" coordsize="51,133">
                    <v:shape id="_x0000_s1575" style="position:absolute;left:351;top:378;width:51;height:133" coordorigin="351,378" coordsize="51,133" path="m351,378r7,23l364,415r11,24l385,460r4,10l402,510e" filled="f" strokecolor="#231f20" strokeweight=".142mm">
                      <v:path arrowok="t"/>
                    </v:shape>
                  </v:group>
                  <v:group id="_x0000_s1576" style="position:absolute;left:303;top:400;width:56;height:129" coordorigin="303,400" coordsize="56,129">
                    <v:shape id="_x0000_s1577" style="position:absolute;left:303;top:400;width:56;height:129" coordorigin="303,400" coordsize="56,129" path="m303,400r56,129l333,465,322,434,303,400xe" fillcolor="#d1d3d4" stroked="f">
                      <v:path arrowok="t"/>
                    </v:shape>
                  </v:group>
                  <v:group id="_x0000_s1578" style="position:absolute;left:303;top:400;width:56;height:129" coordorigin="303,400" coordsize="56,129">
                    <v:shape id="_x0000_s1579" style="position:absolute;left:303;top:400;width:56;height:129" coordorigin="303,400" coordsize="56,129" path="m303,400r19,34l333,465r26,64e" filled="f" strokecolor="#231f20" strokeweight=".142mm">
                      <v:path arrowok="t"/>
                    </v:shape>
                  </v:group>
                  <v:group id="_x0000_s1580" style="position:absolute;left:364;top:750;width:11;height:40" coordorigin="364,750" coordsize="11,40">
                    <v:shape id="_x0000_s1581" style="position:absolute;left:364;top:750;width:11;height:40" coordorigin="364,750" coordsize="11,40" path="m364,750r11,40e" filled="f" strokecolor="#231f20" strokeweight=".1377mm">
                      <v:path arrowok="t"/>
                    </v:shape>
                  </v:group>
                  <v:group id="_x0000_s1582" style="position:absolute;left:498;top:723;width:20;height:43" coordorigin="498,723" coordsize="20,43">
                    <v:shape id="_x0000_s1583" style="position:absolute;left:498;top:723;width:20;height:43" coordorigin="498,723" coordsize="20,43" path="m498,723r19,43l510,744,498,723xe" stroked="f">
                      <v:path arrowok="t"/>
                    </v:shape>
                  </v:group>
                  <v:group id="_x0000_s1584" style="position:absolute;left:498;top:723;width:20;height:43" coordorigin="498,723" coordsize="20,43">
                    <v:shape id="_x0000_s1585" style="position:absolute;left:498;top:723;width:20;height:43" coordorigin="498,723" coordsize="20,43" path="m498,723r12,21l517,766e" filled="f" strokecolor="#231f20" strokeweight=".1377mm">
                      <v:path arrowok="t"/>
                    </v:shape>
                  </v:group>
                  <v:group id="_x0000_s1586" style="position:absolute;left:28;top:314;width:178;height:175" coordorigin="28,314" coordsize="178,175">
                    <v:shape id="_x0000_s1587" style="position:absolute;left:28;top:314;width:178;height:175" coordorigin="28,314" coordsize="178,175" path="m206,314r-61,2l148,333r-14,9l79,381,37,437r-9,50l48,488r1,-9l53,461,93,391r53,-38l159,346r18,l206,314xe" fillcolor="#231f20" stroked="f">
                      <v:path arrowok="t"/>
                    </v:shape>
                    <v:shape id="_x0000_s1588" style="position:absolute;left:28;top:314;width:178;height:175" coordorigin="28,314" coordsize="178,175" path="m177,346r-18,l165,359r12,-13xe" fillcolor="#231f20" stroked="f">
                      <v:path arrowok="t"/>
                    </v:shape>
                  </v:group>
                  <w10:wrap type="none"/>
                  <w10:anchorlock/>
                </v:group>
              </w:pict>
            </w:r>
          </w:p>
          <w:p w:rsidR="00DD2E34" w:rsidRPr="00E351F1" w:rsidRDefault="00DD2E34" w:rsidP="00E351F1">
            <w:pPr>
              <w:widowControl w:val="0"/>
              <w:tabs>
                <w:tab w:val="left" w:pos="967"/>
              </w:tabs>
              <w:spacing w:after="0" w:line="240" w:lineRule="auto"/>
              <w:ind w:left="967"/>
              <w:jc w:val="both"/>
              <w:rPr>
                <w:rFonts w:ascii="Arial" w:eastAsia="Arial" w:hAnsi="Arial" w:cs="Arial"/>
                <w:bCs/>
                <w:sz w:val="20"/>
                <w:szCs w:val="20"/>
              </w:rPr>
            </w:pPr>
          </w:p>
          <w:p w:rsidR="002279A0" w:rsidRPr="001E6987" w:rsidRDefault="002279A0" w:rsidP="00E351F1">
            <w:pPr>
              <w:spacing w:after="0" w:line="240" w:lineRule="auto"/>
              <w:rPr>
                <w:bCs/>
              </w:rPr>
            </w:pPr>
            <w:r w:rsidRPr="001E6987">
              <w:rPr>
                <w:bCs/>
              </w:rPr>
              <w:t xml:space="preserve">Bàn tay </w:t>
            </w:r>
            <w:r>
              <w:rPr>
                <w:bCs/>
              </w:rPr>
              <w:t>nắm vào</w:t>
            </w:r>
            <w:r w:rsidRPr="001E6987">
              <w:rPr>
                <w:bCs/>
              </w:rPr>
              <w:t>, gi</w:t>
            </w:r>
            <w:r w:rsidRPr="001E6987">
              <w:rPr>
                <w:rFonts w:hint="eastAsia"/>
                <w:bCs/>
              </w:rPr>
              <w:t>ơ</w:t>
            </w:r>
            <w:r w:rsidRPr="001E6987">
              <w:rPr>
                <w:bCs/>
              </w:rPr>
              <w:t xml:space="preserve"> lên ngang vai</w:t>
            </w:r>
          </w:p>
          <w:p w:rsidR="002279A0" w:rsidRPr="001E6987" w:rsidRDefault="002279A0" w:rsidP="00E351F1">
            <w:pPr>
              <w:spacing w:after="0" w:line="240" w:lineRule="auto"/>
              <w:rPr>
                <w:bCs/>
              </w:rPr>
            </w:pPr>
            <w:r w:rsidRPr="001E6987">
              <w:rPr>
                <w:bCs/>
              </w:rPr>
              <w:t xml:space="preserve">- Mắt nhìn vào </w:t>
            </w:r>
            <w:r>
              <w:rPr>
                <w:bCs/>
              </w:rPr>
              <w:t>nhân viên điều khiển xe</w:t>
            </w:r>
          </w:p>
          <w:p w:rsidR="002279A0" w:rsidRPr="002279A0" w:rsidRDefault="002279A0" w:rsidP="00E351F1">
            <w:pPr>
              <w:spacing w:after="0" w:line="240" w:lineRule="auto"/>
            </w:pPr>
            <w:r w:rsidRPr="001E6987">
              <w:rPr>
                <w:bCs/>
              </w:rPr>
              <w:t xml:space="preserve">- Từ từ </w:t>
            </w:r>
            <w:r>
              <w:rPr>
                <w:bCs/>
              </w:rPr>
              <w:t>mở bàn tay ra</w:t>
            </w:r>
            <w:r w:rsidRPr="001E6987">
              <w:rPr>
                <w:bCs/>
              </w:rPr>
              <w:t>.</w:t>
            </w:r>
          </w:p>
        </w:tc>
        <w:tc>
          <w:tcPr>
            <w:tcW w:w="4644" w:type="dxa"/>
            <w:shd w:val="clear" w:color="auto" w:fill="auto"/>
          </w:tcPr>
          <w:p w:rsidR="00DD2E34" w:rsidRPr="00E351F1" w:rsidRDefault="002279A0" w:rsidP="00E351F1">
            <w:pPr>
              <w:widowControl w:val="0"/>
              <w:spacing w:after="0" w:line="240" w:lineRule="auto"/>
              <w:rPr>
                <w:b/>
                <w:bCs/>
                <w:color w:val="231F20"/>
                <w:spacing w:val="-1"/>
                <w:szCs w:val="28"/>
              </w:rPr>
            </w:pPr>
            <w:r w:rsidRPr="00E351F1">
              <w:rPr>
                <w:b/>
                <w:bCs/>
                <w:color w:val="231F20"/>
                <w:spacing w:val="-1"/>
                <w:szCs w:val="28"/>
              </w:rPr>
              <w:t>Kết thúc đẩy tàu bay</w:t>
            </w:r>
          </w:p>
          <w:p w:rsidR="00DD2E34" w:rsidRPr="00E351F1" w:rsidRDefault="002279A0" w:rsidP="00E351F1">
            <w:pPr>
              <w:spacing w:after="0" w:line="240" w:lineRule="auto"/>
              <w:rPr>
                <w:rFonts w:ascii="Arial" w:eastAsia="Arial" w:hAnsi="Arial" w:cs="Arial"/>
                <w:bCs/>
                <w:sz w:val="20"/>
                <w:szCs w:val="20"/>
              </w:rPr>
            </w:pPr>
            <w:r w:rsidRPr="00E351F1">
              <w:rPr>
                <w:rFonts w:ascii="Arial" w:eastAsia="Arial" w:hAnsi="Arial" w:cs="Arial"/>
                <w:bCs/>
                <w:sz w:val="20"/>
                <w:szCs w:val="20"/>
              </w:rPr>
            </w:r>
            <w:r w:rsidRPr="00E351F1">
              <w:rPr>
                <w:rFonts w:ascii="Arial" w:eastAsia="Arial" w:hAnsi="Arial" w:cs="Arial"/>
                <w:bCs/>
                <w:sz w:val="20"/>
                <w:szCs w:val="20"/>
              </w:rPr>
              <w:pict>
                <v:group id="_x0000_s1589" style="width:116.9pt;height:171pt;mso-position-horizontal-relative:char;mso-position-vertical-relative:line" coordsize="3035,4440">
                  <v:shape id="_x0000_s1590" type="#_x0000_t75" style="position:absolute;width:3035;height:4440">
                    <v:imagedata r:id="rId115" o:title=""/>
                  </v:shape>
                  <v:group id="_x0000_s1591" style="position:absolute;left:413;top:596;width:2572;height:3575" coordorigin="413,596" coordsize="2572,3575">
                    <v:shape id="_x0000_s1592" style="position:absolute;left:413;top:596;width:2572;height:3575" coordorigin="413,596" coordsize="2572,3575" path="m2193,2489r-37,66l2128,2639r-19,66l2091,2772r-16,65l2056,2920r-12,70l2042,3009r-8,64l2025,3140r-10,62l2001,3263r-7,24l1979,3360r-9,68l1962,3509r-5,50l1887,3983r-57,179l1692,4170r-130,-41l1562,4047r,-75l1562,3906r,-112l1562,3707r1,-65l1564,3576r7,-66l1574,3494r3,-14l1579,3464r3,-20l1585,3423r3,-23l1592,3377r11,-72l1616,3244r9,-28l1629,3204r9,-85l1642,3031r4,-104l1649,2814r1,-57l1651,2700r3,-107l1658,2500r4,-72l1674,2364r19,-70l1699,2272r19,-73l1721,2177r1,-14l1731,2102r14,-74l1761,1954r22,-67l1790,1870r-2,-15l1780,1842r-10,-13l1760,1816r15,-69l1800,1724r-27,4l1758,1651r-3,-72l1753,1555r-4,-67l1738,1423r-20,-62l1693,1298r-37,-71l1644,1207r-36,-59l1568,1102r-59,-9l1436,1089r-21,-2l1397,1085r-10,-1l1373,1082r-84,-3l1211,1077r-77,l1074,1077r-14,l996,1075r-73,-4l862,1061r-8,-3l841,1055r-84,-10l672,1039r-87,-6l531,1031r-23,-1l446,1026,417,970r-4,-23l414,930r7,-72l451,801r83,-17l612,773r66,-6l694,767r11,1l719,768r17,1l757,769r22,l858,768r85,-2l1023,764r23,-1l1068,763r18,l1101,762r12,l1121,762r12,l1150,763r20,l1194,763r25,l1244,763r71,-3l1357,753r13,-3l1449,736r72,-9l1586,723r19,l1623,723r21,1l1668,724r25,l1720,724r77,-1l1867,717r13,-10l1893,694r60,-56l1999,598r2,-2l2087,726r94,85l2372,596r110,118l2558,716r61,3l2689,725r62,19l2806,794r44,68l2879,946r16,73l2909,1098r12,82l2931,1260r7,72l2946,1415r2,46l2949,1474r1,18l2951,1515r2,27l2954,1573r2,33l2960,1680r5,77l2969,1833r3,70l2974,1987r,19l2974,2020r-1,25l2974,2072r5,77l2985,2204r-23,11l2946,2220r-16,2l2909,2223r-18,-2l2817,2202r-33,-76l2769,2062r-24,-109l2726,1868r-14,-65l2697,1737r-12,-60l2676,1601r-7,-82l2663,1454r-5,-66l2655,1355r-6,-61l2643,1220r-4,-39l2637,1160r-1,-24l2636,1111r-3,-20l2627,1077r2,35l2630,1140r1,21l2631,1179r-1,14l2629,1207r-3,14l2622,1237r-3,17l2610,1320r-5,75l2603,1462r,18l2603,1494r,10l2604,1515r1,19l2601,1609r-8,67l2571,1704r-11,14l2567,1730r14,12l2595,1758r-3,29l2584,1810r-11,18l2564,1842r-5,11l2561,1861r5,11l2574,1887r8,17l2592,1924r30,67l2642,2058r2,18l2646,2097r11,68l2671,2238r13,66l2688,2323r3,17l2694,2355r2,11l2697,2374r2,8l2700,2395r2,16l2705,2431r3,22l2712,2478r10,80l2733,2636r7,60l2742,2724r1,11l2744,2749r1,18l2746,2788r1,23l2749,2836r4,81l2758,3000r2,70l2760,3089r,15l2760,3116r-1,8l2758,3130r9,73l2774,3240r3,21l2789,3330r12,81l2807,3471r5,64l2813,3568r3,34l2820,3670r5,68l2830,3803r3,31l2839,3919r3,67l2843,4019r-1,11l2842,4039r-2,5l2834,4063r-4,25l2828,4114r,19l2828,4137r-110,-4l2543,4133r-8,-45l2413,3372r-19,-68l2377,3238r-11,-70l2364,3136r-2,-15l2349,3037r-15,-77l2315,2872r-21,-92l2271,2691r-22,-80l2227,2546r-27,-54l2193,2489xe" filled="f" strokecolor="#231f20" strokeweight=".31111mm">
                      <v:path arrowok="t"/>
                    </v:shape>
                    <v:shape id="_x0000_s1593" type="#_x0000_t75" style="position:absolute;left:1688;top:687;width:964;height:1174">
                      <v:imagedata r:id="rId116" o:title=""/>
                    </v:shape>
                  </v:group>
                  <w10:wrap type="none"/>
                  <w10:anchorlock/>
                </v:group>
              </w:pict>
            </w:r>
          </w:p>
          <w:p w:rsidR="002279A0" w:rsidRPr="00E351F1" w:rsidRDefault="002279A0" w:rsidP="00E351F1">
            <w:pPr>
              <w:spacing w:after="0" w:line="240" w:lineRule="auto"/>
              <w:rPr>
                <w:bCs/>
              </w:rPr>
            </w:pPr>
            <w:r w:rsidRPr="00E351F1">
              <w:rPr>
                <w:bCs/>
              </w:rPr>
              <w:t xml:space="preserve">Giơ thẳng cánh tay ra ở góc 90° từ vai và để ngón tay cái hướng lên trên. Điều này thông báo tới người điều khiển xe kéo đẩy rằng tất cả các phương tiện, thiết bị đã </w:t>
            </w:r>
            <w:r w:rsidR="00D25974" w:rsidRPr="00E351F1">
              <w:rPr>
                <w:bCs/>
              </w:rPr>
              <w:t>rời khỏi tàu bay, đã rút chèn bánh, đã nhả phanh tàu bay và tổ lái đã xác nhận để bắt đầu đẩy tàu bay</w:t>
            </w:r>
          </w:p>
        </w:tc>
      </w:tr>
      <w:tr w:rsidR="00DD2E34" w:rsidTr="00E351F1">
        <w:tc>
          <w:tcPr>
            <w:tcW w:w="4644" w:type="dxa"/>
            <w:shd w:val="clear" w:color="auto" w:fill="auto"/>
          </w:tcPr>
          <w:p w:rsidR="00DD2E34" w:rsidRPr="00E351F1" w:rsidRDefault="00D25974" w:rsidP="00E351F1">
            <w:pPr>
              <w:spacing w:after="0" w:line="240" w:lineRule="auto"/>
              <w:rPr>
                <w:b/>
                <w:bCs/>
              </w:rPr>
            </w:pPr>
            <w:r w:rsidRPr="00E351F1">
              <w:rPr>
                <w:b/>
                <w:bCs/>
              </w:rPr>
              <w:t>Không đảm bảo/Giữ nguyên vị trí</w:t>
            </w:r>
          </w:p>
          <w:p w:rsidR="00D25974" w:rsidRPr="00E351F1" w:rsidRDefault="00D25974" w:rsidP="00E351F1">
            <w:pPr>
              <w:spacing w:after="0" w:line="240" w:lineRule="auto"/>
              <w:rPr>
                <w:rFonts w:ascii="Arial" w:eastAsia="Arial" w:hAnsi="Arial" w:cs="Arial"/>
                <w:bCs/>
                <w:sz w:val="20"/>
                <w:szCs w:val="20"/>
              </w:rPr>
            </w:pPr>
            <w:r w:rsidRPr="00E351F1">
              <w:rPr>
                <w:rFonts w:ascii="Arial" w:eastAsia="Arial" w:hAnsi="Arial" w:cs="Arial"/>
                <w:bCs/>
                <w:sz w:val="20"/>
                <w:szCs w:val="20"/>
              </w:rPr>
            </w:r>
            <w:r w:rsidRPr="00E351F1">
              <w:rPr>
                <w:rFonts w:ascii="Arial" w:eastAsia="Arial" w:hAnsi="Arial" w:cs="Arial"/>
                <w:bCs/>
                <w:sz w:val="20"/>
                <w:szCs w:val="20"/>
              </w:rPr>
              <w:pict>
                <v:group id="_x0000_s1599" style="width:135.8pt;height:180.75pt;mso-position-horizontal-relative:char;mso-position-vertical-relative:line" coordsize="3052,4453">
                  <v:shape id="_x0000_s1600" type="#_x0000_t75" style="position:absolute;width:3051;height:4453">
                    <v:imagedata r:id="rId117" o:title=""/>
                  </v:shape>
                  <v:group id="_x0000_s1601" style="position:absolute;left:422;top:597;width:2580;height:3585" coordorigin="422,597" coordsize="2580,3585">
                    <v:shape id="_x0000_s1602" style="position:absolute;left:422;top:597;width:2580;height:3585" coordorigin="422,597" coordsize="2580,3585" path="m2207,2496r-37,67l2142,2647r-19,65l2105,2780r-17,65l2069,2928r-11,70l2056,3017r-8,64l2039,3149r-10,61l2015,3271r-7,25l1993,3369r-9,68l1975,3518r-5,51l1901,3994r-57,180l1705,4182r-131,-41l1574,4058r,-74l1574,3917r,-112l1575,3718r,-66l1577,3586r6,-66l1586,3504r3,-14l1592,3474r3,-20l1598,3433r3,-23l1604,3387r11,-72l1628,3254r10,-28l1641,3214r9,-86l1655,3040r3,-105l1661,2822r2,-57l1664,2708r3,-108l1671,2507r4,-72l1686,2370r20,-69l1712,2279r19,-73l1733,2183r2,-14l1744,2109r14,-75l1774,1961r22,-68l1802,1876r-1,-15l1793,1848r-10,-13l1774,1822r14,-69l1813,1729r-27,4l1771,1656r-3,-72l1766,1560r-4,-67l1751,1427r-20,-61l1706,1302r-37,-71l1657,1211r-36,-59l1581,1106r-59,-10l1449,1092r-22,-1l1410,1089r-10,-2l1386,1085r-84,-3l1224,1080r-77,l1086,1080r-14,l1008,1078r-74,-4l874,1065r-12,-5l855,1057r-67,-9l709,1043r-87,-5l541,1034r-24,-2l455,1029,426,973r-4,-23l423,932r7,-71l460,803r83,-16l621,775r67,-6l704,769r10,1l728,770r18,1l766,771r23,l868,770r86,-2l1034,766r23,l1079,765r18,l1112,764r12,l1132,764r12,1l1161,765r20,l1205,765r25,l1255,765r71,-2l1368,755r14,-3l1461,738r71,-8l1598,725r18,l1635,725r21,1l1680,726r25,l1731,726r77,-1l1879,719r14,-10l1906,696r60,-56l2012,600r3,-3l2101,728r94,86l2387,597r110,119l2573,718r61,3l2704,727r62,19l2821,795r45,68l2895,948r16,73l2925,1101r12,83l2947,1263r8,73l2962,1419r2,46l2965,1478r1,18l2967,1519r2,27l2971,1577r2,34l2977,1684r4,78l2985,1838r3,71l2991,1992r,20l2990,2026r,25l2990,2077r5,77l3002,2210r-24,11l2962,2226r-15,3l2925,2229r-18,-2l2833,2209r-33,-77l2785,2068r-24,-109l2742,1873r-14,-65l2713,1742r-12,-60l2692,1605r-8,-82l2679,1459r-3,-34l2673,1392r-5,-64l2660,1245r-6,-60l2652,1163r,-24l2651,1115r-2,-21l2643,1080r2,35l2646,1143r1,21l2647,1182r-1,15l2644,1210r-3,14l2638,1240r-4,17l2625,1323r-5,76l2618,1466r,17l2618,1498r1,10l2620,1519r,19l2617,1613r-9,68l2587,1709r-12,14l2582,1735r14,12l2611,1763r-4,29l2599,1815r-10,18l2579,1847r-5,11l2577,1866r5,11l2589,1892r8,17l2607,1929r30,67l2657,2063r4,36l2664,2117r10,67l2689,2257r13,67l2706,2342r3,16l2712,2371r1,9l2714,2388r2,13l2718,2417r3,20l2724,2459r3,25l2738,2564r10,78l2756,2702r2,30l2759,2742r,15l2760,2775r2,20l2763,2818r2,25l2769,2925r4,83l2776,3079r,18l2776,3113r-1,12l2774,3132r,7l2783,3212r7,37l2793,3270r12,70l2816,3421r7,60l2827,3545r2,33l2832,3612r4,69l2841,3748r5,66l2849,3845r6,85l2858,3998r1,32l2859,4042r-1,8l2856,4055r-6,19l2846,4100r-2,26l2844,4144r,5l2734,4145r-176,l2550,4100,2427,3382r-18,-68l2392,3247r-11,-69l2379,3146r-2,-16l2363,3046r-15,-78l2329,2880r-21,-92l2286,2699r-23,-80l2242,2554r-28,-55l2207,2496xe" filled="f" strokecolor="#231f20" strokeweight=".31111mm">
                      <v:path arrowok="t"/>
                    </v:shape>
                    <v:shape id="_x0000_s1603" type="#_x0000_t75" style="position:absolute;left:1701;top:689;width:967;height:1177">
                      <v:imagedata r:id="rId118" o:title=""/>
                    </v:shape>
                  </v:group>
                  <w10:wrap type="none"/>
                  <w10:anchorlock/>
                </v:group>
              </w:pict>
            </w:r>
          </w:p>
          <w:p w:rsidR="00D25974" w:rsidRPr="00E351F1" w:rsidRDefault="00D25974" w:rsidP="00E351F1">
            <w:pPr>
              <w:spacing w:after="0" w:line="240" w:lineRule="auto"/>
              <w:rPr>
                <w:bCs/>
              </w:rPr>
            </w:pPr>
            <w:r w:rsidRPr="001E6987">
              <w:rPr>
                <w:bCs/>
              </w:rPr>
              <w:t xml:space="preserve">Giang tay phải ngang vai, </w:t>
            </w:r>
            <w:r>
              <w:rPr>
                <w:bCs/>
              </w:rPr>
              <w:t>ngón tay cái chỉ xuống</w:t>
            </w:r>
            <w:r w:rsidRPr="001E6987">
              <w:rPr>
                <w:bCs/>
              </w:rPr>
              <w:t xml:space="preserve">. </w:t>
            </w:r>
            <w:smartTag w:uri="urn:schemas-microsoft-com:office:smarttags" w:element="place">
              <w:r w:rsidRPr="001E6987">
                <w:rPr>
                  <w:bCs/>
                </w:rPr>
                <w:t>Tay</w:t>
              </w:r>
            </w:smartTag>
            <w:r w:rsidRPr="001E6987">
              <w:rPr>
                <w:bCs/>
              </w:rPr>
              <w:t xml:space="preserve"> trái thả xuống thẳng gót chân</w:t>
            </w:r>
            <w:r>
              <w:rPr>
                <w:bCs/>
              </w:rPr>
              <w:t>, bàn tay nắm chặt</w:t>
            </w:r>
            <w:r w:rsidR="00941F17">
              <w:rPr>
                <w:bCs/>
              </w:rPr>
              <w:t>. Điều này thông báo tới người điều khiển xe kéo đẩy rằng tàu bay chưa thật sự sẵn sàng để kéo đẩy và phải giữ nguyên vị trí.</w:t>
            </w:r>
          </w:p>
        </w:tc>
        <w:tc>
          <w:tcPr>
            <w:tcW w:w="4644" w:type="dxa"/>
            <w:shd w:val="clear" w:color="auto" w:fill="auto"/>
          </w:tcPr>
          <w:p w:rsidR="00DD2E34" w:rsidRPr="00E351F1" w:rsidRDefault="00941F17" w:rsidP="00E351F1">
            <w:pPr>
              <w:spacing w:after="0" w:line="240" w:lineRule="auto"/>
              <w:rPr>
                <w:b/>
                <w:bCs/>
              </w:rPr>
            </w:pPr>
            <w:r w:rsidRPr="00E351F1">
              <w:rPr>
                <w:b/>
                <w:bCs/>
              </w:rPr>
              <w:lastRenderedPageBreak/>
              <w:t>Đóng phanh xe</w:t>
            </w:r>
          </w:p>
          <w:p w:rsidR="00941F17" w:rsidRPr="00E351F1" w:rsidRDefault="00941F17" w:rsidP="00E351F1">
            <w:pPr>
              <w:spacing w:after="0" w:line="240" w:lineRule="auto"/>
              <w:rPr>
                <w:rFonts w:ascii="Arial" w:eastAsia="Arial" w:hAnsi="Arial" w:cs="Arial"/>
                <w:bCs/>
                <w:sz w:val="20"/>
                <w:szCs w:val="20"/>
              </w:rPr>
            </w:pPr>
            <w:r w:rsidRPr="00E351F1">
              <w:rPr>
                <w:rFonts w:ascii="Arial" w:eastAsia="Arial" w:hAnsi="Arial" w:cs="Arial"/>
                <w:bCs/>
                <w:sz w:val="20"/>
                <w:szCs w:val="20"/>
              </w:rPr>
            </w:r>
            <w:r w:rsidRPr="00E351F1">
              <w:rPr>
                <w:rFonts w:ascii="Arial" w:eastAsia="Arial" w:hAnsi="Arial" w:cs="Arial"/>
                <w:bCs/>
                <w:sz w:val="20"/>
                <w:szCs w:val="20"/>
              </w:rPr>
              <w:pict>
                <v:group id="_x0000_s1604" style="width:117.7pt;height:184.75pt;mso-position-horizontal-relative:char;mso-position-vertical-relative:line" coordsize="2805,4393">
                  <v:shape id="_x0000_s1605" type="#_x0000_t75" style="position:absolute;left:389;width:2415;height:4121">
                    <v:imagedata r:id="rId119" o:title=""/>
                  </v:shape>
                  <v:group id="_x0000_s1606" style="position:absolute;left:397;top:595;width:2201;height:3519" coordorigin="397,595" coordsize="2201,3519">
                    <v:shape id="_x0000_s1607" style="position:absolute;left:397;top:595;width:2201;height:3519" coordorigin="397,595" coordsize="2201,3519" path="m1591,2458r37,66l1655,2606r19,65l1692,2737r16,64l1726,2883r12,69l1740,2971r7,64l1757,3102r10,61l1781,3223r6,24l1802,3319r11,85l1821,3481r3,28l1892,3929r56,176l2084,4113r129,-40l2213,3992r,-73l2212,3853r,-110l2212,3658r-1,-65l2210,3528r-6,-64l2201,3448r-3,-14l2195,3417r-3,-19l2189,3377r-3,-23l2183,3330r-12,-71l2159,3198r-10,-26l2145,3161r-8,-83l2133,2991r-3,-102l2127,2778r-1,-56l2124,2666r-3,-105l2118,2469r-4,-70l2102,2335r-19,-70l2076,2243r-18,-72l2056,2149r-2,-14l2045,2075r-14,-75l2015,1927r-22,-64l1987,1847r3,-14l1998,1820r11,-13l2019,1793r-18,-67l1977,1705r27,4l2019,1632r4,-71l2024,1536r4,-66l2039,1399r14,-63l2069,1266r18,-65l2112,1143r3,l2139,1222r17,75l2173,1374r5,23l2182,1419r4,18l2190,1452r2,11l2196,1477r4,18l2215,1565r20,64l2246,1650r7,14l2280,1736r22,66l2325,1876r24,76l2372,2025r10,34l2391,2089r22,68l2474,2194r23,2l2516,2191r64,-30l2598,2106r-1,-20l2594,2015r-6,-81l2580,1856r-8,-63l2563,1756r-4,-15l2543,1678r-20,-83l2509,1535r-14,-60l2482,1420r-5,-25l2460,1325r-5,-19l2450,1290r-18,-67l2414,1151r-8,-51l2406,1092r-24,-67l2346,950r-28,-54l2287,843r-47,-70l2197,729r-25,-10l2155,719r-22,l2110,719r-26,l2058,719r-26,l2006,719r-67,-2l1899,704r-13,-14l1825,635r-44,-39l1696,723r-93,84l1415,595,1307,711r-37,-1l1240,709r-26,l1192,709r-19,l1101,716r-77,27l978,787r-46,61l886,918r-43,76l803,1068r-33,66l755,1162r-12,25l733,1206r-8,14l720,1227r-2,1l716,1222r-2,-9l695,1146r-20,-70l653,1001,632,930,612,861,593,803,559,756r-13,2l525,762r-79,13l397,783r13,85l421,945r11,69l441,1076r17,103l473,1260r15,62l511,1389r40,66l594,1504r68,33l687,1534r80,-44l821,1439r52,-62l922,1310r43,-68l1001,1180r36,-72l1049,1071r3,-5l1054,1073r2,11l1059,1099r15,62l1098,1229r29,47l1136,1294r24,67l1179,1433r8,51l1187,1492r-1,11l1186,1521r4,76l1198,1662r22,25l1230,1702r-7,11l1208,1725r-14,16l1198,1770r9,22l1218,1810r9,13l1231,1834r-3,7l1223,1852r-7,15l1207,1885r-9,20l1168,1973r-20,66l1147,2057r-3,20l1133,2145r-13,73l1106,2284r-3,18l1099,2318r-2,14l1095,2342r-1,8l1092,2363r-2,17l1087,2400r-3,22l1081,2447r-11,80l1060,2604r-9,72l1050,2691r,10l1049,2715r-1,17l1047,2753r-2,22l1044,2800r-5,80l1035,2961r-2,69l1033,3049r,15l1033,3076r1,7l1034,3092r-8,67l1019,3196r-3,21l1004,3286r-11,80l984,3456r-4,65l978,3554r-4,67l969,3688r-5,64l961,3783r-6,83l952,3932r-1,32l952,3976r1,8l954,3989r6,19l964,4034r2,25l966,4077r108,l1247,4077r8,-44l1375,3328r10,-37l1406,3212r13,-61l1423,3092r1,-15l1438,2996r15,-76l1471,2834r21,-89l1514,2657r22,-78l1557,2515r27,-54l1591,2458xe" filled="f" strokecolor="#231f20" strokeweight=".28275mm">
                      <v:path arrowok="t"/>
                    </v:shape>
                    <v:shape id="_x0000_s1608" type="#_x0000_t75" style="position:absolute;left:1106;top:106;width:997;height:1747">
                      <v:imagedata r:id="rId120" o:title=""/>
                    </v:shape>
                  </v:group>
                  <v:group id="_x0000_s1609" style="position:absolute;left:885;top:4073;width:381;height:297" coordorigin="885,4073" coordsize="381,297">
                    <v:shape id="_x0000_s1610" style="position:absolute;left:885;top:4073;width:381;height:297" coordorigin="885,4073" coordsize="381,297" path="m1243,4073r-273,6l966,4087r-12,18l937,4132r-4,17l933,4167r,20l931,4209r-10,11l908,4232r-13,17l885,4276r1,13l891,4301r56,43l1030,4368r24,2l1078,4370r72,-11l1210,4339r40,-27l1250,4294r-4,-22l1241,4249r-5,-22l1233,4211r,-7l1238,4189r17,-42l1264,4124r1,-15l1259,4095r-16,-22xe" fillcolor="#231f20" stroked="f">
                      <v:path arrowok="t"/>
                    </v:shape>
                  </v:group>
                  <v:group id="_x0000_s1611" style="position:absolute;left:1931;top:4095;width:370;height:290" coordorigin="1931,4095" coordsize="370,290">
                    <v:shape id="_x0000_s1612" style="position:absolute;left:1931;top:4095;width:370;height:290" coordorigin="1931,4095" coordsize="370,290" path="m1944,4101r-11,27l1931,4140r1,5l1939,4162r13,17l1965,4197r10,17l1971,4231r-7,18l1955,4268r-7,18l1982,4346r58,25l2106,4384r21,l2147,4382r17,-4l2182,4376r71,-13l2301,4314r-1,-18l2270,4212r-29,-65l2218,4108r-128,l1944,4101xe" fillcolor="#231f20" stroked="f">
                      <v:path arrowok="t"/>
                    </v:shape>
                    <v:shape id="_x0000_s1613" style="position:absolute;left:1931;top:4095;width:370;height:290" coordorigin="1931,4095" coordsize="370,290" path="m2179,4095r-25,2l2128,4101r-23,4l2090,4108r128,l2214,4103r-13,-6l2179,4095xe" fillcolor="#231f20" stroked="f">
                      <v:path arrowok="t"/>
                    </v:shape>
                  </v:group>
                  <v:group id="_x0000_s1614" style="position:absolute;left:432;top:482;width:71;height:124" coordorigin="432,482" coordsize="71,124">
                    <v:shape id="_x0000_s1615" style="position:absolute;left:432;top:482;width:71;height:124" coordorigin="432,482" coordsize="71,124" path="m467,482r-22,8l432,505r17,73l464,601r11,4l498,587r5,-17l484,493r-1,-8l467,482xe" stroked="f">
                      <v:path arrowok="t"/>
                    </v:shape>
                  </v:group>
                  <v:group id="_x0000_s1616" style="position:absolute;left:432;top:482;width:71;height:124" coordorigin="432,482" coordsize="71,124">
                    <v:shape id="_x0000_s1617" style="position:absolute;left:432;top:482;width:71;height:124" coordorigin="432,482" coordsize="71,124" path="m467,482r-22,8l432,505r17,73l464,601r11,4l498,587r5,-17l484,493r-1,-8l467,482xe" filled="f" strokecolor="#231f20" strokeweight=".14136mm">
                      <v:path arrowok="t"/>
                    </v:shape>
                  </v:group>
                  <v:group id="_x0000_s1618" style="position:absolute;left:317;top:547;width:254;height:187" coordorigin="317,547" coordsize="254,187">
                    <v:shape id="_x0000_s1619" style="position:absolute;left:317;top:547;width:254;height:187" coordorigin="317,547" coordsize="254,187" path="m317,600r8,20l328,635r5,29l341,685r51,46l411,734r50,-8l528,702r30,-57l567,628r3,-13l519,615,317,600xe" stroked="f">
                      <v:path arrowok="t"/>
                    </v:shape>
                    <v:shape id="_x0000_s1620" style="position:absolute;left:317;top:547;width:254;height:187" coordorigin="317,547" coordsize="254,187" path="m570,608r-56,l519,615r51,l571,612r-1,-4xe" stroked="f">
                      <v:path arrowok="t"/>
                    </v:shape>
                    <v:shape id="_x0000_s1621" style="position:absolute;left:317;top:547;width:254;height:187" coordorigin="317,547" coordsize="254,187" path="m528,547r-18,3l491,565r-13,11l463,587r-2,13l487,611r15,3l514,608r56,l567,591,557,566,547,554r-19,-7xe" stroked="f">
                      <v:path arrowok="t"/>
                    </v:shape>
                  </v:group>
                  <v:group id="_x0000_s1622" style="position:absolute;left:317;top:547;width:254;height:187" coordorigin="317,547" coordsize="254,187">
                    <v:shape id="_x0000_s1623" style="position:absolute;left:317;top:547;width:254;height:187" coordorigin="317,547" coordsize="254,187" path="m317,600r8,20l328,635r5,29l341,685r51,46l411,734r26,-4l501,719r49,-56l558,645r9,-17l571,612r-4,-21l557,566,547,554r-19,-7l510,550r-19,15l478,576r-15,11l461,600r26,11l502,614r12,-6l519,615e" filled="f" strokecolor="#231f20" strokeweight=".14136mm">
                      <v:path arrowok="t"/>
                    </v:shape>
                  </v:group>
                  <v:group id="_x0000_s1624" style="position:absolute;left:327;top:528;width:78;height:108" coordorigin="327,528" coordsize="78,108">
                    <v:shape id="_x0000_s1625" style="position:absolute;left:327;top:528;width:78;height:108" coordorigin="327,528" coordsize="78,108" path="m368,528r-32,3l327,559r31,59l377,635r11,1l403,615r1,-16l370,535r-2,-7xe" stroked="f">
                      <v:path arrowok="t"/>
                    </v:shape>
                  </v:group>
                  <v:group id="_x0000_s1626" style="position:absolute;left:327;top:528;width:78;height:108" coordorigin="327,528" coordsize="78,108">
                    <v:shape id="_x0000_s1627" style="position:absolute;left:327;top:528;width:78;height:108" coordorigin="327,528" coordsize="78,108" path="m352,529r-16,2l327,559r31,59l377,635r11,1l403,615r1,-16l370,535r-2,-7l352,529xe" filled="f" strokecolor="#231f20" strokeweight=".14136mm">
                      <v:path arrowok="t"/>
                    </v:shape>
                  </v:group>
                  <v:group id="_x0000_s1628" style="position:absolute;left:376;top:503;width:78;height:122" coordorigin="376,503" coordsize="78,122">
                    <v:shape id="_x0000_s1629" style="position:absolute;left:376;top:503;width:78;height:122" coordorigin="376,503" coordsize="78,122" path="m408,503r-21,12l376,531r25,69l418,622r11,3l450,606r4,-17l427,512r-2,-8l408,503xe" stroked="f">
                      <v:path arrowok="t"/>
                    </v:shape>
                  </v:group>
                  <v:group id="_x0000_s1630" style="position:absolute;left:376;top:503;width:78;height:122" coordorigin="376,503" coordsize="78,122">
                    <v:shape id="_x0000_s1631" style="position:absolute;left:376;top:503;width:78;height:122" coordorigin="376,503" coordsize="78,122" path="m408,503r-21,12l376,531r25,69l418,622r11,3l450,606r4,-17l427,512r-2,-8l408,503xe" filled="f" strokecolor="#231f20" strokeweight=".14136mm">
                      <v:path arrowok="t"/>
                    </v:shape>
                  </v:group>
                  <v:group id="_x0000_s1632" style="position:absolute;left:291;top:550;width:71;height:98" coordorigin="291,550" coordsize="71,98">
                    <v:shape id="_x0000_s1633" style="position:absolute;left:291;top:550;width:71;height:98" coordorigin="291,550" coordsize="71,98" path="m328,550r-29,2l291,578r28,53l337,648r12,-2l361,626r-1,-14l330,557r-2,-7xe" stroked="f">
                      <v:path arrowok="t"/>
                    </v:shape>
                  </v:group>
                  <v:group id="_x0000_s1634" style="position:absolute;left:291;top:550;width:71;height:98" coordorigin="291,550" coordsize="71,98">
                    <v:shape id="_x0000_s1635" style="position:absolute;left:291;top:550;width:71;height:98" coordorigin="291,550" coordsize="71,98" path="m314,551r-15,1l291,578r28,53l337,648r12,-2l361,626r-1,-14l330,557r-2,-7l314,551xe" filled="f" strokecolor="#231f20" strokeweight=".14136mm">
                      <v:path arrowok="t"/>
                    </v:shape>
                  </v:group>
                  <v:group id="_x0000_s1636" style="position:absolute;left:388;top:731;width:17;height:45" coordorigin="388,731" coordsize="17,45">
                    <v:shape id="_x0000_s1637" style="position:absolute;left:388;top:731;width:17;height:45" coordorigin="388,731" coordsize="17,45" path="m388,731r16,45e" filled="f" strokecolor="#231f20" strokeweight=".14136mm">
                      <v:path arrowok="t"/>
                    </v:shape>
                  </v:group>
                  <v:group id="_x0000_s1638" style="position:absolute;left:538;top:688;width:22;height:71" coordorigin="538,688" coordsize="22,71">
                    <v:shape id="_x0000_s1639" style="position:absolute;left:538;top:688;width:22;height:71" coordorigin="538,688" coordsize="22,71" path="m538,688r21,71l554,740r-5,-23l548,704,538,688xe" stroked="f">
                      <v:path arrowok="t"/>
                    </v:shape>
                  </v:group>
                  <v:group id="_x0000_s1640" style="position:absolute;left:538;top:688;width:22;height:71" coordorigin="538,688" coordsize="22,71">
                    <v:shape id="_x0000_s1641" style="position:absolute;left:538;top:688;width:22;height:71" coordorigin="538,688" coordsize="22,71" path="m538,688r10,16l549,717r5,23l559,759e" filled="f" strokecolor="#231f20" strokeweight=".14136mm">
                      <v:path arrowok="t"/>
                    </v:shape>
                  </v:group>
                  <v:group id="_x0000_s1642" style="position:absolute;left:4;top:530;width:373;height:394" coordorigin="4,530" coordsize="373,394">
                    <v:shape id="_x0000_s1643" style="position:absolute;left:4;top:530;width:373;height:394" coordorigin="4,530" coordsize="373,394" path="m18,630l4,644r4,17l27,686r18,26l53,723r7,17l64,759r5,19l81,804r4,13l85,846r3,17l95,877r24,26l134,918r12,5l158,923r79,-14l297,882r15,-44l319,818r7,-13l340,793r7,-6l268,787,253,764r-4,-14l248,726r-3,-15l96,711,27,634r-9,-4xe" stroked="f">
                      <v:path arrowok="t"/>
                    </v:shape>
                    <v:shape id="_x0000_s1644" style="position:absolute;left:4;top:530;width:373;height:394" coordorigin="4,530" coordsize="373,394" path="m350,735r-24,9l307,754r-12,12l268,787r79,l376,762,362,739r-12,-4xe" stroked="f">
                      <v:path arrowok="t"/>
                    </v:shape>
                    <v:shape id="_x0000_s1645" style="position:absolute;left:4;top:530;width:373;height:394" coordorigin="4,530" coordsize="373,394" path="m64,552r-11,1l43,574r,19l96,711r149,l243,703r-5,-19l233,672r-6,-13l217,636,206,610r-9,-22l193,578r-5,-9l85,569,64,552xe" stroked="f">
                      <v:path arrowok="t"/>
                    </v:shape>
                    <v:shape id="_x0000_s1646" style="position:absolute;left:4;top:530;width:373;height:394" coordorigin="4,530" coordsize="373,394" path="m101,530l87,551r-2,18l188,569r-9,-19l134,550,112,532r-11,-2xe" stroked="f">
                      <v:path arrowok="t"/>
                    </v:shape>
                    <v:shape id="_x0000_s1647" style="position:absolute;left:4;top:530;width:373;height:394" coordorigin="4,530" coordsize="373,394" path="m158,530r-22,9l134,550r45,l176,545r-9,-14l158,530xe" stroked="f">
                      <v:path arrowok="t"/>
                    </v:shape>
                  </v:group>
                  <v:group id="_x0000_s1648" style="position:absolute;left:4;top:530;width:373;height:394" coordorigin="4,530" coordsize="373,394">
                    <v:shape id="_x0000_s1649" style="position:absolute;left:4;top:530;width:373;height:394" coordorigin="4,530" coordsize="373,394" path="m264,904r24,-8l297,882r8,-21l312,838r7,-20l326,805r14,-12l361,775r15,-13l362,739r-12,-4l326,744r-19,10l295,766r-27,21l253,764r-4,-14l248,726r-5,-23l238,684r-5,-12l227,659,217,636,206,610r-9,-22l193,578,176,545r-9,-14l158,530r-22,9l134,550,112,532r-11,-2l87,551r-2,18l64,552r-11,1l43,574r,19l96,711,27,634r-9,-4l11,637r-7,7l8,661r19,25l45,712r8,11l60,740r4,19l69,778r12,26l85,817r,29l88,863r7,14l119,903r15,15l146,923r12,l237,909r27,-4l264,904xe" filled="f" strokecolor="#231f20" strokeweight=".14136mm">
                      <v:path arrowok="t"/>
                    </v:shape>
                  </v:group>
                  <v:group id="_x0000_s1650" style="position:absolute;left:134;top:550;width:51;height:133" coordorigin="134,550" coordsize="51,133">
                    <v:shape id="_x0000_s1651" style="position:absolute;left:134;top:550;width:51;height:133" coordorigin="134,550" coordsize="51,133" path="m154,603r31,79l168,632,158,611r-4,-8xe" fillcolor="#d1d3d4" stroked="f">
                      <v:path arrowok="t"/>
                    </v:shape>
                    <v:shape id="_x0000_s1652" style="position:absolute;left:134;top:550;width:51;height:133" coordorigin="134,550" coordsize="51,133" path="m134,550r7,23l147,587r7,16l134,550xe" fillcolor="#d1d3d4" stroked="f">
                      <v:path arrowok="t"/>
                    </v:shape>
                  </v:group>
                  <v:group id="_x0000_s1653" style="position:absolute;left:134;top:550;width:51;height:133" coordorigin="134,550" coordsize="51,133">
                    <v:shape id="_x0000_s1654" style="position:absolute;left:134;top:550;width:51;height:133" coordorigin="134,550" coordsize="51,133" path="m134,550r7,23l147,587r11,24l168,632r17,50e" filled="f" strokecolor="#231f20" strokeweight=".14136mm">
                      <v:path arrowok="t"/>
                    </v:shape>
                  </v:group>
                  <v:group id="_x0000_s1655" style="position:absolute;left:87;top:572;width:56;height:129" coordorigin="87,572" coordsize="56,129">
                    <v:shape id="_x0000_s1656" style="position:absolute;left:87;top:572;width:56;height:129" coordorigin="87,572" coordsize="56,129" path="m87,572r55,128l117,637,105,606,87,572xe" fillcolor="#d1d3d4" stroked="f">
                      <v:path arrowok="t"/>
                    </v:shape>
                  </v:group>
                  <v:group id="_x0000_s1657" style="position:absolute;left:87;top:572;width:56;height:129" coordorigin="87,572" coordsize="56,129">
                    <v:shape id="_x0000_s1658" style="position:absolute;left:87;top:572;width:56;height:129" coordorigin="87,572" coordsize="56,129" path="m87,572r18,34l117,637r25,63e" filled="f" strokecolor="#231f20" strokeweight=".14136mm">
                      <v:path arrowok="t"/>
                    </v:shape>
                  </v:group>
                  <v:group id="_x0000_s1659" style="position:absolute;left:67;top:313;width:177;height:174" coordorigin="67,313" coordsize="177,174">
                    <v:shape id="_x0000_s1660" style="position:absolute;left:67;top:313;width:177;height:174" coordorigin="67,313" coordsize="177,174" path="m244,313r-60,2l187,331r-14,9l118,379,76,435r-9,50l87,487r1,-10l91,459r40,-69l185,351r12,-7l216,344r28,-31xe" fillcolor="#231f20" stroked="f">
                      <v:path arrowok="t"/>
                    </v:shape>
                    <v:shape id="_x0000_s1661" style="position:absolute;left:67;top:313;width:177;height:174" coordorigin="67,313" coordsize="177,174" path="m216,344r-19,l204,357r12,-13xe" fillcolor="#231f20" stroked="f">
                      <v:path arrowok="t"/>
                    </v:shape>
                  </v:group>
                  <w10:wrap type="none"/>
                  <w10:anchorlock/>
                </v:group>
              </w:pict>
            </w:r>
          </w:p>
          <w:p w:rsidR="00941F17" w:rsidRPr="001E6987" w:rsidRDefault="00941F17" w:rsidP="00E351F1">
            <w:pPr>
              <w:spacing w:after="0" w:line="240" w:lineRule="auto"/>
              <w:rPr>
                <w:bCs/>
              </w:rPr>
            </w:pPr>
            <w:r w:rsidRPr="001E6987">
              <w:rPr>
                <w:bCs/>
              </w:rPr>
              <w:t xml:space="preserve">Bàn tay </w:t>
            </w:r>
            <w:r>
              <w:rPr>
                <w:bCs/>
              </w:rPr>
              <w:t>xòe ra</w:t>
            </w:r>
            <w:r w:rsidRPr="001E6987">
              <w:rPr>
                <w:bCs/>
              </w:rPr>
              <w:t>, gi</w:t>
            </w:r>
            <w:r w:rsidRPr="001E6987">
              <w:rPr>
                <w:rFonts w:hint="eastAsia"/>
                <w:bCs/>
              </w:rPr>
              <w:t>ơ</w:t>
            </w:r>
            <w:r w:rsidRPr="001E6987">
              <w:rPr>
                <w:bCs/>
              </w:rPr>
              <w:t xml:space="preserve"> lên ngang vai</w:t>
            </w:r>
          </w:p>
          <w:p w:rsidR="00941F17" w:rsidRPr="001E6987" w:rsidRDefault="00941F17" w:rsidP="00E351F1">
            <w:pPr>
              <w:spacing w:after="0" w:line="240" w:lineRule="auto"/>
              <w:rPr>
                <w:bCs/>
              </w:rPr>
            </w:pPr>
            <w:r w:rsidRPr="001E6987">
              <w:rPr>
                <w:bCs/>
              </w:rPr>
              <w:t xml:space="preserve">- Mắt nhìn vào </w:t>
            </w:r>
            <w:r>
              <w:rPr>
                <w:bCs/>
              </w:rPr>
              <w:t>nhân viên điều khiển xe</w:t>
            </w:r>
          </w:p>
          <w:p w:rsidR="00941F17" w:rsidRPr="00E351F1" w:rsidRDefault="00941F17" w:rsidP="00E351F1">
            <w:pPr>
              <w:spacing w:after="0" w:line="240" w:lineRule="auto"/>
              <w:rPr>
                <w:bCs/>
              </w:rPr>
            </w:pPr>
            <w:r w:rsidRPr="001E6987">
              <w:rPr>
                <w:bCs/>
              </w:rPr>
              <w:t xml:space="preserve">- Từ từ </w:t>
            </w:r>
            <w:r>
              <w:rPr>
                <w:bCs/>
              </w:rPr>
              <w:t>nắm bàn tay vào</w:t>
            </w:r>
            <w:r w:rsidRPr="001E6987">
              <w:rPr>
                <w:bCs/>
              </w:rPr>
              <w:t>.</w:t>
            </w:r>
          </w:p>
        </w:tc>
      </w:tr>
      <w:tr w:rsidR="00941F17" w:rsidTr="00E351F1">
        <w:tc>
          <w:tcPr>
            <w:tcW w:w="4644" w:type="dxa"/>
            <w:shd w:val="clear" w:color="auto" w:fill="auto"/>
          </w:tcPr>
          <w:p w:rsidR="00941F17" w:rsidRPr="00E351F1" w:rsidRDefault="00941F17" w:rsidP="00E351F1">
            <w:pPr>
              <w:spacing w:after="0" w:line="240" w:lineRule="auto"/>
              <w:rPr>
                <w:b/>
                <w:bCs/>
              </w:rPr>
            </w:pPr>
            <w:r w:rsidRPr="00E351F1">
              <w:rPr>
                <w:b/>
                <w:bCs/>
              </w:rPr>
              <w:lastRenderedPageBreak/>
              <w:t>Chậm lại</w:t>
            </w:r>
          </w:p>
          <w:p w:rsidR="00941F17" w:rsidRPr="00E351F1" w:rsidRDefault="00941F17" w:rsidP="00E351F1">
            <w:pPr>
              <w:spacing w:after="0" w:line="240" w:lineRule="auto"/>
              <w:jc w:val="center"/>
              <w:rPr>
                <w:rFonts w:ascii="Arial" w:eastAsia="Arial" w:hAnsi="Arial" w:cs="Arial"/>
                <w:bCs/>
                <w:sz w:val="20"/>
                <w:szCs w:val="20"/>
              </w:rPr>
            </w:pPr>
            <w:r w:rsidRPr="00E351F1">
              <w:rPr>
                <w:rFonts w:ascii="Arial" w:eastAsia="Arial" w:hAnsi="Arial" w:cs="Arial"/>
                <w:bCs/>
                <w:sz w:val="20"/>
                <w:szCs w:val="20"/>
              </w:rPr>
            </w:r>
            <w:r w:rsidRPr="00E351F1">
              <w:rPr>
                <w:rFonts w:ascii="Arial" w:eastAsia="Arial" w:hAnsi="Arial" w:cs="Arial"/>
                <w:bCs/>
                <w:sz w:val="20"/>
                <w:szCs w:val="20"/>
              </w:rPr>
              <w:pict>
                <v:group id="_x0000_s1662" style="width:96.05pt;height:172.45pt;mso-position-horizontal-relative:char;mso-position-vertical-relative:line" coordsize="2369,4469">
                  <v:shape id="_x0000_s1663" type="#_x0000_t75" style="position:absolute;width:2368;height:4469">
                    <v:imagedata r:id="rId121" o:title=""/>
                  </v:shape>
                  <v:group id="_x0000_s1664" style="position:absolute;left:316;top:608;width:1996;height:3598" coordorigin="316,608" coordsize="1996,3598">
                    <v:shape id="_x0000_s1665" style="position:absolute;left:316;top:608;width:1996;height:3598" coordorigin="316,608" coordsize="1996,3598" path="m891,897r-34,56l826,1005r-35,60l754,1129r-37,65l683,1254r-30,53l623,1363r-10,23l609,1394r-32,61l566,1475r-11,21l518,1565r-35,69l454,1695r-12,31l431,1746r-31,54l363,1869r-32,70l316,1976r16,17l346,2010r14,16l373,2043r13,15l446,2104r20,6l511,2036r41,-66l589,1910r32,-53l675,1769r42,-67l758,1634r32,-54l800,1559r17,-17l863,1491r39,-54l937,1379r33,-62l1001,1248r31,-76l1043,1144r-2,21l1034,1244r-2,56l1032,1319r9,77l1056,1456r7,21l1066,1492r6,62l1076,1629r1,24l1078,1675r17,65l1115,1744r-23,15l1081,1771r-5,16l1077,1810r5,19l1091,1845r9,13l1108,1871r4,12l1110,1897r-6,10l1098,1922r-17,61l1064,2058r-14,73l1041,2197r-1,11l1038,2223r-19,75l1006,2342r-6,23l985,2427r-7,97l974,2618r-3,108l968,2841r-1,57l964,3008r-4,97l956,3182r-10,61l941,3254r-4,15l924,3328r-12,71l906,3446r-3,22l900,3488r-3,18l894,3521r-2,13l888,3611r-3,76l884,3774r-1,92l882,3956r-1,81l881,4104r,61l1012,4206r139,-9l1209,4017r69,-426l1287,3507r7,-66l1303,3376r14,-59l1327,3277r4,-18l1342,3199r10,-66l1361,3069r6,-56l1369,2998r14,-70l1397,2868r16,-67l1431,2732r19,-66l1469,2606r27,-66l1516,2513r35,59l1572,2637r23,80l1617,2806r22,92l1658,2986r15,77l1683,3124r7,57l1693,3204r15,77l1724,3353r13,49l1860,4124r8,45l2045,4169r110,4l2155,4135r1,-23l2158,4098r5,-11l2165,4081r1,-10l2167,4059r1,-16l2168,4025r-3,-70l2160,3869r-5,-65l2153,3771r-3,-34l2145,3668r-4,-68l2139,3566r-2,-32l2131,3471r-11,-85l2108,3312r-11,-62l2094,3233r-9,-66l2085,3159r1,-6l2087,3145r,-12l2086,3053r-4,-80l2077,2890r-4,-75l2072,2795r-1,-18l2070,2763r-1,-10l2069,2747r,-7l2061,2673r-10,-76l2040,2516r-10,-70l2028,2428r-2,-15l2025,2402r-2,-9l2010,2327r-4,-22l2001,2281r-14,-72l1975,2141r-4,-36l1969,2085r-21,-69l1919,1948r-26,-51l1888,1886r-3,-7l1888,1867r10,-15l1911,1835r11,-20l1920,1786r-11,-19l1896,1755r-10,-8l1892,1730r16,-14l1913,1706r12,-63l1931,1566r,-20l1930,1531r,-8l1929,1510r,-17l1929,1473r,-22l1932,1376r6,-71l1944,1271r4,-23l1950,1223r1,-26l1951,1171r-4,-64l1945,1089r10,6l1960,1110r2,21l1963,1156r,24l1970,1249r8,87l1984,1403r6,68l1992,1504r6,63l2005,1641r8,64l2029,1780r14,68l2059,1924r16,78l2091,2076r13,63l2118,2204r69,34l2224,2246r31,-2l2281,2238r19,-6l2312,2228r-4,-32l2305,2170r-3,-21l2301,2132r-1,-15l2300,2102r,-15l2301,2070r1,-20l2302,2035r-3,-74l2295,1894r-6,-74l2282,1742r-7,-75l2268,1597r-3,-30l2259,1499r-1,-20l2257,1472r-10,-83l2237,1323r-12,-76l2212,1168r-15,-80l2181,1014r-16,-64l2142,886r-44,-56l2041,791r-65,-27l1912,747r-73,-13l1825,731r-12,-3l1696,608,1504,825r-95,-86l1323,608,1199,718r-71,20l1070,760r-61,30l951,830r-49,51l891,897xe" filled="f" strokecolor="#231f20" strokeweight=".28217mm">
                      <v:path arrowok="t"/>
                    </v:shape>
                    <v:shape id="_x0000_s1666" type="#_x0000_t75" style="position:absolute;left:1009;top:697;width:969;height:1176">
                      <v:imagedata r:id="rId122" o:title=""/>
                    </v:shape>
                  </v:group>
                  <v:group id="_x0000_s1667" style="position:absolute;left:80;top:1523;width:101;height:1339" coordorigin="80,1523" coordsize="101,1339">
                    <v:shape id="_x0000_s1668" style="position:absolute;left:80;top:1523;width:101;height:1339" coordorigin="80,1523" coordsize="101,1339" path="m147,1707r-33,l114,1975r33,l147,1707xe" fillcolor="#231f20" stroked="f">
                      <v:path arrowok="t"/>
                    </v:shape>
                    <v:shape id="_x0000_s1669" style="position:absolute;left:80;top:1523;width:101;height:1339" coordorigin="80,1523" coordsize="101,1339" path="m130,1523l80,1707r101,l130,1523xe" fillcolor="#231f20" stroked="f">
                      <v:path arrowok="t"/>
                    </v:shape>
                    <v:shape id="_x0000_s1670" style="position:absolute;left:80;top:1523;width:101;height:1339" coordorigin="80,1523" coordsize="101,1339" path="m181,2678r-101,l130,2862r51,-184xe" fillcolor="#231f20" stroked="f">
                      <v:path arrowok="t"/>
                    </v:shape>
                    <v:shape id="_x0000_s1671" style="position:absolute;left:80;top:1523;width:101;height:1339" coordorigin="80,1523" coordsize="101,1339" path="m147,2410r-33,l114,2678r33,l147,2410xe" fillcolor="#231f20" stroked="f">
                      <v:path arrowok="t"/>
                    </v:shape>
                  </v:group>
                  <v:group id="_x0000_s1672" style="position:absolute;left:80;top:1523;width:101;height:452" coordorigin="80,1523" coordsize="101,452">
                    <v:shape id="_x0000_s1673" style="position:absolute;left:80;top:1523;width:101;height:452" coordorigin="80,1523" coordsize="101,452" path="m130,1523l80,1707r34,l114,1975r33,l147,1707r34,l130,1523xe" filled="f" strokecolor="#231f20" strokeweight=".06097mm">
                      <v:path arrowok="t"/>
                    </v:shape>
                  </v:group>
                  <v:group id="_x0000_s1674" style="position:absolute;left:80;top:2410;width:101;height:452" coordorigin="80,2410" coordsize="101,452">
                    <v:shape id="_x0000_s1675" style="position:absolute;left:80;top:2410;width:101;height:452" coordorigin="80,2410" coordsize="101,452" path="m130,2862l80,2678r34,l114,2410r33,l147,2678r34,l130,2862xe" filled="f" strokecolor="#231f20" strokeweight=".06097mm">
                      <v:path arrowok="t"/>
                    </v:shape>
                  </v:group>
                  <w10:wrap type="none"/>
                  <w10:anchorlock/>
                </v:group>
              </w:pict>
            </w:r>
          </w:p>
          <w:p w:rsidR="00941F17" w:rsidRPr="00E351F1" w:rsidRDefault="00941F17" w:rsidP="00E351F1">
            <w:pPr>
              <w:spacing w:after="0" w:line="240" w:lineRule="auto"/>
              <w:jc w:val="both"/>
              <w:rPr>
                <w:b/>
                <w:bCs/>
              </w:rPr>
            </w:pPr>
            <w:r w:rsidRPr="00E351F1">
              <w:rPr>
                <w:bCs/>
                <w:color w:val="231F20"/>
                <w:spacing w:val="-1"/>
              </w:rPr>
              <w:t>With</w:t>
            </w:r>
            <w:r w:rsidRPr="00E351F1">
              <w:rPr>
                <w:bCs/>
                <w:color w:val="231F20"/>
                <w:spacing w:val="1"/>
              </w:rPr>
              <w:t xml:space="preserve"> </w:t>
            </w:r>
            <w:r w:rsidRPr="00E351F1">
              <w:rPr>
                <w:bCs/>
                <w:color w:val="231F20"/>
                <w:spacing w:val="-1"/>
              </w:rPr>
              <w:t>hand</w:t>
            </w:r>
            <w:r w:rsidRPr="00E351F1">
              <w:rPr>
                <w:bCs/>
                <w:color w:val="231F20"/>
                <w:spacing w:val="2"/>
              </w:rPr>
              <w:t xml:space="preserve"> </w:t>
            </w:r>
            <w:r w:rsidRPr="00E351F1">
              <w:rPr>
                <w:bCs/>
                <w:color w:val="231F20"/>
                <w:spacing w:val="-1"/>
              </w:rPr>
              <w:t>at</w:t>
            </w:r>
            <w:r w:rsidRPr="00E351F1">
              <w:rPr>
                <w:bCs/>
                <w:color w:val="231F20"/>
                <w:spacing w:val="2"/>
              </w:rPr>
              <w:t xml:space="preserve"> </w:t>
            </w:r>
            <w:r w:rsidRPr="00E351F1">
              <w:rPr>
                <w:bCs/>
                <w:color w:val="231F20"/>
              </w:rPr>
              <w:t>a</w:t>
            </w:r>
            <w:r w:rsidRPr="00E351F1">
              <w:rPr>
                <w:bCs/>
                <w:color w:val="231F20"/>
                <w:spacing w:val="1"/>
              </w:rPr>
              <w:t xml:space="preserve"> </w:t>
            </w:r>
            <w:r w:rsidRPr="00E351F1">
              <w:rPr>
                <w:bCs/>
                <w:color w:val="231F20"/>
                <w:spacing w:val="-1"/>
              </w:rPr>
              <w:t>45°</w:t>
            </w:r>
            <w:r w:rsidRPr="00E351F1">
              <w:rPr>
                <w:bCs/>
                <w:color w:val="231F20"/>
                <w:spacing w:val="2"/>
              </w:rPr>
              <w:t xml:space="preserve"> </w:t>
            </w:r>
            <w:r w:rsidRPr="00E351F1">
              <w:rPr>
                <w:bCs/>
                <w:color w:val="231F20"/>
                <w:spacing w:val="-1"/>
              </w:rPr>
              <w:t>angle</w:t>
            </w:r>
            <w:r w:rsidRPr="00E351F1">
              <w:rPr>
                <w:bCs/>
                <w:color w:val="231F20"/>
                <w:spacing w:val="2"/>
              </w:rPr>
              <w:t xml:space="preserve"> </w:t>
            </w:r>
            <w:r w:rsidRPr="00E351F1">
              <w:rPr>
                <w:bCs/>
                <w:color w:val="231F20"/>
                <w:spacing w:val="-1"/>
              </w:rPr>
              <w:t>downward</w:t>
            </w:r>
            <w:r w:rsidRPr="00E351F1">
              <w:rPr>
                <w:bCs/>
                <w:color w:val="231F20"/>
                <w:spacing w:val="2"/>
              </w:rPr>
              <w:t xml:space="preserve"> </w:t>
            </w:r>
            <w:r w:rsidRPr="00E351F1">
              <w:rPr>
                <w:bCs/>
                <w:color w:val="231F20"/>
                <w:spacing w:val="-1"/>
              </w:rPr>
              <w:t>to</w:t>
            </w:r>
            <w:r w:rsidRPr="00E351F1">
              <w:rPr>
                <w:bCs/>
                <w:color w:val="231F20"/>
                <w:spacing w:val="1"/>
              </w:rPr>
              <w:t xml:space="preserve"> </w:t>
            </w:r>
            <w:r w:rsidRPr="00E351F1">
              <w:rPr>
                <w:bCs/>
                <w:color w:val="231F20"/>
                <w:spacing w:val="-1"/>
              </w:rPr>
              <w:t>the</w:t>
            </w:r>
            <w:r w:rsidRPr="00E351F1">
              <w:rPr>
                <w:bCs/>
                <w:color w:val="231F20"/>
                <w:spacing w:val="2"/>
              </w:rPr>
              <w:t xml:space="preserve"> </w:t>
            </w:r>
            <w:r w:rsidRPr="00E351F1">
              <w:rPr>
                <w:bCs/>
                <w:color w:val="231F20"/>
              </w:rPr>
              <w:t>side</w:t>
            </w:r>
            <w:r w:rsidRPr="00E351F1">
              <w:rPr>
                <w:bCs/>
                <w:color w:val="231F20"/>
                <w:spacing w:val="2"/>
              </w:rPr>
              <w:t xml:space="preserve"> </w:t>
            </w:r>
            <w:r w:rsidRPr="00E351F1">
              <w:rPr>
                <w:bCs/>
                <w:color w:val="231F20"/>
              </w:rPr>
              <w:t>make</w:t>
            </w:r>
            <w:r w:rsidRPr="00E351F1">
              <w:rPr>
                <w:bCs/>
                <w:color w:val="231F20"/>
                <w:spacing w:val="2"/>
              </w:rPr>
              <w:t xml:space="preserve"> </w:t>
            </w:r>
            <w:r w:rsidRPr="00E351F1">
              <w:rPr>
                <w:bCs/>
                <w:color w:val="231F20"/>
              </w:rPr>
              <w:t>a</w:t>
            </w:r>
            <w:r w:rsidRPr="00E351F1">
              <w:rPr>
                <w:bCs/>
                <w:color w:val="231F20"/>
                <w:spacing w:val="1"/>
              </w:rPr>
              <w:t xml:space="preserve"> </w:t>
            </w:r>
            <w:r w:rsidRPr="00E351F1">
              <w:rPr>
                <w:bCs/>
                <w:color w:val="231F20"/>
                <w:spacing w:val="-1"/>
              </w:rPr>
              <w:t>“patting”</w:t>
            </w:r>
            <w:r w:rsidRPr="00E351F1">
              <w:rPr>
                <w:bCs/>
                <w:color w:val="231F20"/>
                <w:spacing w:val="2"/>
              </w:rPr>
              <w:t xml:space="preserve"> </w:t>
            </w:r>
            <w:r w:rsidRPr="00E351F1">
              <w:rPr>
                <w:bCs/>
                <w:color w:val="231F20"/>
              </w:rPr>
              <w:t>motion</w:t>
            </w:r>
            <w:r w:rsidRPr="00E351F1">
              <w:rPr>
                <w:b/>
                <w:bCs/>
              </w:rPr>
              <w:t xml:space="preserve"> </w:t>
            </w:r>
          </w:p>
        </w:tc>
        <w:tc>
          <w:tcPr>
            <w:tcW w:w="4644" w:type="dxa"/>
            <w:shd w:val="clear" w:color="auto" w:fill="auto"/>
          </w:tcPr>
          <w:p w:rsidR="00941F17" w:rsidRPr="00E351F1" w:rsidRDefault="00941F17" w:rsidP="00E351F1">
            <w:pPr>
              <w:spacing w:after="0" w:line="240" w:lineRule="auto"/>
              <w:rPr>
                <w:b/>
                <w:bCs/>
              </w:rPr>
            </w:pPr>
            <w:r w:rsidRPr="00E351F1">
              <w:rPr>
                <w:b/>
                <w:bCs/>
              </w:rPr>
              <w:t>Thay đổi hướng kéo đẩy</w:t>
            </w:r>
          </w:p>
          <w:p w:rsidR="00941F17" w:rsidRPr="00E351F1" w:rsidRDefault="00941F17" w:rsidP="00E351F1">
            <w:pPr>
              <w:spacing w:after="0" w:line="240" w:lineRule="auto"/>
              <w:rPr>
                <w:rFonts w:ascii="Arial" w:eastAsia="Arial" w:hAnsi="Arial" w:cs="Arial"/>
                <w:bCs/>
                <w:sz w:val="20"/>
                <w:szCs w:val="20"/>
              </w:rPr>
            </w:pPr>
            <w:r w:rsidRPr="00E351F1">
              <w:rPr>
                <w:rFonts w:ascii="Arial" w:eastAsia="Arial" w:hAnsi="Arial" w:cs="Arial"/>
                <w:bCs/>
                <w:sz w:val="20"/>
                <w:szCs w:val="20"/>
              </w:rPr>
            </w:r>
            <w:r w:rsidRPr="00E351F1">
              <w:rPr>
                <w:rFonts w:ascii="Arial" w:eastAsia="Arial" w:hAnsi="Arial" w:cs="Arial"/>
                <w:bCs/>
                <w:sz w:val="20"/>
                <w:szCs w:val="20"/>
              </w:rPr>
              <w:pict>
                <v:group id="_x0000_s1676" style="width:126.1pt;height:162.3pt;mso-position-horizontal-relative:char;mso-position-vertical-relative:line" coordsize="3078,4397">
                  <v:shape id="_x0000_s1677" type="#_x0000_t75" style="position:absolute;width:3077;height:4134">
                    <v:imagedata r:id="rId123" o:title=""/>
                  </v:shape>
                  <v:group id="_x0000_s1678" style="position:absolute;left:1050;top:586;width:1991;height:3540" coordorigin="1050,586" coordsize="1991,3540">
                    <v:shape id="_x0000_s1679" style="position:absolute;left:1050;top:586;width:1991;height:3540" coordorigin="1050,586" coordsize="1991,3540" path="m2253,2461r-37,66l2189,2610r-19,64l2152,2741r-16,64l2117,2888r-11,69l2104,2976r-8,64l2087,3108r-10,61l2063,3229r-7,24l2041,3325r-10,86l2023,3487r-3,30l1951,3940r-57,177l1757,4125r-129,-40l1628,4003r,-73l1628,3864r1,-111l1629,3667r,-64l1631,3537r6,-65l1640,3456r3,-13l1646,3426r3,-20l1652,3385r3,-23l1658,3339r11,-72l1682,3207r10,-27l1696,3168r8,-84l1708,2998r4,-104l1714,2783r2,-57l1717,2670r3,-106l1724,2472r4,-71l1739,2337r20,-70l1765,2245r19,-72l1786,2151r1,-14l1796,2076r14,-75l1827,1928r21,-65l1855,1846r-3,-14l1844,1819r-10,-13l1824,1793r16,-68l1865,1703r-27,4l1823,1631r-4,-72l1818,1534r-4,-66l1803,1404r-20,-62l1757,1279r-40,-72l1704,1186r-34,-66l1645,1061r-7,-16l1598,997r-64,-26l1490,955r-17,-7l1398,923r-24,-8l1296,889r-81,-30l1140,826r-55,-33l1051,729r-1,-18l1052,693r33,-54l1151,607r64,-8l1238,599r24,2l1286,604r24,4l1334,614r8,2l1406,627r69,10l1549,647r69,6l1656,654r14,l1691,652r19,-1l1728,650r18,l1764,651r64,8l1884,689r41,41l1933,737r5,5l1942,743r3,-1l1945,736r-1,-11l1940,708r5,-9l1996,647r56,-50l2062,588r86,127l2241,800,2431,586r108,117l2586,712r79,15l2728,740r69,18l2854,784r40,47l2923,892r20,82l2956,1045r11,76l2977,1199r8,75l2992,1339r7,72l3000,1426r1,8l3001,1436r,7l3002,1455r6,68l3013,1587r3,35l3022,1697r6,76l3034,1846r4,65l3040,1981r,14l3039,2021r-2,27l3034,2124r-2,45l3006,2194r-15,12l2980,2210r-20,-1l2935,2209r-76,-1l2832,2207r-13,-75l2808,2064r-10,-61l2781,1900r-13,-79l2754,1739r-10,-60l2734,1603r-7,-73l2721,1469r-5,-65l2710,1339r-5,-61l2702,1251r-5,-64l2695,1166r-1,-28l2693,1118r-5,-12l2686,1133r-2,19l2683,1168r-2,15l2679,1200r-2,23l2675,1240r-6,66l2663,1382r-3,66l2660,1465r,13l2660,1487r1,11l2661,1517r-3,76l2649,1659r-22,26l2616,1699r7,11l2639,1722r14,17l2649,1767r-9,23l2629,1808r-9,14l2616,1832r2,8l2623,1851r8,15l2639,1883r10,20l2679,1971r20,66l2700,2055r3,20l2713,2144r14,73l2741,2283r3,18l2748,2318r2,13l2752,2342r1,9l2755,2364r2,17l2760,2401r3,22l2767,2447r10,80l2788,2605r7,60l2797,2694r1,10l2799,2718r1,18l2801,2756r1,23l2804,2804r4,81l2813,2966r2,70l2815,3055r,15l2814,3082r-1,7l2813,3096r9,72l2828,3205r4,20l2844,3294r11,80l2864,3464r4,66l2870,3563r5,68l2880,3698r5,64l2887,3793r6,84l2897,3944r,32l2897,3987r-1,9l2894,4000r-6,19l2884,4045r-1,26l2882,4089r-109,l2600,4089r-8,-44l2471,3335r-10,-36l2440,3220r-13,-62l2423,3100r-2,-15l2408,3003r-15,-77l2374,2840r-21,-91l2331,2661r-22,-79l2287,2518r-27,-54l2253,2461xe" filled="f" strokecolor="#231f20" strokeweight=".31111mm">
                      <v:path arrowok="t"/>
                    </v:shape>
                    <v:shape id="_x0000_s1680" type="#_x0000_t75" style="position:absolute;left:207;top:164;width:2502;height:1678">
                      <v:imagedata r:id="rId124" o:title=""/>
                    </v:shape>
                  </v:group>
                  <v:group id="_x0000_s1681" style="position:absolute;left:2577;top:4074;width:383;height:299" coordorigin="2577,4074" coordsize="383,299">
                    <v:shape id="_x0000_s1682" style="position:absolute;left:2577;top:4074;width:383;height:299" coordorigin="2577,4074" coordsize="383,299" path="m2600,4074r-17,23l2577,4111r2,14l2587,4148r17,42l2609,4206r1,7l2607,4230r-5,21l2597,4275r-4,22l2592,4314r5,7l2650,4349r66,18l2788,4373r24,-2l2872,4356r60,-29l2960,4280r-10,-27l2937,4235r-13,-11l2914,4213r-2,-23l2912,4170r-1,-18l2908,4135r-18,-28l2879,4089r-5,-8l2600,4074xe" fillcolor="#231f20" stroked="f">
                      <v:path arrowok="t"/>
                    </v:shape>
                  </v:group>
                  <v:group id="_x0000_s1683" style="position:absolute;left:1536;top:4097;width:372;height:291" coordorigin="1536,4097" coordsize="372,291">
                    <v:shape id="_x0000_s1684" style="position:absolute;left:1536;top:4097;width:372;height:291" coordorigin="1536,4097" coordsize="372,291" path="m1656,4097r-53,39l1576,4192r-35,88l1536,4319r4,14l1602,4371r55,8l1675,4382r17,3l1712,4388r21,-1l1799,4374r58,-25l1893,4306r-3,-18l1883,4270r-8,-19l1867,4233r-3,-17l1873,4199r14,-18l1899,4163r7,-16l1907,4142r-1,-12l1897,4109r-151,l1730,4106r-22,-4l1682,4099r-26,-2xe" fillcolor="#231f20" stroked="f">
                      <v:path arrowok="t"/>
                    </v:shape>
                    <v:shape id="_x0000_s1685" style="position:absolute;left:1536;top:4097;width:372;height:291" coordorigin="1536,4097" coordsize="372,291" path="m1894,4103r-148,6l1897,4109r-3,-6xe" fillcolor="#231f20" stroked="f">
                      <v:path arrowok="t"/>
                    </v:shape>
                  </v:group>
                  <w10:wrap type="none"/>
                  <w10:anchorlock/>
                </v:group>
              </w:pict>
            </w:r>
          </w:p>
          <w:p w:rsidR="00941F17" w:rsidRPr="00E351F1" w:rsidRDefault="00941F17" w:rsidP="00E351F1">
            <w:pPr>
              <w:spacing w:after="0" w:line="240" w:lineRule="auto"/>
              <w:rPr>
                <w:bCs/>
              </w:rPr>
            </w:pPr>
            <w:r w:rsidRPr="00E351F1">
              <w:rPr>
                <w:bCs/>
              </w:rPr>
              <w:t xml:space="preserve">Giơ tay phải ngang vai, ngón tay chạm mũi, sau đó chỉ tay về hướng </w:t>
            </w:r>
            <w:r w:rsidR="00737A3B" w:rsidRPr="00E351F1">
              <w:rPr>
                <w:bCs/>
              </w:rPr>
              <w:t>mà tàu bay cần chuyển hướng</w:t>
            </w:r>
          </w:p>
        </w:tc>
      </w:tr>
    </w:tbl>
    <w:p w:rsidR="0070479A" w:rsidRPr="000026D8" w:rsidRDefault="0070479A" w:rsidP="0070479A">
      <w:pPr>
        <w:ind w:firstLine="567"/>
      </w:pPr>
    </w:p>
    <w:p w:rsidR="00B70CC5" w:rsidRDefault="0070479A" w:rsidP="00B70CC5">
      <w:pPr>
        <w:pStyle w:val="ColorfulList-Accent1"/>
        <w:spacing w:before="120" w:after="0"/>
        <w:ind w:left="0" w:firstLine="567"/>
        <w:contextualSpacing w:val="0"/>
        <w:jc w:val="both"/>
      </w:pPr>
      <w:r>
        <w:t>6</w:t>
      </w:r>
      <w:r w:rsidR="00B70CC5">
        <w:t>.</w:t>
      </w:r>
      <w:r w:rsidR="0025104E">
        <w:t xml:space="preserve"> Tín hiệu bằng tay </w:t>
      </w:r>
      <w:r w:rsidR="0025104E">
        <w:rPr>
          <w:bCs/>
        </w:rPr>
        <w:t>chỉ dẫn</w:t>
      </w:r>
      <w:r w:rsidR="0025104E" w:rsidRPr="002C709E">
        <w:rPr>
          <w:bCs/>
        </w:rPr>
        <w:t xml:space="preserve"> </w:t>
      </w:r>
      <w:r w:rsidR="00DD2E34">
        <w:rPr>
          <w:bCs/>
        </w:rPr>
        <w:t xml:space="preserve">của người cảnh giới đến người chỉ huy kéo đẩy và nhân viên điều khiển xe kéo đẩy </w:t>
      </w:r>
      <w:r w:rsidR="00B70CC5">
        <w:t>quy định như sau:</w:t>
      </w:r>
    </w:p>
    <w:p w:rsidR="002B752D" w:rsidRDefault="002B752D" w:rsidP="00B70CC5">
      <w:pPr>
        <w:pStyle w:val="ColorfulList-Accent1"/>
        <w:spacing w:before="120" w:after="0"/>
        <w:ind w:left="0" w:firstLine="567"/>
        <w:contextualSpacing w:val="0"/>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18"/>
        <w:gridCol w:w="4444"/>
      </w:tblGrid>
      <w:tr w:rsidR="002B752D" w:rsidTr="001E6987">
        <w:tc>
          <w:tcPr>
            <w:tcW w:w="4618" w:type="dxa"/>
            <w:shd w:val="clear" w:color="auto" w:fill="auto"/>
          </w:tcPr>
          <w:p w:rsidR="002B752D" w:rsidRPr="001E6987" w:rsidRDefault="002B752D" w:rsidP="0070479A">
            <w:pPr>
              <w:spacing w:after="0" w:line="240" w:lineRule="auto"/>
              <w:jc w:val="both"/>
              <w:rPr>
                <w:b/>
                <w:bCs/>
              </w:rPr>
            </w:pPr>
            <w:r w:rsidRPr="001E6987">
              <w:rPr>
                <w:b/>
                <w:bCs/>
              </w:rPr>
              <w:t xml:space="preserve">Thông thoáng cho tàu bay chuyển </w:t>
            </w:r>
            <w:r w:rsidRPr="001E6987">
              <w:rPr>
                <w:rFonts w:hint="eastAsia"/>
                <w:b/>
                <w:bCs/>
              </w:rPr>
              <w:t>đ</w:t>
            </w:r>
            <w:r w:rsidRPr="001E6987">
              <w:rPr>
                <w:b/>
                <w:bCs/>
              </w:rPr>
              <w:t>ộng</w:t>
            </w:r>
          </w:p>
          <w:p w:rsidR="002B752D" w:rsidRPr="001E6987" w:rsidRDefault="00690B6C" w:rsidP="0070479A">
            <w:pPr>
              <w:autoSpaceDE w:val="0"/>
              <w:autoSpaceDN w:val="0"/>
              <w:adjustRightInd w:val="0"/>
              <w:spacing w:after="0" w:line="240" w:lineRule="auto"/>
              <w:jc w:val="center"/>
              <w:rPr>
                <w:bCs/>
                <w:szCs w:val="24"/>
              </w:rPr>
            </w:pPr>
            <w:r>
              <w:rPr>
                <w:bCs/>
                <w:noProof/>
                <w:szCs w:val="24"/>
              </w:rPr>
              <w:lastRenderedPageBreak/>
              <w:drawing>
                <wp:inline distT="0" distB="0" distL="0" distR="0">
                  <wp:extent cx="1209675" cy="2257425"/>
                  <wp:effectExtent l="19050" t="0" r="9525" b="0"/>
                  <wp:docPr id="7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5"/>
                          <a:srcRect/>
                          <a:stretch>
                            <a:fillRect/>
                          </a:stretch>
                        </pic:blipFill>
                        <pic:spPr bwMode="auto">
                          <a:xfrm>
                            <a:off x="0" y="0"/>
                            <a:ext cx="1209675" cy="2257425"/>
                          </a:xfrm>
                          <a:prstGeom prst="rect">
                            <a:avLst/>
                          </a:prstGeom>
                          <a:noFill/>
                          <a:ln w="9525">
                            <a:noFill/>
                            <a:miter lim="800000"/>
                            <a:headEnd/>
                            <a:tailEnd/>
                          </a:ln>
                        </pic:spPr>
                      </pic:pic>
                    </a:graphicData>
                  </a:graphic>
                </wp:inline>
              </w:drawing>
            </w:r>
          </w:p>
          <w:p w:rsidR="002B752D" w:rsidRPr="001E6987" w:rsidRDefault="002B752D" w:rsidP="0070479A">
            <w:pPr>
              <w:autoSpaceDE w:val="0"/>
              <w:autoSpaceDN w:val="0"/>
              <w:adjustRightInd w:val="0"/>
              <w:spacing w:after="0" w:line="240" w:lineRule="auto"/>
              <w:jc w:val="both"/>
              <w:rPr>
                <w:bCs/>
                <w:szCs w:val="24"/>
              </w:rPr>
            </w:pPr>
            <w:r w:rsidRPr="001E6987">
              <w:rPr>
                <w:bCs/>
              </w:rPr>
              <w:t>Một tay duỗi thẳng, gi</w:t>
            </w:r>
            <w:r w:rsidRPr="001E6987">
              <w:rPr>
                <w:rFonts w:hint="eastAsia"/>
                <w:bCs/>
              </w:rPr>
              <w:t>ơ</w:t>
            </w:r>
            <w:r w:rsidRPr="001E6987">
              <w:rPr>
                <w:bCs/>
              </w:rPr>
              <w:t xml:space="preserve"> cao lên </w:t>
            </w:r>
            <w:r w:rsidRPr="001E6987">
              <w:rPr>
                <w:rFonts w:hint="eastAsia"/>
                <w:bCs/>
              </w:rPr>
              <w:t>đ</w:t>
            </w:r>
            <w:r w:rsidRPr="001E6987">
              <w:rPr>
                <w:bCs/>
              </w:rPr>
              <w:t xml:space="preserve">ỉnh </w:t>
            </w:r>
            <w:r w:rsidRPr="001E6987">
              <w:rPr>
                <w:rFonts w:hint="eastAsia"/>
                <w:bCs/>
              </w:rPr>
              <w:t>đ</w:t>
            </w:r>
            <w:r w:rsidRPr="001E6987">
              <w:rPr>
                <w:bCs/>
              </w:rPr>
              <w:t xml:space="preserve">ầu. </w:t>
            </w:r>
            <w:smartTag w:uri="urn:schemas-microsoft-com:office:smarttags" w:element="place">
              <w:r w:rsidRPr="001E6987">
                <w:rPr>
                  <w:bCs/>
                </w:rPr>
                <w:t>Tay</w:t>
              </w:r>
            </w:smartTag>
            <w:r w:rsidRPr="001E6987">
              <w:rPr>
                <w:bCs/>
              </w:rPr>
              <w:t xml:space="preserve"> kia chỉ xuống đất với góc 45</w:t>
            </w:r>
            <w:r w:rsidRPr="001E6987">
              <w:rPr>
                <w:bCs/>
                <w:vertAlign w:val="superscript"/>
              </w:rPr>
              <w:t>o</w:t>
            </w:r>
          </w:p>
        </w:tc>
        <w:tc>
          <w:tcPr>
            <w:tcW w:w="4444" w:type="dxa"/>
            <w:shd w:val="clear" w:color="auto" w:fill="auto"/>
          </w:tcPr>
          <w:p w:rsidR="002B752D" w:rsidRPr="001E6987" w:rsidRDefault="002B752D" w:rsidP="0070479A">
            <w:pPr>
              <w:autoSpaceDE w:val="0"/>
              <w:autoSpaceDN w:val="0"/>
              <w:adjustRightInd w:val="0"/>
              <w:spacing w:after="0" w:line="240" w:lineRule="auto"/>
              <w:jc w:val="both"/>
              <w:rPr>
                <w:b/>
                <w:bCs/>
                <w:szCs w:val="24"/>
              </w:rPr>
            </w:pPr>
            <w:r w:rsidRPr="001E6987">
              <w:rPr>
                <w:b/>
                <w:bCs/>
              </w:rPr>
              <w:lastRenderedPageBreak/>
              <w:t xml:space="preserve">Dừng chuyển </w:t>
            </w:r>
            <w:r w:rsidRPr="001E6987">
              <w:rPr>
                <w:rFonts w:hint="eastAsia"/>
                <w:b/>
                <w:bCs/>
              </w:rPr>
              <w:t>đ</w:t>
            </w:r>
            <w:r w:rsidRPr="001E6987">
              <w:rPr>
                <w:b/>
                <w:bCs/>
              </w:rPr>
              <w:t>ộng tàu bay</w:t>
            </w:r>
          </w:p>
          <w:p w:rsidR="002B752D" w:rsidRPr="001E6987" w:rsidRDefault="00690B6C" w:rsidP="0070479A">
            <w:pPr>
              <w:autoSpaceDE w:val="0"/>
              <w:autoSpaceDN w:val="0"/>
              <w:adjustRightInd w:val="0"/>
              <w:spacing w:after="0" w:line="240" w:lineRule="auto"/>
              <w:jc w:val="center"/>
              <w:rPr>
                <w:bCs/>
                <w:szCs w:val="24"/>
              </w:rPr>
            </w:pPr>
            <w:r>
              <w:rPr>
                <w:bCs/>
                <w:noProof/>
                <w:szCs w:val="24"/>
              </w:rPr>
              <w:lastRenderedPageBreak/>
              <w:drawing>
                <wp:inline distT="0" distB="0" distL="0" distR="0">
                  <wp:extent cx="2124075" cy="2133600"/>
                  <wp:effectExtent l="19050" t="0" r="9525" b="0"/>
                  <wp:docPr id="7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26"/>
                          <a:srcRect/>
                          <a:stretch>
                            <a:fillRect/>
                          </a:stretch>
                        </pic:blipFill>
                        <pic:spPr bwMode="auto">
                          <a:xfrm>
                            <a:off x="0" y="0"/>
                            <a:ext cx="2124075" cy="2133600"/>
                          </a:xfrm>
                          <a:prstGeom prst="rect">
                            <a:avLst/>
                          </a:prstGeom>
                          <a:noFill/>
                          <a:ln w="9525">
                            <a:noFill/>
                            <a:miter lim="800000"/>
                            <a:headEnd/>
                            <a:tailEnd/>
                          </a:ln>
                        </pic:spPr>
                      </pic:pic>
                    </a:graphicData>
                  </a:graphic>
                </wp:inline>
              </w:drawing>
            </w:r>
          </w:p>
          <w:p w:rsidR="002B752D" w:rsidRPr="001E6987" w:rsidRDefault="002B752D" w:rsidP="0070479A">
            <w:pPr>
              <w:autoSpaceDE w:val="0"/>
              <w:autoSpaceDN w:val="0"/>
              <w:adjustRightInd w:val="0"/>
              <w:spacing w:after="0" w:line="240" w:lineRule="auto"/>
              <w:jc w:val="both"/>
              <w:rPr>
                <w:b/>
                <w:bCs/>
                <w:szCs w:val="24"/>
              </w:rPr>
            </w:pPr>
            <w:r w:rsidRPr="001E6987">
              <w:rPr>
                <w:bCs/>
              </w:rPr>
              <w:t xml:space="preserve">Hai tay giang hết cỡ. Nhịp nhàng </w:t>
            </w:r>
            <w:r w:rsidRPr="001E6987">
              <w:rPr>
                <w:rFonts w:hint="eastAsia"/>
                <w:bCs/>
              </w:rPr>
              <w:t>đư</w:t>
            </w:r>
            <w:r w:rsidRPr="001E6987">
              <w:rPr>
                <w:bCs/>
              </w:rPr>
              <w:t xml:space="preserve">a lên bắt chéo trên </w:t>
            </w:r>
            <w:r w:rsidRPr="001E6987">
              <w:rPr>
                <w:rFonts w:hint="eastAsia"/>
                <w:bCs/>
              </w:rPr>
              <w:t>đ</w:t>
            </w:r>
            <w:r w:rsidRPr="001E6987">
              <w:rPr>
                <w:bCs/>
              </w:rPr>
              <w:t xml:space="preserve">ỉnh </w:t>
            </w:r>
            <w:r w:rsidRPr="001E6987">
              <w:rPr>
                <w:rFonts w:hint="eastAsia"/>
                <w:bCs/>
              </w:rPr>
              <w:t>đ</w:t>
            </w:r>
            <w:r w:rsidRPr="001E6987">
              <w:rPr>
                <w:bCs/>
              </w:rPr>
              <w:t>ầu</w:t>
            </w:r>
          </w:p>
        </w:tc>
      </w:tr>
      <w:tr w:rsidR="002F1C50" w:rsidTr="001E6987">
        <w:tc>
          <w:tcPr>
            <w:tcW w:w="9062" w:type="dxa"/>
            <w:gridSpan w:val="2"/>
            <w:shd w:val="clear" w:color="auto" w:fill="auto"/>
          </w:tcPr>
          <w:p w:rsidR="002F1C50" w:rsidRPr="001E6987" w:rsidRDefault="002F1C50" w:rsidP="0070479A">
            <w:pPr>
              <w:autoSpaceDE w:val="0"/>
              <w:autoSpaceDN w:val="0"/>
              <w:adjustRightInd w:val="0"/>
              <w:spacing w:after="0" w:line="240" w:lineRule="auto"/>
              <w:jc w:val="both"/>
              <w:rPr>
                <w:b/>
                <w:bCs/>
                <w:szCs w:val="24"/>
              </w:rPr>
            </w:pPr>
            <w:r w:rsidRPr="001E6987">
              <w:rPr>
                <w:b/>
                <w:bCs/>
              </w:rPr>
              <w:lastRenderedPageBreak/>
              <w:t xml:space="preserve">Giữ nguyên chuyển </w:t>
            </w:r>
            <w:r w:rsidRPr="001E6987">
              <w:rPr>
                <w:rFonts w:hint="eastAsia"/>
                <w:b/>
                <w:bCs/>
              </w:rPr>
              <w:t>đ</w:t>
            </w:r>
            <w:r w:rsidRPr="001E6987">
              <w:rPr>
                <w:b/>
                <w:bCs/>
              </w:rPr>
              <w:t>ộng tàu bay</w:t>
            </w:r>
          </w:p>
          <w:p w:rsidR="002F1C50" w:rsidRPr="001E6987" w:rsidRDefault="00690B6C" w:rsidP="0070479A">
            <w:pPr>
              <w:autoSpaceDE w:val="0"/>
              <w:autoSpaceDN w:val="0"/>
              <w:adjustRightInd w:val="0"/>
              <w:spacing w:after="0" w:line="240" w:lineRule="auto"/>
              <w:jc w:val="center"/>
              <w:rPr>
                <w:bCs/>
                <w:szCs w:val="24"/>
              </w:rPr>
            </w:pPr>
            <w:r>
              <w:rPr>
                <w:bCs/>
                <w:noProof/>
                <w:szCs w:val="24"/>
              </w:rPr>
              <w:drawing>
                <wp:inline distT="0" distB="0" distL="0" distR="0">
                  <wp:extent cx="1362075" cy="2095500"/>
                  <wp:effectExtent l="19050" t="0" r="9525" b="0"/>
                  <wp:docPr id="7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7"/>
                          <a:srcRect/>
                          <a:stretch>
                            <a:fillRect/>
                          </a:stretch>
                        </pic:blipFill>
                        <pic:spPr bwMode="auto">
                          <a:xfrm>
                            <a:off x="0" y="0"/>
                            <a:ext cx="1362075" cy="2095500"/>
                          </a:xfrm>
                          <a:prstGeom prst="rect">
                            <a:avLst/>
                          </a:prstGeom>
                          <a:noFill/>
                          <a:ln w="9525">
                            <a:noFill/>
                            <a:miter lim="800000"/>
                            <a:headEnd/>
                            <a:tailEnd/>
                          </a:ln>
                        </pic:spPr>
                      </pic:pic>
                    </a:graphicData>
                  </a:graphic>
                </wp:inline>
              </w:drawing>
            </w:r>
          </w:p>
          <w:p w:rsidR="002F1C50" w:rsidRPr="001E6987" w:rsidRDefault="002F1C50" w:rsidP="0070479A">
            <w:pPr>
              <w:autoSpaceDE w:val="0"/>
              <w:autoSpaceDN w:val="0"/>
              <w:adjustRightInd w:val="0"/>
              <w:spacing w:after="0" w:line="240" w:lineRule="auto"/>
              <w:jc w:val="both"/>
              <w:rPr>
                <w:b/>
                <w:bCs/>
              </w:rPr>
            </w:pPr>
            <w:r w:rsidRPr="001E6987">
              <w:rPr>
                <w:bCs/>
              </w:rPr>
              <w:t>Giang 2 tay ra theo góc 45</w:t>
            </w:r>
            <w:r w:rsidRPr="001E6987">
              <w:rPr>
                <w:bCs/>
                <w:vertAlign w:val="superscript"/>
              </w:rPr>
              <w:t>o</w:t>
            </w:r>
            <w:r w:rsidRPr="001E6987">
              <w:rPr>
                <w:bCs/>
              </w:rPr>
              <w:t xml:space="preserve">. Giữ nguyên cho </w:t>
            </w:r>
            <w:r w:rsidRPr="001E6987">
              <w:rPr>
                <w:rFonts w:hint="eastAsia"/>
                <w:bCs/>
              </w:rPr>
              <w:t>đ</w:t>
            </w:r>
            <w:r w:rsidRPr="001E6987">
              <w:rPr>
                <w:bCs/>
              </w:rPr>
              <w:t xml:space="preserve">ến khi chuyển </w:t>
            </w:r>
            <w:r w:rsidRPr="001E6987">
              <w:rPr>
                <w:rFonts w:hint="eastAsia"/>
                <w:bCs/>
              </w:rPr>
              <w:t>đ</w:t>
            </w:r>
            <w:r w:rsidRPr="001E6987">
              <w:rPr>
                <w:bCs/>
              </w:rPr>
              <w:t>ộng tiếp theo của tàu bay không còn tr</w:t>
            </w:r>
            <w:r w:rsidRPr="001E6987">
              <w:rPr>
                <w:rFonts w:hint="eastAsia"/>
                <w:bCs/>
              </w:rPr>
              <w:t>ư</w:t>
            </w:r>
            <w:r w:rsidRPr="001E6987">
              <w:rPr>
                <w:bCs/>
              </w:rPr>
              <w:t>ớng ngại.</w:t>
            </w:r>
          </w:p>
        </w:tc>
      </w:tr>
    </w:tbl>
    <w:p w:rsidR="00B70CC5" w:rsidRDefault="00B70CC5" w:rsidP="00B70CC5"/>
    <w:p w:rsidR="00F307A1" w:rsidRDefault="00F307A1" w:rsidP="000628A5">
      <w:pPr>
        <w:spacing w:before="120" w:after="0" w:line="240" w:lineRule="auto"/>
        <w:ind w:firstLine="567"/>
        <w:jc w:val="both"/>
        <w:rPr>
          <w:b/>
          <w:szCs w:val="28"/>
          <w:lang w:val="nl-NL"/>
        </w:rPr>
      </w:pPr>
      <w:r w:rsidRPr="007A34E5">
        <w:rPr>
          <w:b/>
          <w:szCs w:val="28"/>
          <w:lang w:val="nl-NL"/>
        </w:rPr>
        <w:t>Điều 1</w:t>
      </w:r>
      <w:r w:rsidR="008F1C5F">
        <w:rPr>
          <w:b/>
          <w:szCs w:val="28"/>
          <w:lang w:val="nl-NL"/>
        </w:rPr>
        <w:t>6</w:t>
      </w:r>
      <w:r w:rsidRPr="007A34E5">
        <w:rPr>
          <w:b/>
          <w:szCs w:val="28"/>
          <w:lang w:val="nl-NL"/>
        </w:rPr>
        <w:t>. Tập kết phương tiệ</w:t>
      </w:r>
      <w:r w:rsidR="000628A5">
        <w:rPr>
          <w:b/>
          <w:szCs w:val="28"/>
          <w:lang w:val="nl-NL"/>
        </w:rPr>
        <w:t xml:space="preserve">n, </w:t>
      </w:r>
      <w:r w:rsidRPr="007A34E5">
        <w:rPr>
          <w:b/>
          <w:szCs w:val="28"/>
          <w:lang w:val="nl-NL"/>
        </w:rPr>
        <w:t>thiết bị khi không hoạt động</w:t>
      </w:r>
    </w:p>
    <w:p w:rsidR="00F307A1" w:rsidRDefault="00F307A1" w:rsidP="000628A5">
      <w:pPr>
        <w:spacing w:before="120" w:after="0" w:line="240" w:lineRule="auto"/>
        <w:ind w:firstLine="567"/>
        <w:jc w:val="both"/>
        <w:rPr>
          <w:szCs w:val="28"/>
          <w:lang w:val="nl-NL"/>
        </w:rPr>
      </w:pPr>
      <w:r>
        <w:rPr>
          <w:szCs w:val="28"/>
          <w:lang w:val="nl-NL"/>
        </w:rPr>
        <w:t xml:space="preserve">1. </w:t>
      </w:r>
      <w:r w:rsidR="008A1835">
        <w:rPr>
          <w:szCs w:val="28"/>
          <w:lang w:val="nl-NL"/>
        </w:rPr>
        <w:t>P</w:t>
      </w:r>
      <w:r w:rsidRPr="007A34E5">
        <w:rPr>
          <w:szCs w:val="28"/>
          <w:lang w:val="nl-NL"/>
        </w:rPr>
        <w:t>hương tiện</w:t>
      </w:r>
      <w:r w:rsidR="008A1835">
        <w:rPr>
          <w:szCs w:val="28"/>
          <w:lang w:val="nl-NL"/>
        </w:rPr>
        <w:t>, thiết bị</w:t>
      </w:r>
      <w:r w:rsidRPr="007A34E5">
        <w:rPr>
          <w:szCs w:val="28"/>
          <w:lang w:val="nl-NL"/>
        </w:rPr>
        <w:t xml:space="preserve"> không hoạt động phải được đỗ đúng vị trí tập kết quy định trên sân đỗ tàu bay</w:t>
      </w:r>
      <w:r w:rsidR="00247146">
        <w:rPr>
          <w:szCs w:val="28"/>
          <w:lang w:val="nl-NL"/>
        </w:rPr>
        <w:t xml:space="preserve"> đã được sơn kẻ đỗ tập kết hoặc khu vực sân tập kết phương tiện, thiết bị theo quy định</w:t>
      </w:r>
      <w:r w:rsidRPr="007A34E5">
        <w:rPr>
          <w:szCs w:val="28"/>
          <w:lang w:val="nl-NL"/>
        </w:rPr>
        <w:t>.</w:t>
      </w:r>
    </w:p>
    <w:p w:rsidR="00F307A1" w:rsidRDefault="00F307A1" w:rsidP="000628A5">
      <w:pPr>
        <w:spacing w:before="120" w:after="0" w:line="240" w:lineRule="auto"/>
        <w:ind w:firstLine="567"/>
        <w:jc w:val="both"/>
        <w:rPr>
          <w:szCs w:val="28"/>
          <w:lang w:val="nl-NL"/>
        </w:rPr>
      </w:pPr>
      <w:r>
        <w:rPr>
          <w:szCs w:val="28"/>
          <w:lang w:val="nl-NL"/>
        </w:rPr>
        <w:t xml:space="preserve">2. </w:t>
      </w:r>
      <w:r w:rsidRPr="007A34E5">
        <w:rPr>
          <w:szCs w:val="28"/>
          <w:lang w:val="nl-NL"/>
        </w:rPr>
        <w:t>Khi đỗ tại vị trí tập kết, phương tiện phải được kéo phanh tay, chèn bánh hoặc hạ chân chống.</w:t>
      </w:r>
    </w:p>
    <w:p w:rsidR="00F307A1" w:rsidRDefault="00F307A1" w:rsidP="000628A5">
      <w:pPr>
        <w:spacing w:before="120" w:after="0" w:line="240" w:lineRule="auto"/>
        <w:ind w:firstLine="567"/>
        <w:jc w:val="both"/>
        <w:rPr>
          <w:szCs w:val="28"/>
          <w:lang w:val="nl-NL"/>
        </w:rPr>
      </w:pPr>
      <w:r>
        <w:rPr>
          <w:szCs w:val="28"/>
          <w:lang w:val="nl-NL"/>
        </w:rPr>
        <w:t xml:space="preserve">3. </w:t>
      </w:r>
      <w:r w:rsidRPr="007A34E5">
        <w:rPr>
          <w:szCs w:val="28"/>
          <w:lang w:val="nl-NL"/>
        </w:rPr>
        <w:t>Phương tiệ</w:t>
      </w:r>
      <w:r w:rsidR="008A1835">
        <w:rPr>
          <w:szCs w:val="28"/>
          <w:lang w:val="nl-NL"/>
        </w:rPr>
        <w:t xml:space="preserve">n, </w:t>
      </w:r>
      <w:r w:rsidRPr="007A34E5">
        <w:rPr>
          <w:szCs w:val="28"/>
          <w:lang w:val="nl-NL"/>
        </w:rPr>
        <w:t>thiết bị phải sắp xếp có trật tự, đảm bảo dễ dàng thoát ly và không gây cản trở cho các phương tiện, trang thiết bị khác.</w:t>
      </w:r>
    </w:p>
    <w:p w:rsidR="00F307A1" w:rsidRDefault="00F307A1" w:rsidP="000628A5">
      <w:pPr>
        <w:spacing w:before="120" w:after="0" w:line="240" w:lineRule="auto"/>
        <w:ind w:firstLine="567"/>
        <w:jc w:val="both"/>
        <w:rPr>
          <w:rFonts w:cs="Cambria"/>
          <w:szCs w:val="28"/>
          <w:lang w:val="nl-NL"/>
        </w:rPr>
      </w:pPr>
      <w:r>
        <w:rPr>
          <w:szCs w:val="28"/>
          <w:lang w:val="nl-NL"/>
        </w:rPr>
        <w:t xml:space="preserve">4. </w:t>
      </w:r>
      <w:r w:rsidRPr="002D4B91">
        <w:rPr>
          <w:rFonts w:cs="Cambria"/>
          <w:szCs w:val="28"/>
          <w:lang w:val="nl-NL"/>
        </w:rPr>
        <w:t>Các phương tiệ</w:t>
      </w:r>
      <w:r w:rsidR="008A1835">
        <w:rPr>
          <w:rFonts w:cs="Cambria"/>
          <w:szCs w:val="28"/>
          <w:lang w:val="nl-NL"/>
        </w:rPr>
        <w:t>n,</w:t>
      </w:r>
      <w:r w:rsidRPr="002D4B91">
        <w:rPr>
          <w:rFonts w:cs="Cambria"/>
          <w:szCs w:val="28"/>
          <w:lang w:val="nl-NL"/>
        </w:rPr>
        <w:t xml:space="preserve"> thiết bị khi không hoạt động phải được chằng néo, cố định chắc chắn để không bị cuốn ra khỏi bãi tập kế</w:t>
      </w:r>
      <w:r>
        <w:rPr>
          <w:rFonts w:cs="Cambria"/>
          <w:szCs w:val="28"/>
          <w:lang w:val="nl-NL"/>
        </w:rPr>
        <w:t>t.</w:t>
      </w:r>
    </w:p>
    <w:p w:rsidR="00951EDD" w:rsidRDefault="00951EDD" w:rsidP="000628A5">
      <w:pPr>
        <w:spacing w:before="120" w:after="0" w:line="240" w:lineRule="auto"/>
        <w:ind w:firstLine="567"/>
        <w:jc w:val="both"/>
        <w:rPr>
          <w:szCs w:val="28"/>
        </w:rPr>
      </w:pPr>
    </w:p>
    <w:p w:rsidR="00951EDD" w:rsidRDefault="00951EDD" w:rsidP="000628A5">
      <w:pPr>
        <w:spacing w:before="120" w:after="0" w:line="240" w:lineRule="auto"/>
        <w:ind w:firstLine="567"/>
        <w:jc w:val="both"/>
        <w:rPr>
          <w:szCs w:val="28"/>
        </w:rPr>
      </w:pPr>
    </w:p>
    <w:p w:rsidR="00737A3B" w:rsidRDefault="00737A3B" w:rsidP="000628A5">
      <w:pPr>
        <w:spacing w:before="120" w:after="0" w:line="240" w:lineRule="auto"/>
        <w:ind w:firstLine="567"/>
        <w:jc w:val="both"/>
        <w:rPr>
          <w:szCs w:val="28"/>
        </w:rPr>
      </w:pPr>
    </w:p>
    <w:p w:rsidR="00E77394" w:rsidRPr="00E77394" w:rsidRDefault="00E77394" w:rsidP="00E228B8">
      <w:pPr>
        <w:spacing w:after="0" w:line="240" w:lineRule="auto"/>
        <w:jc w:val="center"/>
        <w:rPr>
          <w:b/>
        </w:rPr>
      </w:pPr>
      <w:r w:rsidRPr="00E77394">
        <w:rPr>
          <w:b/>
        </w:rPr>
        <w:t>CHƯƠNG III</w:t>
      </w:r>
    </w:p>
    <w:p w:rsidR="00E77394" w:rsidRPr="00E77394" w:rsidRDefault="00CD27E5" w:rsidP="00E228B8">
      <w:pPr>
        <w:spacing w:after="0" w:line="240" w:lineRule="auto"/>
        <w:jc w:val="center"/>
        <w:rPr>
          <w:b/>
        </w:rPr>
      </w:pPr>
      <w:r>
        <w:rPr>
          <w:b/>
        </w:rPr>
        <w:t>QUY ĐỊNH AN TOÀN</w:t>
      </w:r>
      <w:r w:rsidR="00E77394" w:rsidRPr="00E77394">
        <w:rPr>
          <w:b/>
        </w:rPr>
        <w:t xml:space="preserve"> TỐI THIỂU </w:t>
      </w:r>
      <w:r>
        <w:rPr>
          <w:b/>
        </w:rPr>
        <w:t>KHI CUNG CẤ</w:t>
      </w:r>
      <w:r w:rsidR="005C6352">
        <w:rPr>
          <w:b/>
        </w:rPr>
        <w:t>P</w:t>
      </w:r>
      <w:r>
        <w:rPr>
          <w:b/>
        </w:rPr>
        <w:t xml:space="preserve"> DỊCH VỤ</w:t>
      </w:r>
      <w:r w:rsidR="00E77394" w:rsidRPr="00E77394">
        <w:rPr>
          <w:b/>
        </w:rPr>
        <w:t xml:space="preserve"> </w:t>
      </w:r>
      <w:r w:rsidR="004A376D">
        <w:rPr>
          <w:b/>
        </w:rPr>
        <w:t xml:space="preserve">HÀNG KHÔNG </w:t>
      </w:r>
      <w:r w:rsidR="00E77394" w:rsidRPr="00E77394">
        <w:rPr>
          <w:b/>
        </w:rPr>
        <w:t>TRONG KHU BAY</w:t>
      </w:r>
    </w:p>
    <w:p w:rsidR="00400701" w:rsidRDefault="00400701" w:rsidP="00E228B8">
      <w:pPr>
        <w:spacing w:before="120" w:after="0" w:line="240" w:lineRule="auto"/>
        <w:jc w:val="both"/>
        <w:rPr>
          <w:szCs w:val="28"/>
        </w:rPr>
      </w:pPr>
    </w:p>
    <w:p w:rsidR="009A75EA" w:rsidRDefault="009A75EA" w:rsidP="000628A5">
      <w:pPr>
        <w:spacing w:before="120" w:after="0" w:line="240" w:lineRule="auto"/>
        <w:ind w:firstLine="567"/>
        <w:jc w:val="both"/>
        <w:rPr>
          <w:b/>
          <w:szCs w:val="28"/>
        </w:rPr>
      </w:pPr>
      <w:r w:rsidRPr="00D96D7C">
        <w:rPr>
          <w:b/>
          <w:szCs w:val="28"/>
        </w:rPr>
        <w:t>Điề</w:t>
      </w:r>
      <w:r w:rsidR="008F1C5F">
        <w:rPr>
          <w:b/>
          <w:szCs w:val="28"/>
        </w:rPr>
        <w:t>u 17</w:t>
      </w:r>
      <w:r w:rsidRPr="00D96D7C">
        <w:rPr>
          <w:b/>
          <w:szCs w:val="28"/>
        </w:rPr>
        <w:t xml:space="preserve">. Quy định </w:t>
      </w:r>
      <w:r w:rsidR="00CD27E5">
        <w:rPr>
          <w:b/>
          <w:szCs w:val="28"/>
        </w:rPr>
        <w:t xml:space="preserve">an toàn </w:t>
      </w:r>
      <w:r w:rsidRPr="00D96D7C">
        <w:rPr>
          <w:b/>
          <w:szCs w:val="28"/>
        </w:rPr>
        <w:t>tố</w:t>
      </w:r>
      <w:r>
        <w:rPr>
          <w:b/>
          <w:szCs w:val="28"/>
        </w:rPr>
        <w:t>i thiể</w:t>
      </w:r>
      <w:r w:rsidRPr="00D96D7C">
        <w:rPr>
          <w:b/>
          <w:szCs w:val="28"/>
        </w:rPr>
        <w:t>u khi cung cấp dịch vụ xe dẫn tàu bay</w:t>
      </w:r>
    </w:p>
    <w:p w:rsidR="009A75EA" w:rsidRDefault="009A75EA" w:rsidP="000628A5">
      <w:pPr>
        <w:spacing w:before="120" w:after="0" w:line="240" w:lineRule="auto"/>
        <w:ind w:firstLine="567"/>
        <w:jc w:val="both"/>
        <w:rPr>
          <w:szCs w:val="28"/>
          <w:lang w:val="nl-NL"/>
        </w:rPr>
      </w:pPr>
      <w:r>
        <w:rPr>
          <w:szCs w:val="28"/>
        </w:rPr>
        <w:t xml:space="preserve">1. </w:t>
      </w:r>
      <w:r w:rsidRPr="007A34E5">
        <w:rPr>
          <w:szCs w:val="28"/>
          <w:lang w:val="nl-NL"/>
        </w:rPr>
        <w:t>Bảo đảm khoảng cách giữa xe dẫn và tàu bay trong khoảng 150m đến 200m khi dẫn tàu bay.</w:t>
      </w:r>
    </w:p>
    <w:p w:rsidR="009A75EA" w:rsidRDefault="009A75EA" w:rsidP="000628A5">
      <w:pPr>
        <w:spacing w:before="120" w:after="0" w:line="240" w:lineRule="auto"/>
        <w:ind w:firstLine="567"/>
        <w:jc w:val="both"/>
        <w:rPr>
          <w:szCs w:val="28"/>
          <w:lang w:val="nl-NL"/>
        </w:rPr>
      </w:pPr>
      <w:r>
        <w:rPr>
          <w:szCs w:val="28"/>
          <w:lang w:val="nl-NL"/>
        </w:rPr>
        <w:t xml:space="preserve">2. </w:t>
      </w:r>
      <w:r w:rsidR="00431A43">
        <w:rPr>
          <w:szCs w:val="28"/>
          <w:lang w:val="nl-NL"/>
        </w:rPr>
        <w:t>Người vận hành phương xe dẫn tàu bay p</w:t>
      </w:r>
      <w:r w:rsidRPr="00EB13E9">
        <w:rPr>
          <w:szCs w:val="28"/>
          <w:lang w:val="nl-NL"/>
        </w:rPr>
        <w:t xml:space="preserve">hải tuyệt đối chấp hành huấn lệnh của </w:t>
      </w:r>
      <w:r w:rsidR="00EB57C2">
        <w:rPr>
          <w:szCs w:val="28"/>
          <w:lang w:val="nl-NL"/>
        </w:rPr>
        <w:t xml:space="preserve">đài </w:t>
      </w:r>
      <w:r w:rsidRPr="002D4B91">
        <w:rPr>
          <w:szCs w:val="28"/>
        </w:rPr>
        <w:t>kiể</w:t>
      </w:r>
      <w:r w:rsidR="00EB57C2">
        <w:rPr>
          <w:szCs w:val="28"/>
        </w:rPr>
        <w:t>m soát</w:t>
      </w:r>
      <w:r w:rsidRPr="002D4B91">
        <w:rPr>
          <w:szCs w:val="28"/>
        </w:rPr>
        <w:t xml:space="preserve"> không lưu</w:t>
      </w:r>
      <w:r w:rsidRPr="00EB13E9">
        <w:rPr>
          <w:szCs w:val="28"/>
        </w:rPr>
        <w:t xml:space="preserve"> </w:t>
      </w:r>
      <w:r w:rsidRPr="00EB13E9">
        <w:rPr>
          <w:szCs w:val="28"/>
          <w:lang w:val="nl-NL"/>
        </w:rPr>
        <w:t>trong quá trình dẫn tàu bay.</w:t>
      </w:r>
    </w:p>
    <w:p w:rsidR="009A75EA" w:rsidRDefault="009A75EA" w:rsidP="000628A5">
      <w:pPr>
        <w:spacing w:before="120" w:after="0" w:line="240" w:lineRule="auto"/>
        <w:ind w:firstLine="567"/>
        <w:jc w:val="both"/>
        <w:rPr>
          <w:szCs w:val="28"/>
          <w:lang w:val="nl-NL"/>
        </w:rPr>
      </w:pPr>
      <w:r>
        <w:rPr>
          <w:szCs w:val="28"/>
          <w:lang w:val="nl-NL"/>
        </w:rPr>
        <w:t xml:space="preserve">3. </w:t>
      </w:r>
      <w:r w:rsidRPr="002D4B91">
        <w:rPr>
          <w:szCs w:val="28"/>
          <w:lang w:val="nl-NL"/>
        </w:rPr>
        <w:t>Dịch vụ xe dẫn được cung cấp cho tàu bay đi/đến hoặc cho các phương tiện hoạt động không thường xuyên trong khu bay khi có yêu cầu</w:t>
      </w:r>
      <w:r>
        <w:rPr>
          <w:szCs w:val="28"/>
          <w:lang w:val="nl-NL"/>
        </w:rPr>
        <w:t>.</w:t>
      </w:r>
    </w:p>
    <w:p w:rsidR="009A75EA" w:rsidRDefault="009A75EA" w:rsidP="000628A5">
      <w:pPr>
        <w:spacing w:before="120" w:after="0" w:line="240" w:lineRule="auto"/>
        <w:ind w:firstLine="567"/>
        <w:jc w:val="both"/>
        <w:rPr>
          <w:b/>
          <w:szCs w:val="28"/>
          <w:lang w:val="nl-NL"/>
        </w:rPr>
      </w:pPr>
      <w:r w:rsidRPr="00D96D7C">
        <w:rPr>
          <w:b/>
          <w:szCs w:val="28"/>
          <w:lang w:val="nl-NL"/>
        </w:rPr>
        <w:t>Điề</w:t>
      </w:r>
      <w:r w:rsidR="008F1C5F">
        <w:rPr>
          <w:b/>
          <w:szCs w:val="28"/>
          <w:lang w:val="nl-NL"/>
        </w:rPr>
        <w:t>u 18</w:t>
      </w:r>
      <w:r w:rsidRPr="00D96D7C">
        <w:rPr>
          <w:b/>
          <w:szCs w:val="28"/>
          <w:lang w:val="nl-NL"/>
        </w:rPr>
        <w:t xml:space="preserve">. Quy định </w:t>
      </w:r>
      <w:r w:rsidR="00CD27E5">
        <w:rPr>
          <w:b/>
          <w:szCs w:val="28"/>
          <w:lang w:val="nl-NL"/>
        </w:rPr>
        <w:t xml:space="preserve">an toàn </w:t>
      </w:r>
      <w:r w:rsidRPr="00D96D7C">
        <w:rPr>
          <w:b/>
          <w:szCs w:val="28"/>
          <w:lang w:val="nl-NL"/>
        </w:rPr>
        <w:t>tối thiểu khi cung cấp dịch vụ kéo/đẩy tàu bay</w:t>
      </w:r>
    </w:p>
    <w:p w:rsidR="00C247D8" w:rsidRDefault="00C247D8" w:rsidP="000628A5">
      <w:pPr>
        <w:spacing w:before="120" w:after="0" w:line="240" w:lineRule="auto"/>
        <w:ind w:firstLine="567"/>
        <w:jc w:val="both"/>
        <w:rPr>
          <w:szCs w:val="28"/>
        </w:rPr>
      </w:pPr>
      <w:r>
        <w:rPr>
          <w:szCs w:val="28"/>
        </w:rPr>
        <w:t>1</w:t>
      </w:r>
      <w:r w:rsidR="009A75EA">
        <w:rPr>
          <w:szCs w:val="28"/>
        </w:rPr>
        <w:t xml:space="preserve">. </w:t>
      </w:r>
      <w:r>
        <w:rPr>
          <w:szCs w:val="28"/>
        </w:rPr>
        <w:t>Phải sử dụng x</w:t>
      </w:r>
      <w:r w:rsidR="009A75EA" w:rsidRPr="007A34E5">
        <w:rPr>
          <w:szCs w:val="28"/>
        </w:rPr>
        <w:t>e kéo đẩy và cần kéo/đẩy</w:t>
      </w:r>
      <w:r>
        <w:rPr>
          <w:szCs w:val="28"/>
        </w:rPr>
        <w:t xml:space="preserve"> </w:t>
      </w:r>
      <w:r w:rsidR="009A75EA" w:rsidRPr="007A34E5">
        <w:rPr>
          <w:szCs w:val="28"/>
        </w:rPr>
        <w:t xml:space="preserve">phù hợp với từng loại tàu bay; </w:t>
      </w:r>
    </w:p>
    <w:p w:rsidR="009A75EA" w:rsidRDefault="00C247D8" w:rsidP="000628A5">
      <w:pPr>
        <w:spacing w:before="120" w:after="0" w:line="240" w:lineRule="auto"/>
        <w:ind w:firstLine="567"/>
        <w:jc w:val="both"/>
        <w:rPr>
          <w:szCs w:val="28"/>
        </w:rPr>
      </w:pPr>
      <w:r>
        <w:rPr>
          <w:szCs w:val="28"/>
        </w:rPr>
        <w:t xml:space="preserve">2. Người </w:t>
      </w:r>
      <w:r w:rsidR="009A75EA" w:rsidRPr="007A34E5">
        <w:rPr>
          <w:szCs w:val="28"/>
        </w:rPr>
        <w:t xml:space="preserve">điều khiển xe kéo/đẩy </w:t>
      </w:r>
      <w:r>
        <w:rPr>
          <w:szCs w:val="28"/>
        </w:rPr>
        <w:t xml:space="preserve">phải thực hiện </w:t>
      </w:r>
      <w:r w:rsidR="009A75EA" w:rsidRPr="007A34E5">
        <w:rPr>
          <w:szCs w:val="28"/>
        </w:rPr>
        <w:t>đúng quy trình vận hành khai thác.</w:t>
      </w:r>
    </w:p>
    <w:p w:rsidR="009A75EA" w:rsidRDefault="00C247D8" w:rsidP="000628A5">
      <w:pPr>
        <w:spacing w:before="120" w:after="0" w:line="240" w:lineRule="auto"/>
        <w:ind w:firstLine="567"/>
        <w:jc w:val="both"/>
        <w:rPr>
          <w:szCs w:val="28"/>
        </w:rPr>
      </w:pPr>
      <w:r>
        <w:rPr>
          <w:szCs w:val="28"/>
        </w:rPr>
        <w:t>2</w:t>
      </w:r>
      <w:r w:rsidR="009A75EA">
        <w:rPr>
          <w:szCs w:val="28"/>
        </w:rPr>
        <w:t xml:space="preserve">. </w:t>
      </w:r>
      <w:r w:rsidR="009A75EA" w:rsidRPr="007A34E5">
        <w:rPr>
          <w:szCs w:val="28"/>
        </w:rPr>
        <w:t xml:space="preserve">Khi </w:t>
      </w:r>
      <w:r w:rsidR="009C2B3A">
        <w:rPr>
          <w:szCs w:val="28"/>
        </w:rPr>
        <w:t>vận hành xe</w:t>
      </w:r>
      <w:r w:rsidR="009A75EA" w:rsidRPr="007A34E5">
        <w:rPr>
          <w:szCs w:val="28"/>
        </w:rPr>
        <w:t xml:space="preserve"> kéo/đẩy tàu bay, người điều khiển tuân thủ các giới hạn về tốc độ như sau:</w:t>
      </w:r>
    </w:p>
    <w:p w:rsidR="009A75EA" w:rsidRDefault="009A75EA" w:rsidP="000628A5">
      <w:pPr>
        <w:spacing w:before="120" w:after="0" w:line="240" w:lineRule="auto"/>
        <w:ind w:firstLine="567"/>
        <w:jc w:val="both"/>
        <w:rPr>
          <w:szCs w:val="28"/>
        </w:rPr>
      </w:pPr>
      <w:r>
        <w:rPr>
          <w:szCs w:val="28"/>
        </w:rPr>
        <w:t>a)</w:t>
      </w:r>
      <w:r w:rsidR="00EB57C2">
        <w:rPr>
          <w:szCs w:val="28"/>
        </w:rPr>
        <w:t xml:space="preserve"> </w:t>
      </w:r>
      <w:r w:rsidRPr="007A34E5">
        <w:rPr>
          <w:szCs w:val="28"/>
        </w:rPr>
        <w:t>10km/h khi đang kéo/đẩy.</w:t>
      </w:r>
    </w:p>
    <w:p w:rsidR="009A75EA" w:rsidRDefault="009A75EA" w:rsidP="000628A5">
      <w:pPr>
        <w:spacing w:before="120" w:after="0" w:line="240" w:lineRule="auto"/>
        <w:ind w:firstLine="567"/>
        <w:jc w:val="both"/>
        <w:rPr>
          <w:szCs w:val="28"/>
        </w:rPr>
      </w:pPr>
      <w:r>
        <w:rPr>
          <w:szCs w:val="28"/>
        </w:rPr>
        <w:t xml:space="preserve">b) </w:t>
      </w:r>
      <w:r w:rsidRPr="007A34E5">
        <w:rPr>
          <w:szCs w:val="28"/>
        </w:rPr>
        <w:t>25km/h khi chạy không tải.</w:t>
      </w:r>
    </w:p>
    <w:p w:rsidR="009A75EA" w:rsidRDefault="00C247D8" w:rsidP="000628A5">
      <w:pPr>
        <w:spacing w:before="120" w:after="0" w:line="240" w:lineRule="auto"/>
        <w:ind w:firstLine="567"/>
        <w:jc w:val="both"/>
        <w:rPr>
          <w:szCs w:val="28"/>
        </w:rPr>
      </w:pPr>
      <w:r>
        <w:rPr>
          <w:szCs w:val="28"/>
        </w:rPr>
        <w:t>3</w:t>
      </w:r>
      <w:r w:rsidR="009A75EA">
        <w:rPr>
          <w:szCs w:val="28"/>
        </w:rPr>
        <w:t xml:space="preserve">. </w:t>
      </w:r>
      <w:r w:rsidR="009A75EA" w:rsidRPr="007A34E5">
        <w:rPr>
          <w:szCs w:val="28"/>
        </w:rPr>
        <w:t>Trong quá trình kéo/đẩy không được:</w:t>
      </w:r>
    </w:p>
    <w:p w:rsidR="009A75EA" w:rsidRDefault="009A75EA" w:rsidP="000628A5">
      <w:pPr>
        <w:spacing w:before="120" w:after="0" w:line="240" w:lineRule="auto"/>
        <w:ind w:firstLine="567"/>
        <w:jc w:val="both"/>
        <w:rPr>
          <w:szCs w:val="28"/>
        </w:rPr>
      </w:pPr>
      <w:r>
        <w:rPr>
          <w:szCs w:val="28"/>
        </w:rPr>
        <w:t xml:space="preserve">a) </w:t>
      </w:r>
      <w:r w:rsidRPr="007A34E5">
        <w:rPr>
          <w:szCs w:val="28"/>
        </w:rPr>
        <w:t>Tăng tốc hoặc dừng đột ngột.</w:t>
      </w:r>
    </w:p>
    <w:p w:rsidR="009A75EA" w:rsidRDefault="009A75EA" w:rsidP="000628A5">
      <w:pPr>
        <w:spacing w:before="120" w:after="0" w:line="240" w:lineRule="auto"/>
        <w:ind w:firstLine="567"/>
        <w:jc w:val="both"/>
        <w:rPr>
          <w:szCs w:val="28"/>
        </w:rPr>
      </w:pPr>
      <w:r>
        <w:rPr>
          <w:szCs w:val="28"/>
        </w:rPr>
        <w:t xml:space="preserve">b) </w:t>
      </w:r>
      <w:r w:rsidRPr="007A34E5">
        <w:rPr>
          <w:szCs w:val="28"/>
        </w:rPr>
        <w:t>Để người trên thân, cánh tàu bay.</w:t>
      </w:r>
    </w:p>
    <w:p w:rsidR="009A75EA" w:rsidRDefault="009A75EA" w:rsidP="000628A5">
      <w:pPr>
        <w:spacing w:before="120" w:after="0" w:line="240" w:lineRule="auto"/>
        <w:ind w:firstLine="567"/>
        <w:jc w:val="both"/>
        <w:rPr>
          <w:szCs w:val="28"/>
        </w:rPr>
      </w:pPr>
      <w:r>
        <w:rPr>
          <w:szCs w:val="28"/>
        </w:rPr>
        <w:t xml:space="preserve">c) </w:t>
      </w:r>
      <w:r w:rsidRPr="007A34E5">
        <w:rPr>
          <w:szCs w:val="28"/>
        </w:rPr>
        <w:t>Để người đu, bám bên ngoài buồng lái của xe kéo đẩy.</w:t>
      </w:r>
    </w:p>
    <w:p w:rsidR="009A75EA" w:rsidRDefault="009A75EA" w:rsidP="000628A5">
      <w:pPr>
        <w:spacing w:before="120" w:after="0" w:line="240" w:lineRule="auto"/>
        <w:ind w:firstLine="567"/>
        <w:jc w:val="both"/>
        <w:rPr>
          <w:szCs w:val="28"/>
        </w:rPr>
      </w:pPr>
      <w:r>
        <w:rPr>
          <w:szCs w:val="28"/>
        </w:rPr>
        <w:t xml:space="preserve">d) </w:t>
      </w:r>
      <w:r w:rsidRPr="007A34E5">
        <w:rPr>
          <w:szCs w:val="28"/>
        </w:rPr>
        <w:t>Để chèn bánh hoặc vật khác trên cần kéo/đẩy tàu bay.</w:t>
      </w:r>
    </w:p>
    <w:p w:rsidR="009A75EA" w:rsidRDefault="009A75EA" w:rsidP="000628A5">
      <w:pPr>
        <w:spacing w:before="120" w:after="0" w:line="240" w:lineRule="auto"/>
        <w:ind w:firstLine="567"/>
        <w:jc w:val="both"/>
        <w:rPr>
          <w:szCs w:val="28"/>
        </w:rPr>
      </w:pPr>
      <w:r>
        <w:rPr>
          <w:szCs w:val="28"/>
        </w:rPr>
        <w:t xml:space="preserve">đ) </w:t>
      </w:r>
      <w:r w:rsidRPr="007A34E5">
        <w:rPr>
          <w:szCs w:val="28"/>
        </w:rPr>
        <w:t>Để người đứng, ngồi trên cần kéo/đẩy tàu bay.</w:t>
      </w:r>
    </w:p>
    <w:p w:rsidR="009A75EA" w:rsidRDefault="009A75EA" w:rsidP="000628A5">
      <w:pPr>
        <w:spacing w:before="120" w:after="0" w:line="240" w:lineRule="auto"/>
        <w:ind w:firstLine="567"/>
        <w:jc w:val="both"/>
        <w:rPr>
          <w:szCs w:val="28"/>
        </w:rPr>
      </w:pPr>
      <w:r>
        <w:rPr>
          <w:szCs w:val="28"/>
        </w:rPr>
        <w:t xml:space="preserve">e) </w:t>
      </w:r>
      <w:r w:rsidRPr="007A34E5">
        <w:rPr>
          <w:szCs w:val="28"/>
        </w:rPr>
        <w:t>Cài số lùi để kéo tàu bay.</w:t>
      </w:r>
    </w:p>
    <w:p w:rsidR="009A75EA" w:rsidRPr="0027100B" w:rsidRDefault="00C247D8" w:rsidP="000628A5">
      <w:pPr>
        <w:spacing w:before="120" w:after="0" w:line="240" w:lineRule="auto"/>
        <w:ind w:firstLine="567"/>
        <w:jc w:val="both"/>
        <w:rPr>
          <w:szCs w:val="28"/>
        </w:rPr>
      </w:pPr>
      <w:r w:rsidRPr="0027100B">
        <w:rPr>
          <w:szCs w:val="28"/>
        </w:rPr>
        <w:t>4</w:t>
      </w:r>
      <w:r w:rsidR="009A75EA" w:rsidRPr="0027100B">
        <w:rPr>
          <w:szCs w:val="28"/>
        </w:rPr>
        <w:t xml:space="preserve">. </w:t>
      </w:r>
      <w:r w:rsidR="008C19CA" w:rsidRPr="0027100B">
        <w:rPr>
          <w:szCs w:val="28"/>
        </w:rPr>
        <w:t>Khi kéo/</w:t>
      </w:r>
      <w:r w:rsidR="009A75EA" w:rsidRPr="0027100B">
        <w:rPr>
          <w:szCs w:val="28"/>
        </w:rPr>
        <w:t>đẩy tàu bay trong điều kiện ban đêm hoặc sương mù, phải bật đèn đầu cánh của tàu bay; đèn pha, đèn tín hiệu trên nóc xe kéo đẩy phải bật sáng.</w:t>
      </w:r>
    </w:p>
    <w:p w:rsidR="003B677A" w:rsidRPr="0027100B" w:rsidRDefault="00C247D8" w:rsidP="000628A5">
      <w:pPr>
        <w:spacing w:before="120" w:after="0" w:line="240" w:lineRule="auto"/>
        <w:ind w:firstLine="567"/>
        <w:jc w:val="both"/>
        <w:rPr>
          <w:szCs w:val="28"/>
        </w:rPr>
      </w:pPr>
      <w:r w:rsidRPr="0027100B">
        <w:rPr>
          <w:szCs w:val="28"/>
        </w:rPr>
        <w:t>5</w:t>
      </w:r>
      <w:r w:rsidR="008C19CA" w:rsidRPr="0027100B">
        <w:rPr>
          <w:szCs w:val="28"/>
        </w:rPr>
        <w:t>.</w:t>
      </w:r>
      <w:r w:rsidR="009A75EA" w:rsidRPr="0027100B">
        <w:rPr>
          <w:szCs w:val="28"/>
        </w:rPr>
        <w:t xml:space="preserve"> </w:t>
      </w:r>
      <w:r w:rsidR="003B677A" w:rsidRPr="0027100B">
        <w:rPr>
          <w:szCs w:val="28"/>
        </w:rPr>
        <w:t>P</w:t>
      </w:r>
      <w:r w:rsidR="009A75EA" w:rsidRPr="0027100B">
        <w:rPr>
          <w:szCs w:val="28"/>
        </w:rPr>
        <w:t xml:space="preserve">hải có người cảnh giới trong quá trình kéo/đẩy tàu bay </w:t>
      </w:r>
      <w:r w:rsidR="003B677A" w:rsidRPr="0027100B">
        <w:rPr>
          <w:szCs w:val="28"/>
        </w:rPr>
        <w:t>trong các trường hợp sau:</w:t>
      </w:r>
    </w:p>
    <w:p w:rsidR="003B677A" w:rsidRPr="0027100B" w:rsidRDefault="003B677A" w:rsidP="003B677A">
      <w:pPr>
        <w:spacing w:before="120" w:after="0" w:line="240" w:lineRule="auto"/>
        <w:ind w:firstLine="567"/>
        <w:jc w:val="both"/>
        <w:rPr>
          <w:szCs w:val="28"/>
        </w:rPr>
      </w:pPr>
      <w:r w:rsidRPr="0027100B">
        <w:rPr>
          <w:szCs w:val="28"/>
        </w:rPr>
        <w:lastRenderedPageBreak/>
        <w:t xml:space="preserve">a) Trường hợp tàu bay không thể bật đèn chống va chạm, đèn đầu mút cánh tàu bay, phải có người cảnh giới </w:t>
      </w:r>
      <w:r w:rsidR="009A75EA" w:rsidRPr="0027100B">
        <w:rPr>
          <w:szCs w:val="28"/>
        </w:rPr>
        <w:t>ở hai bên đầ</w:t>
      </w:r>
      <w:r w:rsidRPr="0027100B">
        <w:rPr>
          <w:szCs w:val="28"/>
        </w:rPr>
        <w:t>u mút cánh và phía đuôi tàu bay.</w:t>
      </w:r>
    </w:p>
    <w:p w:rsidR="003B677A" w:rsidRDefault="003B677A" w:rsidP="003B677A">
      <w:pPr>
        <w:spacing w:before="120" w:after="0" w:line="240" w:lineRule="auto"/>
        <w:ind w:firstLine="567"/>
        <w:jc w:val="both"/>
      </w:pPr>
      <w:r w:rsidRPr="0027100B">
        <w:rPr>
          <w:szCs w:val="28"/>
        </w:rPr>
        <w:t xml:space="preserve">b) </w:t>
      </w:r>
      <w:r w:rsidRPr="0027100B">
        <w:t xml:space="preserve">Có hoạt động xây dựng, sửa chữa trên </w:t>
      </w:r>
      <w:r w:rsidRPr="0027100B">
        <w:rPr>
          <w:rFonts w:hint="eastAsia"/>
        </w:rPr>
        <w:t>đư</w:t>
      </w:r>
      <w:r w:rsidRPr="0027100B">
        <w:t xml:space="preserve">ờng lăn hoặc lân cận vị trí </w:t>
      </w:r>
      <w:r w:rsidRPr="0027100B">
        <w:rPr>
          <w:rFonts w:hint="eastAsia"/>
        </w:rPr>
        <w:t>đ</w:t>
      </w:r>
      <w:r w:rsidRPr="0027100B">
        <w:t>ỗ làm hạn chế khoảng cách an toàn</w:t>
      </w:r>
      <w:r>
        <w:t xml:space="preserve"> đối với tàu bay.</w:t>
      </w:r>
    </w:p>
    <w:p w:rsidR="003B677A" w:rsidRPr="003B677A" w:rsidRDefault="003B677A" w:rsidP="003B677A">
      <w:pPr>
        <w:spacing w:before="120" w:after="0" w:line="240" w:lineRule="auto"/>
        <w:ind w:firstLine="567"/>
        <w:jc w:val="both"/>
        <w:rPr>
          <w:color w:val="FF0000"/>
          <w:szCs w:val="28"/>
        </w:rPr>
      </w:pPr>
      <w:r>
        <w:t>c) Sân đỗ k</w:t>
      </w:r>
      <w:r w:rsidRPr="00496325">
        <w:t xml:space="preserve">hông </w:t>
      </w:r>
      <w:r w:rsidRPr="00496325">
        <w:rPr>
          <w:rFonts w:hint="eastAsia"/>
        </w:rPr>
        <w:t>đ</w:t>
      </w:r>
      <w:r w:rsidRPr="00496325">
        <w:t xml:space="preserve">ủ </w:t>
      </w:r>
      <w:r>
        <w:t xml:space="preserve">điều kiện </w:t>
      </w:r>
      <w:r w:rsidRPr="00496325">
        <w:t>chiếu sáng</w:t>
      </w:r>
      <w:r>
        <w:t>,</w:t>
      </w:r>
      <w:r w:rsidRPr="00496325">
        <w:t xml:space="preserve"> hoặc hệ thống chiếu sáng h</w:t>
      </w:r>
      <w:r w:rsidRPr="00496325">
        <w:rPr>
          <w:rFonts w:hint="eastAsia"/>
        </w:rPr>
        <w:t>ư</w:t>
      </w:r>
      <w:r w:rsidRPr="00496325">
        <w:t xml:space="preserve"> hỏng</w:t>
      </w:r>
      <w:r>
        <w:t xml:space="preserve">, hoặc điều kiện thời tiết làm </w:t>
      </w:r>
      <w:r w:rsidRPr="00496325">
        <w:t xml:space="preserve">hạn chế tầm nhìn khi hoạt </w:t>
      </w:r>
      <w:r w:rsidRPr="00496325">
        <w:rPr>
          <w:rFonts w:hint="eastAsia"/>
        </w:rPr>
        <w:t>đ</w:t>
      </w:r>
      <w:r w:rsidRPr="00496325">
        <w:t>ộ</w:t>
      </w:r>
      <w:r>
        <w:t>ng.</w:t>
      </w:r>
    </w:p>
    <w:p w:rsidR="009A75EA" w:rsidRDefault="00C247D8" w:rsidP="000628A5">
      <w:pPr>
        <w:spacing w:before="120" w:after="0" w:line="240" w:lineRule="auto"/>
        <w:ind w:firstLine="567"/>
        <w:jc w:val="both"/>
        <w:rPr>
          <w:szCs w:val="28"/>
        </w:rPr>
      </w:pPr>
      <w:r>
        <w:rPr>
          <w:szCs w:val="28"/>
        </w:rPr>
        <w:t>6</w:t>
      </w:r>
      <w:r w:rsidR="009A75EA">
        <w:rPr>
          <w:szCs w:val="28"/>
        </w:rPr>
        <w:t xml:space="preserve">. </w:t>
      </w:r>
      <w:r w:rsidR="009A75EA" w:rsidRPr="00EB13E9">
        <w:rPr>
          <w:szCs w:val="28"/>
        </w:rPr>
        <w:t>Trước khi kéo/đẩy, nhân viên kéo đẩy kiểm tra, quan sát các phương tiện khác đảm bảo đã rút ra khỏi khu vự</w:t>
      </w:r>
      <w:r w:rsidR="008C19CA">
        <w:rPr>
          <w:szCs w:val="28"/>
        </w:rPr>
        <w:t>c an toàn tại vị trí đỗ tàu bay</w:t>
      </w:r>
      <w:r w:rsidR="009A75EA" w:rsidRPr="00EB13E9">
        <w:rPr>
          <w:szCs w:val="28"/>
        </w:rPr>
        <w:t>; tiến hành việc kéo/đẩy tàu bay theo huấn lệnh</w:t>
      </w:r>
      <w:r w:rsidR="00325D96">
        <w:rPr>
          <w:szCs w:val="28"/>
        </w:rPr>
        <w:t xml:space="preserve"> của người chỉ huy kéo đẩy</w:t>
      </w:r>
      <w:r w:rsidR="009A75EA" w:rsidRPr="00EB13E9">
        <w:rPr>
          <w:szCs w:val="28"/>
        </w:rPr>
        <w:t xml:space="preserve"> và phải giữ liên lạc hai chiều với </w:t>
      </w:r>
      <w:r w:rsidR="009A75EA" w:rsidRPr="002D4B91">
        <w:rPr>
          <w:szCs w:val="28"/>
        </w:rPr>
        <w:t>kiểm soát viên không lưu</w:t>
      </w:r>
      <w:r w:rsidR="009A75EA" w:rsidRPr="00EB13E9">
        <w:rPr>
          <w:szCs w:val="28"/>
        </w:rPr>
        <w:t>.</w:t>
      </w:r>
    </w:p>
    <w:p w:rsidR="009A75EA" w:rsidRDefault="00C247D8" w:rsidP="000628A5">
      <w:pPr>
        <w:spacing w:before="120" w:after="0" w:line="240" w:lineRule="auto"/>
        <w:ind w:firstLine="567"/>
        <w:jc w:val="both"/>
        <w:rPr>
          <w:szCs w:val="28"/>
        </w:rPr>
      </w:pPr>
      <w:r>
        <w:rPr>
          <w:szCs w:val="28"/>
        </w:rPr>
        <w:t>7</w:t>
      </w:r>
      <w:r w:rsidR="009A75EA">
        <w:rPr>
          <w:szCs w:val="28"/>
        </w:rPr>
        <w:t xml:space="preserve">. </w:t>
      </w:r>
      <w:r w:rsidR="009A75EA" w:rsidRPr="002D4B91">
        <w:rPr>
          <w:szCs w:val="28"/>
        </w:rPr>
        <w:t>Trong quá trình kéo/đẩy, nhân viên kéo đẩy phải chấp hành lệnh của người chỉ huy kéo đẩy, người chỉ huy kéo đẩy phải ở trong tầm nhìn thấy của lái xe và nhân viên kỹ thuậ</w:t>
      </w:r>
      <w:r w:rsidR="009A75EA">
        <w:rPr>
          <w:szCs w:val="28"/>
        </w:rPr>
        <w:t>t tàu bay.</w:t>
      </w:r>
    </w:p>
    <w:p w:rsidR="009A75EA" w:rsidRDefault="00C247D8" w:rsidP="000628A5">
      <w:pPr>
        <w:spacing w:before="120" w:after="0" w:line="240" w:lineRule="auto"/>
        <w:ind w:firstLine="567"/>
        <w:jc w:val="both"/>
        <w:rPr>
          <w:szCs w:val="28"/>
        </w:rPr>
      </w:pPr>
      <w:r>
        <w:rPr>
          <w:szCs w:val="28"/>
        </w:rPr>
        <w:t>8</w:t>
      </w:r>
      <w:r w:rsidR="009A75EA">
        <w:rPr>
          <w:szCs w:val="28"/>
        </w:rPr>
        <w:t xml:space="preserve">. </w:t>
      </w:r>
      <w:r w:rsidR="009A75EA" w:rsidRPr="007A34E5">
        <w:rPr>
          <w:szCs w:val="28"/>
        </w:rPr>
        <w:t>Chỉ được phép kéo/đẩy theo đúng tín hiệu sơn kẻ; khi kéo đẩy phải tuân theo góc vòng của từng loại tàu bay không được vượt quá góc giới hạn quy định.</w:t>
      </w:r>
    </w:p>
    <w:p w:rsidR="009A75EA" w:rsidRDefault="009A75EA" w:rsidP="000628A5">
      <w:pPr>
        <w:spacing w:before="120" w:after="0" w:line="240" w:lineRule="auto"/>
        <w:ind w:firstLine="567"/>
        <w:jc w:val="both"/>
        <w:rPr>
          <w:b/>
          <w:szCs w:val="28"/>
        </w:rPr>
      </w:pPr>
      <w:r w:rsidRPr="00D96D7C">
        <w:rPr>
          <w:b/>
          <w:szCs w:val="28"/>
        </w:rPr>
        <w:t>Điề</w:t>
      </w:r>
      <w:r w:rsidR="008F1C5F">
        <w:rPr>
          <w:b/>
          <w:szCs w:val="28"/>
        </w:rPr>
        <w:t>u 19</w:t>
      </w:r>
      <w:r w:rsidRPr="00D96D7C">
        <w:rPr>
          <w:b/>
          <w:szCs w:val="28"/>
        </w:rPr>
        <w:t>. Quy định an toàn tối thiểu khi vận hành cầu hành khách</w:t>
      </w:r>
    </w:p>
    <w:p w:rsidR="009A75EA" w:rsidRDefault="009A75EA" w:rsidP="000628A5">
      <w:pPr>
        <w:spacing w:before="120" w:after="0" w:line="240" w:lineRule="auto"/>
        <w:ind w:firstLine="567"/>
        <w:jc w:val="both"/>
        <w:rPr>
          <w:szCs w:val="28"/>
        </w:rPr>
      </w:pPr>
      <w:r>
        <w:rPr>
          <w:szCs w:val="28"/>
        </w:rPr>
        <w:t xml:space="preserve">1. </w:t>
      </w:r>
      <w:r w:rsidRPr="007A34E5">
        <w:rPr>
          <w:szCs w:val="28"/>
        </w:rPr>
        <w:t>Trong trường hợp tốc độ gió vượt quá 48km/h, cầu hành khách sau khi cập vào tàu bay phải được chèn bánh.</w:t>
      </w:r>
    </w:p>
    <w:p w:rsidR="009A75EA" w:rsidRDefault="009A75EA" w:rsidP="000628A5">
      <w:pPr>
        <w:spacing w:before="120" w:after="0" w:line="240" w:lineRule="auto"/>
        <w:ind w:firstLine="567"/>
        <w:jc w:val="both"/>
        <w:rPr>
          <w:szCs w:val="28"/>
        </w:rPr>
      </w:pPr>
      <w:r>
        <w:rPr>
          <w:szCs w:val="28"/>
        </w:rPr>
        <w:t xml:space="preserve">2. </w:t>
      </w:r>
      <w:r w:rsidRPr="007A34E5">
        <w:rPr>
          <w:szCs w:val="28"/>
        </w:rPr>
        <w:t>Khi tốc độ gió vượt quá 96km/h, phải quay cầu hành khách để tránh hướng gió, hạn chế bề mặt tiếp xúc với gió. Cầu hành khách phải được xếp rút và hạ thấp hoàn toàn và phải được chèn bánh. Không được quay đầu với một góc lớn hơn 87.50 độ tính từ đường tâm.</w:t>
      </w:r>
    </w:p>
    <w:p w:rsidR="009A75EA" w:rsidRDefault="009A75EA" w:rsidP="000628A5">
      <w:pPr>
        <w:spacing w:before="120" w:after="0" w:line="240" w:lineRule="auto"/>
        <w:ind w:firstLine="567"/>
        <w:jc w:val="both"/>
        <w:rPr>
          <w:szCs w:val="28"/>
        </w:rPr>
      </w:pPr>
      <w:r>
        <w:rPr>
          <w:szCs w:val="28"/>
        </w:rPr>
        <w:t xml:space="preserve">3. </w:t>
      </w:r>
      <w:r w:rsidRPr="007A34E5">
        <w:rPr>
          <w:szCs w:val="28"/>
        </w:rPr>
        <w:t>Khi tốc độ gió vượt quá 144km/h:</w:t>
      </w:r>
    </w:p>
    <w:p w:rsidR="009A75EA" w:rsidRDefault="009A75EA" w:rsidP="000628A5">
      <w:pPr>
        <w:spacing w:before="120" w:after="0" w:line="240" w:lineRule="auto"/>
        <w:ind w:firstLine="567"/>
        <w:jc w:val="both"/>
        <w:rPr>
          <w:szCs w:val="28"/>
        </w:rPr>
      </w:pPr>
      <w:r>
        <w:rPr>
          <w:szCs w:val="28"/>
        </w:rPr>
        <w:t xml:space="preserve">a) </w:t>
      </w:r>
      <w:r w:rsidRPr="007A34E5">
        <w:rPr>
          <w:szCs w:val="28"/>
        </w:rPr>
        <w:t>Phải thu các nhánh cầu hành khách về vị trí không khai thác; đỗ cầu hành khách sao cho tâm của cầu được định vị trên các điểm chằng néo trên bề mặt sân đỗ. Cầu hành khách được định vị để các đai dây chằng vuông góc với đường tâm của cầu khi được thu lại hoàn toàn.</w:t>
      </w:r>
    </w:p>
    <w:p w:rsidR="009A75EA" w:rsidRDefault="009A75EA" w:rsidP="000628A5">
      <w:pPr>
        <w:spacing w:before="120" w:after="0" w:line="240" w:lineRule="auto"/>
        <w:ind w:firstLine="567"/>
        <w:jc w:val="both"/>
        <w:rPr>
          <w:szCs w:val="28"/>
        </w:rPr>
      </w:pPr>
      <w:r>
        <w:rPr>
          <w:szCs w:val="28"/>
        </w:rPr>
        <w:t xml:space="preserve">b) </w:t>
      </w:r>
      <w:r w:rsidRPr="007A34E5">
        <w:rPr>
          <w:szCs w:val="28"/>
        </w:rPr>
        <w:t>Các gờ mấu dây chằng được đặt sát với đầu cuối của cabin cầu hành khách, được hàn vào thanh dầm chữ I để nâng chống cho buồng điều khiển.</w:t>
      </w:r>
    </w:p>
    <w:p w:rsidR="009A75EA" w:rsidRDefault="009A75EA" w:rsidP="000628A5">
      <w:pPr>
        <w:spacing w:before="120" w:after="0" w:line="240" w:lineRule="auto"/>
        <w:ind w:firstLine="567"/>
        <w:jc w:val="both"/>
        <w:rPr>
          <w:szCs w:val="28"/>
        </w:rPr>
      </w:pPr>
      <w:r>
        <w:rPr>
          <w:szCs w:val="28"/>
        </w:rPr>
        <w:t xml:space="preserve">c) </w:t>
      </w:r>
      <w:r w:rsidRPr="007A34E5">
        <w:rPr>
          <w:szCs w:val="28"/>
        </w:rPr>
        <w:t>Dừng khai thác cầu hành khách.</w:t>
      </w:r>
    </w:p>
    <w:p w:rsidR="009A75EA" w:rsidRDefault="009A75EA" w:rsidP="000628A5">
      <w:pPr>
        <w:spacing w:before="120" w:after="0" w:line="240" w:lineRule="auto"/>
        <w:ind w:firstLine="567"/>
        <w:jc w:val="both"/>
        <w:rPr>
          <w:szCs w:val="28"/>
        </w:rPr>
      </w:pPr>
      <w:r>
        <w:rPr>
          <w:szCs w:val="28"/>
        </w:rPr>
        <w:t xml:space="preserve">4. </w:t>
      </w:r>
      <w:r w:rsidRPr="007A34E5">
        <w:rPr>
          <w:szCs w:val="28"/>
        </w:rPr>
        <w:t>Trong trường hợp khi vận hành cầu hành khách gặp khó khăn hay không thể điều khiển được hoặc mất cân bằng trọ</w:t>
      </w:r>
      <w:r w:rsidR="008C19CA">
        <w:rPr>
          <w:szCs w:val="28"/>
        </w:rPr>
        <w:t>ng tâm, nhân viên</w:t>
      </w:r>
      <w:r w:rsidRPr="007A34E5">
        <w:rPr>
          <w:szCs w:val="28"/>
        </w:rPr>
        <w:t xml:space="preserve"> vận hành </w:t>
      </w:r>
      <w:r w:rsidR="008C19CA">
        <w:rPr>
          <w:szCs w:val="28"/>
        </w:rPr>
        <w:t xml:space="preserve">cầu hành khách </w:t>
      </w:r>
      <w:r w:rsidRPr="007A34E5">
        <w:rPr>
          <w:szCs w:val="28"/>
        </w:rPr>
        <w:t>phải giữ nguyên trạng, ngừng khai thác và báo cáo ngay cho bộ phận kỹ thuật đến sửa chữa.</w:t>
      </w:r>
    </w:p>
    <w:p w:rsidR="00325D96" w:rsidRDefault="009A75EA" w:rsidP="00325D96">
      <w:pPr>
        <w:spacing w:before="120" w:after="0" w:line="240" w:lineRule="auto"/>
        <w:ind w:firstLine="567"/>
        <w:jc w:val="both"/>
        <w:rPr>
          <w:szCs w:val="28"/>
        </w:rPr>
      </w:pPr>
      <w:r>
        <w:rPr>
          <w:szCs w:val="28"/>
        </w:rPr>
        <w:t xml:space="preserve">5. </w:t>
      </w:r>
      <w:r w:rsidRPr="007A34E5">
        <w:rPr>
          <w:szCs w:val="28"/>
        </w:rPr>
        <w:t xml:space="preserve">Trên các cầu hành khách phải có biển báo ghi rõ </w:t>
      </w:r>
      <w:r w:rsidRPr="002D4B91">
        <w:rPr>
          <w:szCs w:val="28"/>
        </w:rPr>
        <w:t>độ cao</w:t>
      </w:r>
      <w:r w:rsidR="008C19CA">
        <w:rPr>
          <w:szCs w:val="28"/>
        </w:rPr>
        <w:t xml:space="preserve"> giới hạn đối với phương tiện, thiết bị vận hành dưới cầu hành khách</w:t>
      </w:r>
      <w:r w:rsidRPr="002D4B91">
        <w:rPr>
          <w:szCs w:val="28"/>
        </w:rPr>
        <w:t>.</w:t>
      </w:r>
    </w:p>
    <w:p w:rsidR="00325D96" w:rsidRPr="00325D96" w:rsidRDefault="00325D96" w:rsidP="00325D96">
      <w:pPr>
        <w:spacing w:before="120" w:after="0" w:line="240" w:lineRule="auto"/>
        <w:ind w:firstLine="567"/>
        <w:jc w:val="both"/>
        <w:rPr>
          <w:szCs w:val="28"/>
        </w:rPr>
      </w:pPr>
      <w:r>
        <w:rPr>
          <w:szCs w:val="28"/>
        </w:rPr>
        <w:lastRenderedPageBreak/>
        <w:t xml:space="preserve">6. </w:t>
      </w:r>
      <w:r>
        <w:rPr>
          <w:szCs w:val="24"/>
        </w:rPr>
        <w:t>Nhân viên vận hành cầu</w:t>
      </w:r>
      <w:r w:rsidR="00F301A6">
        <w:rPr>
          <w:szCs w:val="24"/>
        </w:rPr>
        <w:t xml:space="preserve"> hành khách</w:t>
      </w:r>
      <w:r>
        <w:rPr>
          <w:szCs w:val="24"/>
        </w:rPr>
        <w:t xml:space="preserve"> phải có mặt tại buồng điều khiển cho đến khi hành khách đã xuống hết</w:t>
      </w:r>
      <w:r w:rsidR="00F301A6">
        <w:rPr>
          <w:szCs w:val="24"/>
        </w:rPr>
        <w:t xml:space="preserve"> tàu bay hoặc lên hết tàu bay</w:t>
      </w:r>
      <w:r>
        <w:rPr>
          <w:szCs w:val="24"/>
        </w:rPr>
        <w:t>.</w:t>
      </w:r>
    </w:p>
    <w:p w:rsidR="00731397" w:rsidRDefault="00E77394" w:rsidP="00731397">
      <w:pPr>
        <w:spacing w:before="120" w:after="0" w:line="240" w:lineRule="auto"/>
        <w:ind w:firstLine="567"/>
        <w:jc w:val="both"/>
        <w:rPr>
          <w:b/>
          <w:szCs w:val="28"/>
        </w:rPr>
      </w:pPr>
      <w:r w:rsidRPr="00E77394">
        <w:rPr>
          <w:b/>
          <w:szCs w:val="28"/>
        </w:rPr>
        <w:t>Điề</w:t>
      </w:r>
      <w:r w:rsidR="008F1C5F">
        <w:rPr>
          <w:b/>
          <w:szCs w:val="28"/>
        </w:rPr>
        <w:t>u 20</w:t>
      </w:r>
      <w:r w:rsidRPr="00E77394">
        <w:rPr>
          <w:b/>
          <w:szCs w:val="28"/>
        </w:rPr>
        <w:t xml:space="preserve">. </w:t>
      </w:r>
      <w:r w:rsidR="008C19CA" w:rsidRPr="00D96D7C">
        <w:rPr>
          <w:b/>
          <w:szCs w:val="28"/>
        </w:rPr>
        <w:t xml:space="preserve">Quy định an toàn tối thiểu khi </w:t>
      </w:r>
      <w:r w:rsidR="000B2692">
        <w:rPr>
          <w:b/>
          <w:szCs w:val="28"/>
        </w:rPr>
        <w:t>cung cấp dịch vụ</w:t>
      </w:r>
      <w:r w:rsidR="008C19CA">
        <w:rPr>
          <w:b/>
          <w:szCs w:val="28"/>
        </w:rPr>
        <w:t xml:space="preserve"> </w:t>
      </w:r>
      <w:r w:rsidR="00956715" w:rsidRPr="00E77394">
        <w:rPr>
          <w:b/>
          <w:szCs w:val="28"/>
        </w:rPr>
        <w:t>cấp điệ</w:t>
      </w:r>
      <w:r w:rsidR="008C19CA">
        <w:rPr>
          <w:b/>
          <w:szCs w:val="28"/>
        </w:rPr>
        <w:t>n cho tàu bay</w:t>
      </w:r>
    </w:p>
    <w:p w:rsidR="00731397" w:rsidRDefault="00731397" w:rsidP="00731397">
      <w:pPr>
        <w:spacing w:before="120" w:after="0" w:line="240" w:lineRule="auto"/>
        <w:ind w:firstLine="567"/>
        <w:jc w:val="both"/>
        <w:rPr>
          <w:szCs w:val="24"/>
        </w:rPr>
      </w:pPr>
      <w:r w:rsidRPr="00731397">
        <w:rPr>
          <w:szCs w:val="28"/>
        </w:rPr>
        <w:t xml:space="preserve">1. </w:t>
      </w:r>
      <w:r>
        <w:rPr>
          <w:szCs w:val="28"/>
        </w:rPr>
        <w:t>C</w:t>
      </w:r>
      <w:r>
        <w:rPr>
          <w:szCs w:val="24"/>
        </w:rPr>
        <w:t>hỉ thực hiện tiếp cận và nối cáp điện sau khi đã đặt chèn bánh mũi</w:t>
      </w:r>
      <w:r w:rsidR="000011EC">
        <w:rPr>
          <w:szCs w:val="24"/>
        </w:rPr>
        <w:t xml:space="preserve"> tàu bay</w:t>
      </w:r>
      <w:r>
        <w:rPr>
          <w:szCs w:val="24"/>
        </w:rPr>
        <w:t>.</w:t>
      </w:r>
    </w:p>
    <w:p w:rsidR="00731397" w:rsidRDefault="00731397" w:rsidP="00731397">
      <w:pPr>
        <w:spacing w:before="120" w:after="0" w:line="240" w:lineRule="auto"/>
        <w:ind w:firstLine="567"/>
        <w:jc w:val="both"/>
        <w:rPr>
          <w:szCs w:val="24"/>
        </w:rPr>
      </w:pPr>
      <w:r>
        <w:rPr>
          <w:szCs w:val="24"/>
        </w:rPr>
        <w:t>2. Xe điện phải đỗ ở bên phải mũi tàu bay</w:t>
      </w:r>
      <w:r w:rsidR="000011EC">
        <w:rPr>
          <w:szCs w:val="24"/>
        </w:rPr>
        <w:t xml:space="preserve"> và được kéo phanh hoặc chèn bánh</w:t>
      </w:r>
      <w:r>
        <w:rPr>
          <w:szCs w:val="24"/>
        </w:rPr>
        <w:t>. Các phần của xe điện phải đảm bảo khoảng cách tối thiểu là:</w:t>
      </w:r>
    </w:p>
    <w:p w:rsidR="00731397" w:rsidRDefault="00731397" w:rsidP="00731397">
      <w:pPr>
        <w:spacing w:before="120" w:after="0" w:line="240" w:lineRule="auto"/>
        <w:ind w:firstLine="567"/>
        <w:jc w:val="both"/>
        <w:rPr>
          <w:szCs w:val="24"/>
        </w:rPr>
      </w:pPr>
      <w:r>
        <w:rPr>
          <w:szCs w:val="24"/>
        </w:rPr>
        <w:t>a) Theo dọc trục giữa tàu bay, ngoài càng trước tàu bay: 3m</w:t>
      </w:r>
    </w:p>
    <w:p w:rsidR="00731397" w:rsidRPr="00731397" w:rsidRDefault="00731397" w:rsidP="00731397">
      <w:pPr>
        <w:spacing w:before="120" w:after="0" w:line="240" w:lineRule="auto"/>
        <w:ind w:firstLine="567"/>
        <w:jc w:val="both"/>
        <w:rPr>
          <w:b/>
          <w:szCs w:val="28"/>
        </w:rPr>
      </w:pPr>
      <w:r>
        <w:rPr>
          <w:szCs w:val="24"/>
        </w:rPr>
        <w:t>b) Theo chiều ngang tàu bay, cách trục giữa tàu bay: 3m</w:t>
      </w:r>
    </w:p>
    <w:p w:rsidR="00731397" w:rsidRDefault="00690B6C" w:rsidP="00731397">
      <w:pPr>
        <w:pStyle w:val="BodyText"/>
        <w:ind w:left="360"/>
        <w:jc w:val="center"/>
        <w:rPr>
          <w:szCs w:val="24"/>
        </w:rPr>
      </w:pPr>
      <w:r>
        <w:rPr>
          <w:noProof/>
        </w:rPr>
        <w:drawing>
          <wp:inline distT="0" distB="0" distL="0" distR="0">
            <wp:extent cx="1828800" cy="1543050"/>
            <wp:effectExtent l="1905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28"/>
                    <a:srcRect/>
                    <a:stretch>
                      <a:fillRect/>
                    </a:stretch>
                  </pic:blipFill>
                  <pic:spPr bwMode="auto">
                    <a:xfrm>
                      <a:off x="0" y="0"/>
                      <a:ext cx="1828800" cy="1543050"/>
                    </a:xfrm>
                    <a:prstGeom prst="rect">
                      <a:avLst/>
                    </a:prstGeom>
                    <a:noFill/>
                    <a:ln w="9525">
                      <a:noFill/>
                      <a:miter lim="800000"/>
                      <a:headEnd/>
                      <a:tailEnd/>
                    </a:ln>
                  </pic:spPr>
                </pic:pic>
              </a:graphicData>
            </a:graphic>
          </wp:inline>
        </w:drawing>
      </w:r>
    </w:p>
    <w:p w:rsidR="00731397" w:rsidRDefault="00731397" w:rsidP="000628A5">
      <w:pPr>
        <w:spacing w:before="120" w:after="0" w:line="240" w:lineRule="auto"/>
        <w:ind w:firstLine="567"/>
        <w:jc w:val="both"/>
        <w:rPr>
          <w:szCs w:val="28"/>
        </w:rPr>
      </w:pPr>
    </w:p>
    <w:p w:rsidR="00E77394" w:rsidRDefault="00731397" w:rsidP="000628A5">
      <w:pPr>
        <w:spacing w:before="120" w:after="0" w:line="240" w:lineRule="auto"/>
        <w:ind w:firstLine="567"/>
        <w:jc w:val="both"/>
        <w:rPr>
          <w:szCs w:val="28"/>
        </w:rPr>
      </w:pPr>
      <w:r>
        <w:rPr>
          <w:szCs w:val="28"/>
        </w:rPr>
        <w:t>3</w:t>
      </w:r>
      <w:r w:rsidR="00E77394">
        <w:rPr>
          <w:szCs w:val="28"/>
        </w:rPr>
        <w:t xml:space="preserve">. </w:t>
      </w:r>
      <w:r w:rsidR="008C19CA">
        <w:rPr>
          <w:szCs w:val="28"/>
        </w:rPr>
        <w:t>Nhân viên vận hành xe cấp điện phải k</w:t>
      </w:r>
      <w:r w:rsidR="00956715" w:rsidRPr="00956715">
        <w:rPr>
          <w:szCs w:val="28"/>
        </w:rPr>
        <w:t xml:space="preserve">iểm tra các tham số trên bảng điều khiển </w:t>
      </w:r>
      <w:r w:rsidR="008C19CA">
        <w:rPr>
          <w:szCs w:val="28"/>
        </w:rPr>
        <w:t xml:space="preserve">của xe, đảm bảo </w:t>
      </w:r>
      <w:r w:rsidR="00956715" w:rsidRPr="00956715">
        <w:rPr>
          <w:szCs w:val="28"/>
        </w:rPr>
        <w:t>phù hợp với nguồn điện của tàu bay theo quy định của nhà chế tạo trước khi cấp điệ</w:t>
      </w:r>
      <w:r w:rsidR="00E77394">
        <w:rPr>
          <w:szCs w:val="28"/>
        </w:rPr>
        <w:t>n.</w:t>
      </w:r>
    </w:p>
    <w:p w:rsidR="00E77394" w:rsidRDefault="00731397" w:rsidP="000628A5">
      <w:pPr>
        <w:spacing w:before="120" w:after="0" w:line="240" w:lineRule="auto"/>
        <w:ind w:firstLine="567"/>
        <w:jc w:val="both"/>
        <w:rPr>
          <w:szCs w:val="28"/>
        </w:rPr>
      </w:pPr>
      <w:r>
        <w:rPr>
          <w:szCs w:val="28"/>
        </w:rPr>
        <w:t>4</w:t>
      </w:r>
      <w:r w:rsidR="00E77394">
        <w:rPr>
          <w:szCs w:val="28"/>
        </w:rPr>
        <w:t>.</w:t>
      </w:r>
      <w:r w:rsidR="00956715" w:rsidRPr="00956715">
        <w:rPr>
          <w:szCs w:val="28"/>
        </w:rPr>
        <w:t xml:space="preserve"> </w:t>
      </w:r>
      <w:r w:rsidR="008C19CA">
        <w:rPr>
          <w:szCs w:val="28"/>
        </w:rPr>
        <w:t>Nhân viên vận hành xe cấp điện phải k</w:t>
      </w:r>
      <w:r w:rsidR="00956715" w:rsidRPr="00956715">
        <w:rPr>
          <w:szCs w:val="28"/>
        </w:rPr>
        <w:t>iểm tra các cáp điện bảo đảm độ cách điện, không bị mòn, rách lớp vỏ bọc. Các đầu cắm điện với tàu bay phải sạch, khô, không hỏng và bảo đảm tiếp xúc tốt với ổ cắm điệ</w:t>
      </w:r>
      <w:r w:rsidR="00E77394">
        <w:rPr>
          <w:szCs w:val="28"/>
        </w:rPr>
        <w:t>n trên tàu bay.</w:t>
      </w:r>
    </w:p>
    <w:p w:rsidR="00E77394" w:rsidRDefault="00731397" w:rsidP="000628A5">
      <w:pPr>
        <w:spacing w:before="120" w:after="0" w:line="240" w:lineRule="auto"/>
        <w:ind w:firstLine="567"/>
        <w:jc w:val="both"/>
        <w:rPr>
          <w:szCs w:val="28"/>
        </w:rPr>
      </w:pPr>
      <w:r>
        <w:rPr>
          <w:szCs w:val="28"/>
        </w:rPr>
        <w:t>5</w:t>
      </w:r>
      <w:r w:rsidR="00E77394">
        <w:rPr>
          <w:szCs w:val="28"/>
        </w:rPr>
        <w:t>.</w:t>
      </w:r>
      <w:r w:rsidR="00956715" w:rsidRPr="00956715">
        <w:rPr>
          <w:szCs w:val="28"/>
        </w:rPr>
        <w:t xml:space="preserve"> Trong suốt thời gian cấp điện, thiết bị cấp điện phải duy trì được độ ổn định các tham số kỹ thuật của nguồn điện cung cấp và đạt được giới hạn quá tải cho phép trong thời gian quy đị</w:t>
      </w:r>
      <w:r w:rsidR="00E77394">
        <w:rPr>
          <w:szCs w:val="28"/>
        </w:rPr>
        <w:t>nh.</w:t>
      </w:r>
    </w:p>
    <w:p w:rsidR="00E77394" w:rsidRDefault="00731397" w:rsidP="000628A5">
      <w:pPr>
        <w:spacing w:before="120" w:after="0" w:line="240" w:lineRule="auto"/>
        <w:ind w:firstLine="567"/>
        <w:jc w:val="both"/>
        <w:rPr>
          <w:szCs w:val="28"/>
        </w:rPr>
      </w:pPr>
      <w:r>
        <w:rPr>
          <w:szCs w:val="28"/>
        </w:rPr>
        <w:t>6</w:t>
      </w:r>
      <w:r w:rsidR="00E77394">
        <w:rPr>
          <w:szCs w:val="28"/>
        </w:rPr>
        <w:t>.</w:t>
      </w:r>
      <w:r w:rsidR="00956715" w:rsidRPr="00956715">
        <w:rPr>
          <w:szCs w:val="28"/>
        </w:rPr>
        <w:t xml:space="preserve"> Trong quá trình cấp điện, nhân viên kỹ thuật không được rời khỏi vị</w:t>
      </w:r>
      <w:r w:rsidR="00E77394">
        <w:rPr>
          <w:szCs w:val="28"/>
        </w:rPr>
        <w:t xml:space="preserve"> trí công tác.</w:t>
      </w:r>
    </w:p>
    <w:p w:rsidR="00E77394" w:rsidRDefault="00731397" w:rsidP="000628A5">
      <w:pPr>
        <w:spacing w:before="120" w:after="0" w:line="240" w:lineRule="auto"/>
        <w:ind w:firstLine="567"/>
        <w:jc w:val="both"/>
        <w:rPr>
          <w:szCs w:val="28"/>
        </w:rPr>
      </w:pPr>
      <w:r>
        <w:rPr>
          <w:szCs w:val="28"/>
        </w:rPr>
        <w:t>7</w:t>
      </w:r>
      <w:r w:rsidR="00E77394">
        <w:rPr>
          <w:szCs w:val="28"/>
        </w:rPr>
        <w:t>.</w:t>
      </w:r>
      <w:r w:rsidR="00956715" w:rsidRPr="00956715">
        <w:rPr>
          <w:szCs w:val="28"/>
        </w:rPr>
        <w:t xml:space="preserve"> Không được sửa chữa, lau chùi các bộ phận của thiết bị trong quá trình cấp điệ</w:t>
      </w:r>
      <w:r w:rsidR="00E77394">
        <w:rPr>
          <w:szCs w:val="28"/>
        </w:rPr>
        <w:t>n.</w:t>
      </w:r>
    </w:p>
    <w:p w:rsidR="00E77394" w:rsidRDefault="00E77394" w:rsidP="000628A5">
      <w:pPr>
        <w:spacing w:before="120" w:after="0" w:line="240" w:lineRule="auto"/>
        <w:ind w:firstLine="567"/>
        <w:jc w:val="both"/>
        <w:rPr>
          <w:szCs w:val="28"/>
        </w:rPr>
      </w:pPr>
      <w:r>
        <w:rPr>
          <w:szCs w:val="28"/>
        </w:rPr>
        <w:t xml:space="preserve">6. </w:t>
      </w:r>
      <w:r w:rsidR="00956715" w:rsidRPr="00956715">
        <w:rPr>
          <w:szCs w:val="28"/>
        </w:rPr>
        <w:t>Việc điều khiển các thiết bị cấp điện cho tàu bay do nhân viên điều khiển, vận hành phương tiện hoạt động tại khu vực hạn chế của cảng hàng không, sân bay có giấy phép điều khiển thực hiện phù hợp với tài liệu hướng dẫn sử dụng.</w:t>
      </w:r>
    </w:p>
    <w:p w:rsidR="00E77394" w:rsidRDefault="00E77394" w:rsidP="000628A5">
      <w:pPr>
        <w:spacing w:before="120" w:after="0" w:line="240" w:lineRule="auto"/>
        <w:ind w:firstLine="567"/>
        <w:jc w:val="both"/>
        <w:rPr>
          <w:b/>
          <w:szCs w:val="28"/>
        </w:rPr>
      </w:pPr>
      <w:r w:rsidRPr="00E77394">
        <w:rPr>
          <w:b/>
          <w:szCs w:val="28"/>
        </w:rPr>
        <w:t>Điề</w:t>
      </w:r>
      <w:r w:rsidR="008F1C5F">
        <w:rPr>
          <w:b/>
          <w:szCs w:val="28"/>
        </w:rPr>
        <w:t>u 21</w:t>
      </w:r>
      <w:r w:rsidRPr="00E77394">
        <w:rPr>
          <w:b/>
          <w:szCs w:val="28"/>
        </w:rPr>
        <w:t xml:space="preserve">. </w:t>
      </w:r>
      <w:r w:rsidR="00DC6F5B" w:rsidRPr="00D96D7C">
        <w:rPr>
          <w:b/>
          <w:szCs w:val="28"/>
        </w:rPr>
        <w:t xml:space="preserve">Quy định an toàn tối thiểu khi </w:t>
      </w:r>
      <w:r w:rsidR="000B2692">
        <w:rPr>
          <w:b/>
          <w:szCs w:val="28"/>
        </w:rPr>
        <w:t>cung cấp dịch vụ</w:t>
      </w:r>
      <w:r w:rsidR="00DC6F5B">
        <w:rPr>
          <w:b/>
          <w:szCs w:val="28"/>
        </w:rPr>
        <w:t xml:space="preserve"> nạp khí cho tàu bay</w:t>
      </w:r>
    </w:p>
    <w:p w:rsidR="00E77394" w:rsidRDefault="00E77394" w:rsidP="000628A5">
      <w:pPr>
        <w:spacing w:before="120" w:after="0" w:line="240" w:lineRule="auto"/>
        <w:ind w:firstLine="567"/>
        <w:jc w:val="both"/>
        <w:rPr>
          <w:szCs w:val="28"/>
        </w:rPr>
      </w:pPr>
      <w:r w:rsidRPr="00E77394">
        <w:rPr>
          <w:szCs w:val="28"/>
        </w:rPr>
        <w:lastRenderedPageBreak/>
        <w:t>1.</w:t>
      </w:r>
      <w:r w:rsidR="00956715" w:rsidRPr="00E77394">
        <w:rPr>
          <w:szCs w:val="28"/>
        </w:rPr>
        <w:t xml:space="preserve"> Phải</w:t>
      </w:r>
      <w:r w:rsidR="00956715" w:rsidRPr="00956715">
        <w:rPr>
          <w:szCs w:val="28"/>
        </w:rPr>
        <w:t xml:space="preserve"> được tiến hành theo quy trình kỹ thuật và hướng dẫn sử dụng của từng loại thiết bị cấ</w:t>
      </w:r>
      <w:r>
        <w:rPr>
          <w:szCs w:val="28"/>
        </w:rPr>
        <w:t>p khí.</w:t>
      </w:r>
    </w:p>
    <w:p w:rsidR="00E77394" w:rsidRDefault="00E77394" w:rsidP="000628A5">
      <w:pPr>
        <w:spacing w:before="120" w:after="0" w:line="240" w:lineRule="auto"/>
        <w:ind w:firstLine="567"/>
        <w:jc w:val="both"/>
        <w:rPr>
          <w:szCs w:val="28"/>
        </w:rPr>
      </w:pPr>
      <w:r>
        <w:rPr>
          <w:szCs w:val="28"/>
        </w:rPr>
        <w:t>2.</w:t>
      </w:r>
      <w:r w:rsidR="00956715" w:rsidRPr="00956715">
        <w:rPr>
          <w:szCs w:val="28"/>
        </w:rPr>
        <w:t xml:space="preserve"> Các chất khí qua các thiết bị cấp khí lên tàu bay phải bảo đảm các tiêu chuẩn kỹ thuật, y tế theo quy định trong tài liệu "Hướng dẫn sử dụng" của từng loại thiết bị cấp khí; không được nạp những chất khí không đủ tiêu chuẩn kỹ thuật, y tế hoặc quá hạ</w:t>
      </w:r>
      <w:r>
        <w:rPr>
          <w:szCs w:val="28"/>
        </w:rPr>
        <w:t>n lên tàu bay.</w:t>
      </w:r>
    </w:p>
    <w:p w:rsidR="00E77394" w:rsidRDefault="00E77394" w:rsidP="000628A5">
      <w:pPr>
        <w:spacing w:before="120" w:after="0" w:line="240" w:lineRule="auto"/>
        <w:ind w:firstLine="567"/>
        <w:jc w:val="both"/>
        <w:rPr>
          <w:szCs w:val="28"/>
        </w:rPr>
      </w:pPr>
      <w:r>
        <w:rPr>
          <w:szCs w:val="28"/>
        </w:rPr>
        <w:t>3.</w:t>
      </w:r>
      <w:r w:rsidR="00956715" w:rsidRPr="00956715">
        <w:rPr>
          <w:szCs w:val="28"/>
        </w:rPr>
        <w:t xml:space="preserve"> Không được sử dụng các bình tích áp đã hết niên hạn kiểm đị</w:t>
      </w:r>
      <w:r>
        <w:rPr>
          <w:szCs w:val="28"/>
        </w:rPr>
        <w:t>nh.</w:t>
      </w:r>
    </w:p>
    <w:p w:rsidR="00E77394" w:rsidRDefault="00E77394" w:rsidP="000628A5">
      <w:pPr>
        <w:spacing w:before="120" w:after="0" w:line="240" w:lineRule="auto"/>
        <w:ind w:firstLine="567"/>
        <w:jc w:val="both"/>
        <w:rPr>
          <w:szCs w:val="28"/>
        </w:rPr>
      </w:pPr>
      <w:r>
        <w:rPr>
          <w:szCs w:val="28"/>
        </w:rPr>
        <w:t>4.</w:t>
      </w:r>
      <w:r w:rsidR="00956715" w:rsidRPr="00956715">
        <w:rPr>
          <w:szCs w:val="28"/>
        </w:rPr>
        <w:t xml:space="preserve"> Không được dùng giẻ lau hoặc dụng cụ có dính dầu mỡ đối với thiết bị cấ</w:t>
      </w:r>
      <w:r>
        <w:rPr>
          <w:szCs w:val="28"/>
        </w:rPr>
        <w:t>p ô xy.</w:t>
      </w:r>
    </w:p>
    <w:p w:rsidR="00E77394" w:rsidRDefault="00E77394" w:rsidP="000628A5">
      <w:pPr>
        <w:spacing w:before="120" w:after="0" w:line="240" w:lineRule="auto"/>
        <w:ind w:firstLine="567"/>
        <w:jc w:val="both"/>
        <w:rPr>
          <w:szCs w:val="28"/>
        </w:rPr>
      </w:pPr>
      <w:r>
        <w:rPr>
          <w:szCs w:val="28"/>
        </w:rPr>
        <w:t>5.</w:t>
      </w:r>
      <w:r w:rsidR="00956715" w:rsidRPr="00956715">
        <w:rPr>
          <w:szCs w:val="28"/>
        </w:rPr>
        <w:t xml:space="preserve"> Khi làm việc với các thiết bị cấp khí, nhân viên kỹ thuật cần phải biết chắc chắn biểu đồ quan hệ giữa nhiệt độ và áp suất các chất khí có trong các tài liệu "Hướng dẫn sử dụng" để bảo đảm an toàn khi vậ</w:t>
      </w:r>
      <w:r>
        <w:rPr>
          <w:szCs w:val="28"/>
        </w:rPr>
        <w:t>n hành.</w:t>
      </w:r>
    </w:p>
    <w:p w:rsidR="00E77394" w:rsidRDefault="00E77394" w:rsidP="000628A5">
      <w:pPr>
        <w:spacing w:before="120" w:after="0" w:line="240" w:lineRule="auto"/>
        <w:ind w:firstLine="567"/>
        <w:jc w:val="both"/>
        <w:rPr>
          <w:szCs w:val="28"/>
        </w:rPr>
      </w:pPr>
      <w:r>
        <w:rPr>
          <w:szCs w:val="28"/>
        </w:rPr>
        <w:t>6.</w:t>
      </w:r>
      <w:r w:rsidR="00956715" w:rsidRPr="00956715">
        <w:rPr>
          <w:szCs w:val="28"/>
        </w:rPr>
        <w:t xml:space="preserve"> Không được mở van cấp khí một cách đột ngột khi cấ</w:t>
      </w:r>
      <w:r>
        <w:rPr>
          <w:szCs w:val="28"/>
        </w:rPr>
        <w:t>p khí cho tàu bay.</w:t>
      </w:r>
    </w:p>
    <w:p w:rsidR="00E77394" w:rsidRDefault="00E77394" w:rsidP="000628A5">
      <w:pPr>
        <w:spacing w:before="120" w:after="0" w:line="240" w:lineRule="auto"/>
        <w:ind w:firstLine="567"/>
        <w:jc w:val="both"/>
        <w:rPr>
          <w:szCs w:val="28"/>
        </w:rPr>
      </w:pPr>
      <w:r>
        <w:rPr>
          <w:szCs w:val="28"/>
        </w:rPr>
        <w:t>7.</w:t>
      </w:r>
      <w:r w:rsidR="00956715" w:rsidRPr="00956715">
        <w:rPr>
          <w:szCs w:val="28"/>
        </w:rPr>
        <w:t xml:space="preserve"> Không được tháo, lắp các đầu nối ống dẫn khí khi trong hệ thống chưa xả hết áp suấ</w:t>
      </w:r>
      <w:r>
        <w:rPr>
          <w:szCs w:val="28"/>
        </w:rPr>
        <w:t>t dư.</w:t>
      </w:r>
    </w:p>
    <w:p w:rsidR="00E77394" w:rsidRDefault="00E77394" w:rsidP="000628A5">
      <w:pPr>
        <w:spacing w:before="120" w:after="0" w:line="240" w:lineRule="auto"/>
        <w:ind w:firstLine="567"/>
        <w:jc w:val="both"/>
        <w:rPr>
          <w:szCs w:val="28"/>
        </w:rPr>
      </w:pPr>
      <w:r>
        <w:rPr>
          <w:szCs w:val="28"/>
        </w:rPr>
        <w:t>8.</w:t>
      </w:r>
      <w:r w:rsidR="00956715" w:rsidRPr="00956715">
        <w:rPr>
          <w:szCs w:val="28"/>
        </w:rPr>
        <w:t xml:space="preserve"> Phải xả hết áp suất dư trong hệ thống đường ống khi chưa cấp khí; các đầu nối ống dẫn khí cần đậy nắp cẩn thận và giữ gìn sạch sẽ, khô ráo khi chưa cấ</w:t>
      </w:r>
      <w:r>
        <w:rPr>
          <w:szCs w:val="28"/>
        </w:rPr>
        <w:t>p khí.</w:t>
      </w:r>
    </w:p>
    <w:p w:rsidR="00E77394" w:rsidRDefault="00E77394" w:rsidP="000628A5">
      <w:pPr>
        <w:spacing w:before="120" w:after="0" w:line="240" w:lineRule="auto"/>
        <w:ind w:firstLine="567"/>
        <w:jc w:val="both"/>
        <w:rPr>
          <w:szCs w:val="28"/>
        </w:rPr>
      </w:pPr>
      <w:r>
        <w:rPr>
          <w:szCs w:val="28"/>
        </w:rPr>
        <w:t>9.</w:t>
      </w:r>
      <w:r w:rsidR="00956715" w:rsidRPr="00956715">
        <w:rPr>
          <w:szCs w:val="28"/>
        </w:rPr>
        <w:t xml:space="preserve"> Khi tiến hành cấp ô xy cho tàu bay phải bố trí các thiết bị cứu hoả thích hợp đầy đủ và nếu cần chiếu sáng thì phải dùng các đèn chống nổ</w:t>
      </w:r>
      <w:r>
        <w:rPr>
          <w:szCs w:val="28"/>
        </w:rPr>
        <w:t>.</w:t>
      </w:r>
    </w:p>
    <w:p w:rsidR="00CD27E5" w:rsidRDefault="00E77394" w:rsidP="00CD27E5">
      <w:pPr>
        <w:spacing w:before="120" w:after="0" w:line="240" w:lineRule="auto"/>
        <w:ind w:firstLine="567"/>
        <w:jc w:val="both"/>
        <w:rPr>
          <w:szCs w:val="28"/>
        </w:rPr>
      </w:pPr>
      <w:r>
        <w:rPr>
          <w:szCs w:val="28"/>
        </w:rPr>
        <w:t>10.</w:t>
      </w:r>
      <w:r w:rsidR="00956715" w:rsidRPr="00956715">
        <w:rPr>
          <w:szCs w:val="28"/>
        </w:rPr>
        <w:t xml:space="preserve"> Ô xy dùng cho tàu bay áp dụng tiêu chuẩn ISO 2046; ni tơ dùng cho tàu bay áp dụng tiêu chuẩn ISO 2435; và các ISO bổ sung, thay thế tiêu chuẩn ISO 2046 và tiêu chuẩn ISO 2435.</w:t>
      </w:r>
      <w:r w:rsidR="00DC6F5B">
        <w:rPr>
          <w:szCs w:val="28"/>
        </w:rPr>
        <w:t xml:space="preserve"> </w:t>
      </w:r>
    </w:p>
    <w:p w:rsidR="000B2692" w:rsidRDefault="000B2692" w:rsidP="000B2692">
      <w:pPr>
        <w:spacing w:before="120" w:after="0" w:line="240" w:lineRule="auto"/>
        <w:ind w:firstLine="567"/>
        <w:jc w:val="both"/>
        <w:rPr>
          <w:b/>
          <w:szCs w:val="28"/>
        </w:rPr>
      </w:pPr>
      <w:r w:rsidRPr="00400701">
        <w:rPr>
          <w:b/>
          <w:szCs w:val="28"/>
        </w:rPr>
        <w:t>Điề</w:t>
      </w:r>
      <w:r w:rsidR="008F1C5F">
        <w:rPr>
          <w:b/>
          <w:szCs w:val="28"/>
        </w:rPr>
        <w:t>u 22</w:t>
      </w:r>
      <w:r w:rsidRPr="00400701">
        <w:rPr>
          <w:b/>
          <w:szCs w:val="28"/>
        </w:rPr>
        <w:t xml:space="preserve">. </w:t>
      </w:r>
      <w:r w:rsidRPr="00D96D7C">
        <w:rPr>
          <w:b/>
          <w:szCs w:val="28"/>
        </w:rPr>
        <w:t xml:space="preserve">Quy định an toàn tối thiểu khi </w:t>
      </w:r>
      <w:r>
        <w:rPr>
          <w:b/>
          <w:szCs w:val="28"/>
        </w:rPr>
        <w:t>cung cấp dịch vụ tra nạp</w:t>
      </w:r>
      <w:r w:rsidRPr="00400701">
        <w:rPr>
          <w:b/>
          <w:szCs w:val="28"/>
        </w:rPr>
        <w:t xml:space="preserve"> nhiên liệu </w:t>
      </w:r>
      <w:r>
        <w:rPr>
          <w:b/>
          <w:szCs w:val="28"/>
        </w:rPr>
        <w:t>tàu bay</w:t>
      </w:r>
    </w:p>
    <w:p w:rsidR="000B2692" w:rsidRDefault="000B2692" w:rsidP="000B2692">
      <w:pPr>
        <w:spacing w:before="120" w:after="0" w:line="240" w:lineRule="auto"/>
        <w:ind w:firstLine="567"/>
        <w:jc w:val="both"/>
        <w:rPr>
          <w:szCs w:val="28"/>
        </w:rPr>
      </w:pPr>
      <w:r>
        <w:rPr>
          <w:szCs w:val="28"/>
        </w:rPr>
        <w:t>1.</w:t>
      </w:r>
      <w:r w:rsidRPr="00956715">
        <w:rPr>
          <w:szCs w:val="28"/>
        </w:rPr>
        <w:t xml:space="preserve"> Các loại nhiên liệu nạp lên tàu bay phải đúng chủng loại, đủ chất lượng và phải có phiếu hoá nghiệm xác định chất lượng nhiên liệu còn hiệu lự</w:t>
      </w:r>
      <w:r>
        <w:rPr>
          <w:szCs w:val="28"/>
        </w:rPr>
        <w:t>c.</w:t>
      </w:r>
    </w:p>
    <w:p w:rsidR="000B2692" w:rsidRDefault="000B2692" w:rsidP="000B2692">
      <w:pPr>
        <w:spacing w:before="120" w:after="0" w:line="240" w:lineRule="auto"/>
        <w:ind w:firstLine="567"/>
        <w:jc w:val="both"/>
        <w:rPr>
          <w:szCs w:val="28"/>
        </w:rPr>
      </w:pPr>
      <w:r>
        <w:rPr>
          <w:szCs w:val="28"/>
        </w:rPr>
        <w:t>2.</w:t>
      </w:r>
      <w:r w:rsidRPr="00956715">
        <w:rPr>
          <w:szCs w:val="28"/>
        </w:rPr>
        <w:t xml:space="preserve"> Xe nạp nhiên liệu phải đỗ đúng theo vị trí quy định, phải bảo đảm xe di chuyển nhanh khỏi tàu bay và các phương tiện phục vụ khác khi có sự cố xẩ</w:t>
      </w:r>
      <w:r>
        <w:rPr>
          <w:szCs w:val="28"/>
        </w:rPr>
        <w:t>y ra.</w:t>
      </w:r>
    </w:p>
    <w:p w:rsidR="000B2692" w:rsidRDefault="000B2692" w:rsidP="000B2692">
      <w:pPr>
        <w:spacing w:before="120" w:after="0" w:line="240" w:lineRule="auto"/>
        <w:ind w:firstLine="567"/>
        <w:jc w:val="both"/>
        <w:rPr>
          <w:szCs w:val="28"/>
        </w:rPr>
      </w:pPr>
      <w:r>
        <w:rPr>
          <w:szCs w:val="28"/>
        </w:rPr>
        <w:t>3.</w:t>
      </w:r>
      <w:r w:rsidRPr="00956715">
        <w:rPr>
          <w:szCs w:val="28"/>
        </w:rPr>
        <w:t xml:space="preserve"> Không nạp quá đầy làm tràn nhiên liệu ra ngoài; nếu bị tràn ra ngoài ít thì người nạp phải lau sạch ngay; nếu nhiên liệu tràn với diện tích lớ</w:t>
      </w:r>
      <w:r>
        <w:rPr>
          <w:szCs w:val="28"/>
        </w:rPr>
        <w:t>n hơn 4</w:t>
      </w:r>
      <w:r w:rsidRPr="00956715">
        <w:rPr>
          <w:szCs w:val="28"/>
        </w:rPr>
        <w:t xml:space="preserve">m2 phải </w:t>
      </w:r>
      <w:r w:rsidR="001334BF">
        <w:rPr>
          <w:szCs w:val="28"/>
        </w:rPr>
        <w:t xml:space="preserve">thông báo cho Đài kiểm soát không lưu và lực lượng </w:t>
      </w:r>
      <w:r w:rsidRPr="00956715">
        <w:rPr>
          <w:szCs w:val="28"/>
        </w:rPr>
        <w:t xml:space="preserve">cứu hoả </w:t>
      </w:r>
      <w:r w:rsidR="001334BF">
        <w:rPr>
          <w:szCs w:val="28"/>
        </w:rPr>
        <w:t xml:space="preserve">sân bay </w:t>
      </w:r>
      <w:r w:rsidRPr="00956715">
        <w:rPr>
          <w:szCs w:val="28"/>
        </w:rPr>
        <w:t>đến làm sạ</w:t>
      </w:r>
      <w:r w:rsidR="001334BF">
        <w:rPr>
          <w:szCs w:val="28"/>
        </w:rPr>
        <w:t>ch. Đ</w:t>
      </w:r>
      <w:r>
        <w:rPr>
          <w:szCs w:val="28"/>
        </w:rPr>
        <w:t xml:space="preserve">ơn vị cung cấp dịch vụ </w:t>
      </w:r>
      <w:r w:rsidR="00B54AB4">
        <w:rPr>
          <w:szCs w:val="28"/>
        </w:rPr>
        <w:t xml:space="preserve">xăng dầu hàng không phải trả chi phí </w:t>
      </w:r>
      <w:r w:rsidR="00B711A4">
        <w:rPr>
          <w:szCs w:val="28"/>
        </w:rPr>
        <w:t xml:space="preserve">liên quan đến việc làm sạch khu vực tràn nhiên liệu </w:t>
      </w:r>
      <w:r w:rsidR="00B54AB4">
        <w:rPr>
          <w:szCs w:val="28"/>
        </w:rPr>
        <w:t>cho người khai thác cả</w:t>
      </w:r>
      <w:r w:rsidR="001334BF">
        <w:rPr>
          <w:szCs w:val="28"/>
        </w:rPr>
        <w:t>ng hà</w:t>
      </w:r>
      <w:r w:rsidR="00B54AB4">
        <w:rPr>
          <w:szCs w:val="28"/>
        </w:rPr>
        <w:t>ng không, sân bay theo thoả thuận giữa 02 đơn vị.</w:t>
      </w:r>
    </w:p>
    <w:p w:rsidR="00B54AB4" w:rsidRDefault="000B2692" w:rsidP="000B2692">
      <w:pPr>
        <w:spacing w:before="120" w:after="0" w:line="240" w:lineRule="auto"/>
        <w:ind w:firstLine="567"/>
        <w:jc w:val="both"/>
        <w:rPr>
          <w:szCs w:val="28"/>
        </w:rPr>
      </w:pPr>
      <w:r>
        <w:rPr>
          <w:szCs w:val="28"/>
        </w:rPr>
        <w:t>4.</w:t>
      </w:r>
      <w:r w:rsidRPr="00956715">
        <w:rPr>
          <w:szCs w:val="28"/>
        </w:rPr>
        <w:t xml:space="preserve"> Khi nạp nhiên liệu có thể cho hành khách lên tàu bay, trừ trường hợp quy định tạ</w:t>
      </w:r>
      <w:r w:rsidR="00B54AB4">
        <w:rPr>
          <w:szCs w:val="28"/>
        </w:rPr>
        <w:t>i khoản 5</w:t>
      </w:r>
      <w:r w:rsidRPr="00956715">
        <w:rPr>
          <w:szCs w:val="28"/>
        </w:rPr>
        <w:t xml:space="preserve"> của khoản này, vớ</w:t>
      </w:r>
      <w:r w:rsidR="00B54AB4">
        <w:rPr>
          <w:szCs w:val="28"/>
        </w:rPr>
        <w:t>i các yêu cầu sau:</w:t>
      </w:r>
    </w:p>
    <w:p w:rsidR="00B54AB4" w:rsidRDefault="00B54AB4" w:rsidP="000B2692">
      <w:pPr>
        <w:spacing w:before="120" w:after="0" w:line="240" w:lineRule="auto"/>
        <w:ind w:firstLine="567"/>
        <w:jc w:val="both"/>
        <w:rPr>
          <w:szCs w:val="28"/>
        </w:rPr>
      </w:pPr>
      <w:r>
        <w:rPr>
          <w:szCs w:val="28"/>
        </w:rPr>
        <w:lastRenderedPageBreak/>
        <w:t>a) P</w:t>
      </w:r>
      <w:r w:rsidR="000B2692" w:rsidRPr="00956715">
        <w:rPr>
          <w:szCs w:val="28"/>
        </w:rPr>
        <w:t>hải thông báo cho hành khách và nhân viên đang ở trên tàu bay việc nạp nhiên liệ</w:t>
      </w:r>
      <w:r w:rsidR="00B711A4">
        <w:rPr>
          <w:szCs w:val="28"/>
        </w:rPr>
        <w:t>u.</w:t>
      </w:r>
    </w:p>
    <w:p w:rsidR="00B54AB4" w:rsidRDefault="00B54AB4" w:rsidP="000B2692">
      <w:pPr>
        <w:spacing w:before="120" w:after="0" w:line="240" w:lineRule="auto"/>
        <w:ind w:firstLine="567"/>
        <w:jc w:val="both"/>
        <w:rPr>
          <w:szCs w:val="28"/>
        </w:rPr>
      </w:pPr>
      <w:r>
        <w:rPr>
          <w:szCs w:val="28"/>
        </w:rPr>
        <w:t>b) H</w:t>
      </w:r>
      <w:r w:rsidR="000B2692" w:rsidRPr="00956715">
        <w:rPr>
          <w:szCs w:val="28"/>
        </w:rPr>
        <w:t>ành khách và nhân viên trên tàu bay không được thắ</w:t>
      </w:r>
      <w:r w:rsidR="00B711A4">
        <w:rPr>
          <w:szCs w:val="28"/>
        </w:rPr>
        <w:t>t dây an toàn,</w:t>
      </w:r>
      <w:r w:rsidR="000B2692" w:rsidRPr="00956715">
        <w:rPr>
          <w:szCs w:val="28"/>
        </w:rPr>
        <w:t xml:space="preserve"> không được sử dụng bất cứ thiết bị nào có thể bắt lử</w:t>
      </w:r>
      <w:r w:rsidR="00B711A4">
        <w:rPr>
          <w:szCs w:val="28"/>
        </w:rPr>
        <w:t>a.</w:t>
      </w:r>
    </w:p>
    <w:p w:rsidR="000B2692" w:rsidRDefault="00B54AB4" w:rsidP="000B2692">
      <w:pPr>
        <w:spacing w:before="120" w:after="0" w:line="240" w:lineRule="auto"/>
        <w:ind w:firstLine="567"/>
        <w:jc w:val="both"/>
        <w:rPr>
          <w:szCs w:val="28"/>
        </w:rPr>
      </w:pPr>
      <w:r>
        <w:rPr>
          <w:szCs w:val="28"/>
        </w:rPr>
        <w:t>c) Đ</w:t>
      </w:r>
      <w:r w:rsidR="000B2692" w:rsidRPr="00956715">
        <w:rPr>
          <w:szCs w:val="28"/>
        </w:rPr>
        <w:t>ối với chuyến bay không sử dụng cầu hành khách, các xe thang túc trực sẵn ở các cửa tàu bay để khi có sự cố khách có thể thoát ra ngoài; xe cứu hỏa sẵn sàng tại vị trí nhà trự</w:t>
      </w:r>
      <w:r w:rsidR="000B2692">
        <w:rPr>
          <w:szCs w:val="28"/>
        </w:rPr>
        <w:t>c.</w:t>
      </w:r>
    </w:p>
    <w:p w:rsidR="00B54AB4" w:rsidRDefault="000B2692" w:rsidP="000B2692">
      <w:pPr>
        <w:spacing w:before="120" w:after="0" w:line="240" w:lineRule="auto"/>
        <w:ind w:firstLine="567"/>
        <w:jc w:val="both"/>
        <w:rPr>
          <w:szCs w:val="28"/>
        </w:rPr>
      </w:pPr>
      <w:r>
        <w:rPr>
          <w:szCs w:val="28"/>
        </w:rPr>
        <w:t>5.</w:t>
      </w:r>
      <w:r w:rsidRPr="00956715">
        <w:rPr>
          <w:szCs w:val="28"/>
        </w:rPr>
        <w:t xml:space="preserve"> Khi trên tàu bay có hành khách thì không được phép nạp nhiên liệu cho các loại tàu bay sau</w:t>
      </w:r>
      <w:r w:rsidR="00B54AB4">
        <w:rPr>
          <w:szCs w:val="28"/>
        </w:rPr>
        <w:t xml:space="preserve"> đây</w:t>
      </w:r>
      <w:r w:rsidRPr="00956715">
        <w:rPr>
          <w:szCs w:val="28"/>
        </w:rPr>
        <w:t xml:space="preserve">: </w:t>
      </w:r>
    </w:p>
    <w:p w:rsidR="00B54AB4" w:rsidRDefault="00B54AB4" w:rsidP="000B2692">
      <w:pPr>
        <w:spacing w:before="120" w:after="0" w:line="240" w:lineRule="auto"/>
        <w:ind w:firstLine="567"/>
        <w:jc w:val="both"/>
        <w:rPr>
          <w:szCs w:val="28"/>
        </w:rPr>
      </w:pPr>
      <w:r>
        <w:rPr>
          <w:szCs w:val="28"/>
        </w:rPr>
        <w:t>a) T</w:t>
      </w:r>
      <w:r w:rsidR="000B2692" w:rsidRPr="00956715">
        <w:rPr>
          <w:szCs w:val="28"/>
        </w:rPr>
        <w:t>àu bay trực thăng;</w:t>
      </w:r>
    </w:p>
    <w:p w:rsidR="00B54AB4" w:rsidRDefault="00B54AB4" w:rsidP="000B2692">
      <w:pPr>
        <w:spacing w:before="120" w:after="0" w:line="240" w:lineRule="auto"/>
        <w:ind w:firstLine="567"/>
        <w:jc w:val="both"/>
        <w:rPr>
          <w:szCs w:val="28"/>
        </w:rPr>
      </w:pPr>
      <w:r>
        <w:rPr>
          <w:szCs w:val="28"/>
        </w:rPr>
        <w:t>b) T</w:t>
      </w:r>
      <w:r w:rsidR="000B2692" w:rsidRPr="00956715">
        <w:rPr>
          <w:szCs w:val="28"/>
        </w:rPr>
        <w:t>àu bay có dưới 20 ghế</w:t>
      </w:r>
      <w:r>
        <w:rPr>
          <w:szCs w:val="28"/>
        </w:rPr>
        <w:t xml:space="preserve"> hành khách;</w:t>
      </w:r>
    </w:p>
    <w:p w:rsidR="000B2692" w:rsidRDefault="00B54AB4" w:rsidP="000B2692">
      <w:pPr>
        <w:spacing w:before="120" w:after="0" w:line="240" w:lineRule="auto"/>
        <w:ind w:firstLine="567"/>
        <w:jc w:val="both"/>
        <w:rPr>
          <w:szCs w:val="28"/>
        </w:rPr>
      </w:pPr>
      <w:r>
        <w:rPr>
          <w:szCs w:val="28"/>
        </w:rPr>
        <w:t>c) T</w:t>
      </w:r>
      <w:r w:rsidR="000B2692" w:rsidRPr="00956715">
        <w:rPr>
          <w:szCs w:val="28"/>
        </w:rPr>
        <w:t>àu bay dùng nhiên liệu JP4 hoặc trộn lẫn nhiên liệ</w:t>
      </w:r>
      <w:r w:rsidR="000B2692">
        <w:rPr>
          <w:szCs w:val="28"/>
        </w:rPr>
        <w:t>u JP4.</w:t>
      </w:r>
    </w:p>
    <w:p w:rsidR="00B54AB4" w:rsidRDefault="000B2692" w:rsidP="000B2692">
      <w:pPr>
        <w:spacing w:before="120" w:after="0" w:line="240" w:lineRule="auto"/>
        <w:ind w:firstLine="567"/>
        <w:jc w:val="both"/>
        <w:rPr>
          <w:szCs w:val="28"/>
        </w:rPr>
      </w:pPr>
      <w:r>
        <w:rPr>
          <w:szCs w:val="28"/>
        </w:rPr>
        <w:t>6.</w:t>
      </w:r>
      <w:r w:rsidRPr="00956715">
        <w:rPr>
          <w:szCs w:val="28"/>
        </w:rPr>
        <w:t xml:space="preserve"> Khi đang nạp nhiên liệu lên tàu bay, không được thực hiện các hành vi</w:t>
      </w:r>
      <w:r w:rsidR="00B54AB4">
        <w:rPr>
          <w:szCs w:val="28"/>
        </w:rPr>
        <w:t xml:space="preserve"> sau</w:t>
      </w:r>
      <w:r w:rsidR="00FE4C69">
        <w:rPr>
          <w:szCs w:val="28"/>
        </w:rPr>
        <w:t>:</w:t>
      </w:r>
    </w:p>
    <w:p w:rsidR="00B54AB4" w:rsidRDefault="00B54AB4" w:rsidP="000B2692">
      <w:pPr>
        <w:spacing w:before="120" w:after="0" w:line="240" w:lineRule="auto"/>
        <w:ind w:firstLine="567"/>
        <w:jc w:val="both"/>
        <w:rPr>
          <w:szCs w:val="28"/>
        </w:rPr>
      </w:pPr>
      <w:r>
        <w:rPr>
          <w:szCs w:val="28"/>
        </w:rPr>
        <w:t>a) B</w:t>
      </w:r>
      <w:r w:rsidR="000B2692" w:rsidRPr="00956715">
        <w:rPr>
          <w:szCs w:val="28"/>
        </w:rPr>
        <w:t>ật, tắt nguồn điện tàu bay hoặc sử dụng những thiết bị có khả năng sinh ra tia lửa điệ</w:t>
      </w:r>
      <w:r>
        <w:rPr>
          <w:szCs w:val="28"/>
        </w:rPr>
        <w:t>n;</w:t>
      </w:r>
    </w:p>
    <w:p w:rsidR="00B54AB4" w:rsidRDefault="00B54AB4" w:rsidP="000B2692">
      <w:pPr>
        <w:spacing w:before="120" w:after="0" w:line="240" w:lineRule="auto"/>
        <w:ind w:firstLine="567"/>
        <w:jc w:val="both"/>
        <w:rPr>
          <w:szCs w:val="28"/>
        </w:rPr>
      </w:pPr>
      <w:r>
        <w:rPr>
          <w:szCs w:val="28"/>
        </w:rPr>
        <w:t>b) T</w:t>
      </w:r>
      <w:r w:rsidR="000B2692" w:rsidRPr="00956715">
        <w:rPr>
          <w:szCs w:val="28"/>
        </w:rPr>
        <w:t xml:space="preserve">hông điện để kiểm tra các thiết bị và hệ thống của tàu bay; </w:t>
      </w:r>
    </w:p>
    <w:p w:rsidR="00B54AB4" w:rsidRDefault="00B54AB4" w:rsidP="000B2692">
      <w:pPr>
        <w:spacing w:before="120" w:after="0" w:line="240" w:lineRule="auto"/>
        <w:ind w:firstLine="567"/>
        <w:jc w:val="both"/>
        <w:rPr>
          <w:szCs w:val="28"/>
        </w:rPr>
      </w:pPr>
      <w:r>
        <w:rPr>
          <w:szCs w:val="28"/>
        </w:rPr>
        <w:t>c) S</w:t>
      </w:r>
      <w:r w:rsidR="000B2692" w:rsidRPr="00956715">
        <w:rPr>
          <w:szCs w:val="28"/>
        </w:rPr>
        <w:t xml:space="preserve">ưởi ấm động cơ, điều hoà không khí trong buồng khách và buồng lái tàu bay; </w:t>
      </w:r>
    </w:p>
    <w:p w:rsidR="000B2692" w:rsidRDefault="00B54AB4" w:rsidP="000B2692">
      <w:pPr>
        <w:spacing w:before="120" w:after="0" w:line="240" w:lineRule="auto"/>
        <w:ind w:firstLine="567"/>
        <w:jc w:val="both"/>
        <w:rPr>
          <w:szCs w:val="28"/>
        </w:rPr>
      </w:pPr>
      <w:r>
        <w:rPr>
          <w:szCs w:val="28"/>
        </w:rPr>
        <w:t>d) Dù</w:t>
      </w:r>
      <w:r w:rsidR="000B2692" w:rsidRPr="00956715">
        <w:rPr>
          <w:szCs w:val="28"/>
        </w:rPr>
        <w:t>ng nguồn sáng hở để kiểm tra quá trình nạp nhiên liệ</w:t>
      </w:r>
      <w:r w:rsidR="000B2692">
        <w:rPr>
          <w:szCs w:val="28"/>
        </w:rPr>
        <w:t>u.</w:t>
      </w:r>
    </w:p>
    <w:p w:rsidR="000B2692" w:rsidRDefault="000B2692" w:rsidP="000B2692">
      <w:pPr>
        <w:spacing w:before="120" w:after="0" w:line="240" w:lineRule="auto"/>
        <w:ind w:firstLine="567"/>
        <w:jc w:val="both"/>
        <w:rPr>
          <w:szCs w:val="28"/>
        </w:rPr>
      </w:pPr>
      <w:r>
        <w:rPr>
          <w:szCs w:val="28"/>
        </w:rPr>
        <w:t>7.</w:t>
      </w:r>
      <w:r w:rsidRPr="00956715">
        <w:rPr>
          <w:szCs w:val="28"/>
        </w:rPr>
        <w:t xml:space="preserve"> Không được nạp nhiên liệu cho tàu bay trong các trường hợp: đầu nối với cực ắc quy hoặc dây tiếp mát, ắc quy của xe dầu vặn không chặt; xe nạp dầu và tàu bay không tiếp mát; có dầu loang trên bãi đậu, trên tàu bay, trên xe nạp; hệ thống đường ống dẫn nhiên liệu hoặc các đầu nối bị rò rỉ nhiên liệu; không có lối thoát cho xe nạp nhiên liệu trong trường hợp khẩn cấp.</w:t>
      </w:r>
    </w:p>
    <w:p w:rsidR="000B2692" w:rsidRDefault="000B2692" w:rsidP="00CD27E5">
      <w:pPr>
        <w:spacing w:before="120" w:after="0" w:line="240" w:lineRule="auto"/>
        <w:ind w:firstLine="567"/>
        <w:jc w:val="both"/>
        <w:rPr>
          <w:szCs w:val="28"/>
        </w:rPr>
      </w:pPr>
      <w:r>
        <w:rPr>
          <w:szCs w:val="28"/>
        </w:rPr>
        <w:t xml:space="preserve">8. </w:t>
      </w:r>
      <w:r>
        <w:t>Khi đang nạp nhiên liệu lên tàu bay, các phương tiện hoạt động trên khu bay đỗ trong phạ</w:t>
      </w:r>
      <w:r w:rsidR="00FE4C69">
        <w:t>m vi 15</w:t>
      </w:r>
      <w:r>
        <w:t>m tính từ vị trí tra nạp nhiên liệu trên tàu bay không được khởi động động cơ</w:t>
      </w:r>
      <w:r w:rsidR="004B695B">
        <w:t xml:space="preserve"> theo quy định tại điểm q khoản 6 Điều 60 Thông tư 17/2016/TT-BGTVT.</w:t>
      </w:r>
    </w:p>
    <w:p w:rsidR="00400701" w:rsidRPr="00CD27E5" w:rsidRDefault="00400701" w:rsidP="00CD27E5">
      <w:pPr>
        <w:spacing w:before="120" w:after="0" w:line="240" w:lineRule="auto"/>
        <w:ind w:firstLine="567"/>
        <w:jc w:val="both"/>
        <w:rPr>
          <w:b/>
          <w:szCs w:val="28"/>
        </w:rPr>
      </w:pPr>
      <w:r w:rsidRPr="00400701">
        <w:rPr>
          <w:b/>
          <w:szCs w:val="28"/>
        </w:rPr>
        <w:t>Điề</w:t>
      </w:r>
      <w:r w:rsidR="008F1C5F">
        <w:rPr>
          <w:b/>
          <w:szCs w:val="28"/>
        </w:rPr>
        <w:t>u 23</w:t>
      </w:r>
      <w:r w:rsidR="00956715" w:rsidRPr="00400701">
        <w:rPr>
          <w:b/>
          <w:szCs w:val="28"/>
        </w:rPr>
        <w:t xml:space="preserve">. </w:t>
      </w:r>
      <w:r w:rsidR="000B2692" w:rsidRPr="00D96D7C">
        <w:rPr>
          <w:b/>
          <w:szCs w:val="28"/>
        </w:rPr>
        <w:t xml:space="preserve">Quy định an toàn tối thiểu khi </w:t>
      </w:r>
      <w:r w:rsidR="00CD27E5">
        <w:rPr>
          <w:b/>
          <w:szCs w:val="28"/>
        </w:rPr>
        <w:t>cung</w:t>
      </w:r>
      <w:r w:rsidR="000B2692">
        <w:rPr>
          <w:b/>
          <w:szCs w:val="28"/>
        </w:rPr>
        <w:t xml:space="preserve"> cấp chất lỏng </w:t>
      </w:r>
      <w:r w:rsidR="00CD27E5">
        <w:rPr>
          <w:b/>
          <w:szCs w:val="28"/>
        </w:rPr>
        <w:t>khác lên tàu bay</w:t>
      </w:r>
    </w:p>
    <w:p w:rsidR="00400701" w:rsidRDefault="00400701" w:rsidP="000628A5">
      <w:pPr>
        <w:spacing w:before="120" w:after="0" w:line="240" w:lineRule="auto"/>
        <w:ind w:firstLine="567"/>
        <w:jc w:val="both"/>
        <w:rPr>
          <w:szCs w:val="28"/>
        </w:rPr>
      </w:pPr>
      <w:r>
        <w:rPr>
          <w:szCs w:val="28"/>
        </w:rPr>
        <w:t>1.</w:t>
      </w:r>
      <w:r w:rsidR="00956715" w:rsidRPr="00956715">
        <w:rPr>
          <w:szCs w:val="28"/>
        </w:rPr>
        <w:t xml:space="preserve"> Thực hiện bằng các phương tiện chuyên dùng khi nạp các chất lỏng khác nhau; việc nối nạp các chất lỏng với các hệ thống tàu bay được thực hiện bằng đầu nối phù hợ</w:t>
      </w:r>
      <w:r>
        <w:rPr>
          <w:szCs w:val="28"/>
        </w:rPr>
        <w:t>p.</w:t>
      </w:r>
    </w:p>
    <w:p w:rsidR="00400701" w:rsidRDefault="00400701" w:rsidP="000628A5">
      <w:pPr>
        <w:spacing w:before="120" w:after="0" w:line="240" w:lineRule="auto"/>
        <w:ind w:firstLine="567"/>
        <w:jc w:val="both"/>
        <w:rPr>
          <w:szCs w:val="28"/>
        </w:rPr>
      </w:pPr>
      <w:r>
        <w:rPr>
          <w:szCs w:val="28"/>
        </w:rPr>
        <w:t>2.</w:t>
      </w:r>
      <w:r w:rsidR="00956715" w:rsidRPr="00956715">
        <w:rPr>
          <w:szCs w:val="28"/>
        </w:rPr>
        <w:t xml:space="preserve"> Các chất lỏng nạp lên tàu bay phải phù hợp về chủng loại với chất lỏng trên tàu bay và bảo đảm tiêu chuẩn kỹ thuật; không được nạp cho tàu bay những </w:t>
      </w:r>
      <w:r w:rsidR="00956715" w:rsidRPr="00956715">
        <w:rPr>
          <w:szCs w:val="28"/>
        </w:rPr>
        <w:lastRenderedPageBreak/>
        <w:t>chất lỏng không đủ tiêu chuẩn kỹ thuật như đã quy định ở tài liệu "Hướng dẫn sử dụ</w:t>
      </w:r>
      <w:r>
        <w:rPr>
          <w:szCs w:val="28"/>
        </w:rPr>
        <w:t>ng".</w:t>
      </w:r>
    </w:p>
    <w:p w:rsidR="00400701" w:rsidRDefault="00400701" w:rsidP="000628A5">
      <w:pPr>
        <w:spacing w:before="120" w:after="0" w:line="240" w:lineRule="auto"/>
        <w:ind w:firstLine="567"/>
        <w:jc w:val="both"/>
        <w:rPr>
          <w:szCs w:val="28"/>
        </w:rPr>
      </w:pPr>
      <w:r>
        <w:rPr>
          <w:szCs w:val="28"/>
        </w:rPr>
        <w:t>3.</w:t>
      </w:r>
      <w:r w:rsidR="00956715" w:rsidRPr="00956715">
        <w:rPr>
          <w:szCs w:val="28"/>
        </w:rPr>
        <w:t xml:space="preserve"> Các thiết bị nạp chất lỏng được kiểm tra thường xuyên về độ sạch của các hệ thống ống dẫn; sau khi sử dụng, đầu các ống dẫn phải được đậy kín để chống cát bụi, hơi nước và nước lọ</w:t>
      </w:r>
      <w:r>
        <w:rPr>
          <w:szCs w:val="28"/>
        </w:rPr>
        <w:t>t vào.</w:t>
      </w:r>
    </w:p>
    <w:p w:rsidR="00400701" w:rsidRDefault="00400701" w:rsidP="000628A5">
      <w:pPr>
        <w:spacing w:before="120" w:after="0" w:line="240" w:lineRule="auto"/>
        <w:ind w:firstLine="567"/>
        <w:jc w:val="both"/>
        <w:rPr>
          <w:szCs w:val="28"/>
        </w:rPr>
      </w:pPr>
      <w:r>
        <w:rPr>
          <w:szCs w:val="28"/>
        </w:rPr>
        <w:t>4.</w:t>
      </w:r>
      <w:r w:rsidR="00956715" w:rsidRPr="00956715">
        <w:rPr>
          <w:szCs w:val="28"/>
        </w:rPr>
        <w:t xml:space="preserve"> Khi nạp chất lỏng với yêu cầu có áp suất lên tàu bay phải bảo đảm chắc chắn là đã xả hết áp suất dư trong hệ thống thủy lực của thiết bị; chất lỏng cho hệ thống thủy lực đã đầy đủ mới bật bơm thủy lực để cấp chất lỏ</w:t>
      </w:r>
      <w:r>
        <w:rPr>
          <w:szCs w:val="28"/>
        </w:rPr>
        <w:t>ng cho tàu bay.</w:t>
      </w:r>
    </w:p>
    <w:p w:rsidR="00400701" w:rsidRDefault="00400701" w:rsidP="000628A5">
      <w:pPr>
        <w:spacing w:before="120" w:after="0" w:line="240" w:lineRule="auto"/>
        <w:ind w:firstLine="567"/>
        <w:jc w:val="both"/>
        <w:rPr>
          <w:szCs w:val="28"/>
        </w:rPr>
      </w:pPr>
      <w:r>
        <w:rPr>
          <w:szCs w:val="28"/>
        </w:rPr>
        <w:t>5.</w:t>
      </w:r>
      <w:r w:rsidR="00956715" w:rsidRPr="00956715">
        <w:rPr>
          <w:szCs w:val="28"/>
        </w:rPr>
        <w:t xml:space="preserve"> Không được tháo, lắp các đầu nối ống dẫn chất lỏng khi trong hệ thống thủy lực chưa xả hết áp suấ</w:t>
      </w:r>
      <w:r>
        <w:rPr>
          <w:szCs w:val="28"/>
        </w:rPr>
        <w:t>t dư.</w:t>
      </w:r>
    </w:p>
    <w:p w:rsidR="00400701" w:rsidRDefault="00400701" w:rsidP="000628A5">
      <w:pPr>
        <w:spacing w:before="120" w:after="0" w:line="240" w:lineRule="auto"/>
        <w:ind w:firstLine="567"/>
        <w:jc w:val="both"/>
        <w:rPr>
          <w:szCs w:val="28"/>
        </w:rPr>
      </w:pPr>
      <w:r>
        <w:rPr>
          <w:szCs w:val="28"/>
        </w:rPr>
        <w:t>6.</w:t>
      </w:r>
      <w:r w:rsidR="00956715" w:rsidRPr="00956715">
        <w:rPr>
          <w:szCs w:val="28"/>
        </w:rPr>
        <w:t xml:space="preserve"> Một số chất lỏng như dầu thủy lực của hệ thống thủy lực tàu bay có tính độc hại đối với con người và môi trường; khi làm việc với những chất lỏng này phải nghiêm chỉnh chấp hành những quy định ghi trong "Hướng dẫn sử dụ</w:t>
      </w:r>
      <w:r>
        <w:rPr>
          <w:szCs w:val="28"/>
        </w:rPr>
        <w:t>ng".</w:t>
      </w:r>
    </w:p>
    <w:p w:rsidR="00400701" w:rsidRDefault="00400701" w:rsidP="000628A5">
      <w:pPr>
        <w:spacing w:before="120" w:after="0" w:line="240" w:lineRule="auto"/>
        <w:ind w:firstLine="567"/>
        <w:jc w:val="both"/>
        <w:rPr>
          <w:szCs w:val="28"/>
        </w:rPr>
      </w:pPr>
      <w:r>
        <w:rPr>
          <w:szCs w:val="28"/>
        </w:rPr>
        <w:t>7.</w:t>
      </w:r>
      <w:r w:rsidR="00956715" w:rsidRPr="00956715">
        <w:rPr>
          <w:szCs w:val="28"/>
        </w:rPr>
        <w:t xml:space="preserve"> Những chất lỏng có ảnh hưởng đến bề mặt sơn phủ, tính dính kết, độ kín hay hạn chế việc chống ô xy hoá phải đặc biệt chú ý trong quá trình nạp, không được làm đổ chất lỏng ra ngoài. Nếu chất lỏng bị đổ thì phải làm sạ</w:t>
      </w:r>
      <w:r>
        <w:rPr>
          <w:szCs w:val="28"/>
        </w:rPr>
        <w:t>ch ngay.</w:t>
      </w:r>
    </w:p>
    <w:p w:rsidR="00400701" w:rsidRDefault="00400701" w:rsidP="000B2692">
      <w:pPr>
        <w:spacing w:before="120" w:after="0" w:line="240" w:lineRule="auto"/>
        <w:ind w:firstLine="567"/>
        <w:jc w:val="both"/>
        <w:rPr>
          <w:szCs w:val="28"/>
        </w:rPr>
      </w:pPr>
      <w:r>
        <w:rPr>
          <w:szCs w:val="28"/>
        </w:rPr>
        <w:t>8.</w:t>
      </w:r>
      <w:r w:rsidR="00956715" w:rsidRPr="00956715">
        <w:rPr>
          <w:szCs w:val="28"/>
        </w:rPr>
        <w:t xml:space="preserve"> Việc điều khiển các thiết bị cấp chất lỏng cho tàu bay do nhân viên kỹ thuật có giấy phép điều khiển thực hiện phù hợp với tài liệu "Hướng dẫn sử dụng".</w:t>
      </w:r>
    </w:p>
    <w:p w:rsidR="00400701" w:rsidRDefault="00400701" w:rsidP="000628A5">
      <w:pPr>
        <w:spacing w:before="120" w:after="0" w:line="240" w:lineRule="auto"/>
        <w:ind w:firstLine="567"/>
        <w:jc w:val="both"/>
        <w:rPr>
          <w:b/>
          <w:szCs w:val="28"/>
        </w:rPr>
      </w:pPr>
      <w:r w:rsidRPr="00400701">
        <w:rPr>
          <w:b/>
          <w:szCs w:val="28"/>
        </w:rPr>
        <w:t>Điề</w:t>
      </w:r>
      <w:r w:rsidR="008F1C5F">
        <w:rPr>
          <w:b/>
          <w:szCs w:val="28"/>
        </w:rPr>
        <w:t>u 24</w:t>
      </w:r>
      <w:r w:rsidRPr="00400701">
        <w:rPr>
          <w:b/>
          <w:szCs w:val="28"/>
        </w:rPr>
        <w:t>.</w:t>
      </w:r>
      <w:r w:rsidR="00CD27E5">
        <w:rPr>
          <w:b/>
          <w:szCs w:val="28"/>
        </w:rPr>
        <w:t xml:space="preserve"> Quy định an toàn tối thiểu khi</w:t>
      </w:r>
      <w:r w:rsidR="00956715" w:rsidRPr="00400701">
        <w:rPr>
          <w:b/>
          <w:szCs w:val="28"/>
        </w:rPr>
        <w:t xml:space="preserve"> bốc dỡ</w:t>
      </w:r>
      <w:r w:rsidR="00CD27E5">
        <w:rPr>
          <w:b/>
          <w:szCs w:val="28"/>
        </w:rPr>
        <w:t xml:space="preserve"> hàng hoá, hành lý lên/xuống tàu bay</w:t>
      </w:r>
    </w:p>
    <w:p w:rsidR="00400701" w:rsidRDefault="00400701" w:rsidP="000628A5">
      <w:pPr>
        <w:spacing w:before="120" w:after="0" w:line="240" w:lineRule="auto"/>
        <w:ind w:firstLine="567"/>
        <w:jc w:val="both"/>
        <w:rPr>
          <w:szCs w:val="28"/>
        </w:rPr>
      </w:pPr>
      <w:r>
        <w:rPr>
          <w:szCs w:val="28"/>
        </w:rPr>
        <w:t>1.</w:t>
      </w:r>
      <w:r w:rsidR="00956715" w:rsidRPr="00956715">
        <w:rPr>
          <w:szCs w:val="28"/>
        </w:rPr>
        <w:t xml:space="preserve"> Phải bảo đảm khoảng cách từ phương tiện bốc dỡ hàng đến buồng hàng hoá luôn phù hợp trong quá trình xếp dỡ hàng hoá, hành lý; đóng, mở buồng hàng phải thận trọ</w:t>
      </w:r>
      <w:r>
        <w:rPr>
          <w:szCs w:val="28"/>
        </w:rPr>
        <w:t>ng.</w:t>
      </w:r>
    </w:p>
    <w:p w:rsidR="00400701" w:rsidRDefault="00400701" w:rsidP="000628A5">
      <w:pPr>
        <w:spacing w:before="120" w:after="0" w:line="240" w:lineRule="auto"/>
        <w:ind w:firstLine="567"/>
        <w:jc w:val="both"/>
        <w:rPr>
          <w:szCs w:val="28"/>
        </w:rPr>
      </w:pPr>
      <w:r>
        <w:rPr>
          <w:szCs w:val="28"/>
        </w:rPr>
        <w:t>2.</w:t>
      </w:r>
      <w:r w:rsidR="00956715" w:rsidRPr="00956715">
        <w:rPr>
          <w:szCs w:val="28"/>
        </w:rPr>
        <w:t xml:space="preserve"> Hạn chế dùng đòn bẩy khi xếp vật nặng trong khoang hàng hoá; trong trường hợp dùng đòn bẩy phải có vật mềm để kê, tránh tiếp xúc trực tiếp của đòn bẩy vớ</w:t>
      </w:r>
      <w:r>
        <w:rPr>
          <w:szCs w:val="28"/>
        </w:rPr>
        <w:t>i sàn tàu bay.</w:t>
      </w:r>
    </w:p>
    <w:p w:rsidR="00400701" w:rsidRDefault="00400701" w:rsidP="000628A5">
      <w:pPr>
        <w:spacing w:before="120" w:after="0" w:line="240" w:lineRule="auto"/>
        <w:ind w:firstLine="567"/>
        <w:jc w:val="both"/>
        <w:rPr>
          <w:szCs w:val="28"/>
        </w:rPr>
      </w:pPr>
      <w:r>
        <w:rPr>
          <w:szCs w:val="28"/>
        </w:rPr>
        <w:t>3.</w:t>
      </w:r>
      <w:r w:rsidR="00956715" w:rsidRPr="00956715">
        <w:rPr>
          <w:szCs w:val="28"/>
        </w:rPr>
        <w:t xml:space="preserve"> Phải kiểm soát chặt chẽ việc điều khiển, kiểm tra khi công-ten-nơ và pa-let được kéo đẩy bằ</w:t>
      </w:r>
      <w:r>
        <w:rPr>
          <w:szCs w:val="28"/>
        </w:rPr>
        <w:t>ng tay.</w:t>
      </w:r>
    </w:p>
    <w:p w:rsidR="00400701" w:rsidRDefault="00400701" w:rsidP="000628A5">
      <w:pPr>
        <w:spacing w:before="120" w:after="0" w:line="240" w:lineRule="auto"/>
        <w:ind w:firstLine="567"/>
        <w:jc w:val="both"/>
        <w:rPr>
          <w:szCs w:val="28"/>
        </w:rPr>
      </w:pPr>
      <w:r>
        <w:rPr>
          <w:szCs w:val="28"/>
        </w:rPr>
        <w:t>4.</w:t>
      </w:r>
      <w:r w:rsidR="00956715" w:rsidRPr="00956715">
        <w:rPr>
          <w:szCs w:val="28"/>
        </w:rPr>
        <w:t xml:space="preserve"> Không chất hàng quá quy định vào công-ten-nơ và mâm hàng; không kéo quá mạnh tránh cho mâm hàng khỏi cong, vênh khi kéo lướ</w:t>
      </w:r>
      <w:r>
        <w:rPr>
          <w:szCs w:val="28"/>
        </w:rPr>
        <w:t>i mâm hàng.</w:t>
      </w:r>
    </w:p>
    <w:p w:rsidR="00400701" w:rsidRDefault="00400701" w:rsidP="000628A5">
      <w:pPr>
        <w:spacing w:before="120" w:after="0" w:line="240" w:lineRule="auto"/>
        <w:ind w:firstLine="567"/>
        <w:jc w:val="both"/>
        <w:rPr>
          <w:szCs w:val="28"/>
        </w:rPr>
      </w:pPr>
      <w:r>
        <w:rPr>
          <w:szCs w:val="28"/>
        </w:rPr>
        <w:t>5.</w:t>
      </w:r>
      <w:r w:rsidR="00956715" w:rsidRPr="00956715">
        <w:rPr>
          <w:szCs w:val="28"/>
        </w:rPr>
        <w:t xml:space="preserve"> Phải chú ý đến các chốt và thanh chắn cạnh khi đẩy pa-let và công-ten-nơ trên các phương tiện có con lăn hoặc bánh xe; không được đi lạ</w:t>
      </w:r>
      <w:r>
        <w:rPr>
          <w:szCs w:val="28"/>
        </w:rPr>
        <w:t>i trên các con lăn và bánh xe.</w:t>
      </w:r>
    </w:p>
    <w:p w:rsidR="00400701" w:rsidRDefault="00400701" w:rsidP="000628A5">
      <w:pPr>
        <w:spacing w:before="120" w:after="0" w:line="240" w:lineRule="auto"/>
        <w:ind w:firstLine="567"/>
        <w:jc w:val="both"/>
        <w:rPr>
          <w:szCs w:val="28"/>
        </w:rPr>
      </w:pPr>
      <w:r>
        <w:rPr>
          <w:szCs w:val="28"/>
        </w:rPr>
        <w:t>7.</w:t>
      </w:r>
      <w:r w:rsidR="00956715" w:rsidRPr="00956715">
        <w:rPr>
          <w:szCs w:val="28"/>
        </w:rPr>
        <w:t xml:space="preserve"> Người phục vụ không được đứng trên sàn xe nâng khi xe đang di chuyển; thanh dẫn phải đặt đúng vị trí khi xếp dỡ</w:t>
      </w:r>
      <w:r>
        <w:rPr>
          <w:szCs w:val="28"/>
        </w:rPr>
        <w:t xml:space="preserve"> hàng.</w:t>
      </w:r>
    </w:p>
    <w:p w:rsidR="00400701" w:rsidRDefault="00400701" w:rsidP="000628A5">
      <w:pPr>
        <w:spacing w:before="120" w:after="0" w:line="240" w:lineRule="auto"/>
        <w:ind w:firstLine="567"/>
        <w:jc w:val="both"/>
        <w:rPr>
          <w:szCs w:val="28"/>
        </w:rPr>
      </w:pPr>
      <w:r>
        <w:rPr>
          <w:szCs w:val="28"/>
        </w:rPr>
        <w:lastRenderedPageBreak/>
        <w:t>8.</w:t>
      </w:r>
      <w:r w:rsidR="00956715" w:rsidRPr="00956715">
        <w:rPr>
          <w:szCs w:val="28"/>
        </w:rPr>
        <w:t xml:space="preserve"> Tấm đệm cao su đầu xe băng chuyền phải được áp sát ngưỡng cửa và thân tàu bay ở vị trí phù hợp với sự thay đổi vị trí theo chiều thẳng đứng (lên xuống) của tàu bay khi thay đổi tải trọ</w:t>
      </w:r>
      <w:r>
        <w:rPr>
          <w:szCs w:val="28"/>
        </w:rPr>
        <w:t>ng.</w:t>
      </w:r>
    </w:p>
    <w:p w:rsidR="00400701" w:rsidRDefault="00400701" w:rsidP="000628A5">
      <w:pPr>
        <w:spacing w:before="120" w:after="0" w:line="240" w:lineRule="auto"/>
        <w:ind w:firstLine="567"/>
        <w:jc w:val="both"/>
        <w:rPr>
          <w:szCs w:val="28"/>
        </w:rPr>
      </w:pPr>
      <w:r>
        <w:rPr>
          <w:szCs w:val="28"/>
        </w:rPr>
        <w:t>9.</w:t>
      </w:r>
      <w:r w:rsidR="00956715" w:rsidRPr="00956715">
        <w:rPr>
          <w:szCs w:val="28"/>
        </w:rPr>
        <w:t xml:space="preserve"> Xe băng chuyền chỉ được hoạt động khi xe đã tiếp cận đúng vị trí; trong khi xếp dỡ hàng hoá các nhân viên phục vụ không được đi lại trên mặt băng chuyề</w:t>
      </w:r>
      <w:r>
        <w:rPr>
          <w:szCs w:val="28"/>
        </w:rPr>
        <w:t>n.</w:t>
      </w:r>
    </w:p>
    <w:p w:rsidR="00400701" w:rsidRDefault="00400701" w:rsidP="000628A5">
      <w:pPr>
        <w:spacing w:before="120" w:after="0" w:line="240" w:lineRule="auto"/>
        <w:ind w:firstLine="567"/>
        <w:jc w:val="both"/>
        <w:rPr>
          <w:szCs w:val="28"/>
        </w:rPr>
      </w:pPr>
      <w:r>
        <w:rPr>
          <w:szCs w:val="28"/>
        </w:rPr>
        <w:t>10.</w:t>
      </w:r>
      <w:r w:rsidR="00956715" w:rsidRPr="00956715">
        <w:rPr>
          <w:szCs w:val="28"/>
        </w:rPr>
        <w:t xml:space="preserve"> Nhân viên kỹ thuật chỉ được bước từ cửa buồng hàng tàu bay sang phương tiện hoặc ngược lại khi phương tiện đã dừng hẳn và ở trạng thái ổn đị</w:t>
      </w:r>
      <w:r>
        <w:rPr>
          <w:szCs w:val="28"/>
        </w:rPr>
        <w:t>nh</w:t>
      </w:r>
      <w:r w:rsidR="000F1F13">
        <w:rPr>
          <w:szCs w:val="28"/>
        </w:rPr>
        <w:t>.</w:t>
      </w:r>
    </w:p>
    <w:p w:rsidR="00400701" w:rsidRDefault="00400701" w:rsidP="000628A5">
      <w:pPr>
        <w:spacing w:before="120" w:after="0" w:line="240" w:lineRule="auto"/>
        <w:ind w:firstLine="567"/>
        <w:jc w:val="both"/>
        <w:rPr>
          <w:b/>
          <w:szCs w:val="28"/>
        </w:rPr>
      </w:pPr>
      <w:r w:rsidRPr="00400701">
        <w:rPr>
          <w:b/>
          <w:szCs w:val="28"/>
        </w:rPr>
        <w:t>Điề</w:t>
      </w:r>
      <w:r w:rsidR="008F1C5F">
        <w:rPr>
          <w:b/>
          <w:szCs w:val="28"/>
        </w:rPr>
        <w:t>u 25</w:t>
      </w:r>
      <w:r w:rsidR="00956715" w:rsidRPr="00400701">
        <w:rPr>
          <w:b/>
          <w:szCs w:val="28"/>
        </w:rPr>
        <w:t xml:space="preserve">. </w:t>
      </w:r>
      <w:r w:rsidR="00CD27E5">
        <w:rPr>
          <w:b/>
          <w:szCs w:val="28"/>
        </w:rPr>
        <w:t>Quy định an toàn tối thiểu khi cung cấp một số dịch vụ khác tại khu bay</w:t>
      </w:r>
    </w:p>
    <w:p w:rsidR="00400701" w:rsidRDefault="00400701" w:rsidP="00CD27E5">
      <w:pPr>
        <w:spacing w:before="120" w:after="0" w:line="240" w:lineRule="auto"/>
        <w:ind w:firstLine="567"/>
        <w:jc w:val="both"/>
        <w:rPr>
          <w:szCs w:val="28"/>
        </w:rPr>
      </w:pPr>
      <w:r>
        <w:rPr>
          <w:szCs w:val="28"/>
        </w:rPr>
        <w:t xml:space="preserve">1. </w:t>
      </w:r>
      <w:r w:rsidR="00956715" w:rsidRPr="00956715">
        <w:rPr>
          <w:szCs w:val="28"/>
        </w:rPr>
        <w:t>Xe thang, cầu hành khách, xe suất ăn, xe phục vụ hành khách cần trợ giúp đặc biệt tiếp cận tàu bay sao cho tấm cao su đệm đầu trên áp sát vào thân tàu bay mà khi tàu bay thay đổi tải trọng không bị ảnh hưở</w:t>
      </w:r>
      <w:r>
        <w:rPr>
          <w:szCs w:val="28"/>
        </w:rPr>
        <w:t>ng.</w:t>
      </w:r>
    </w:p>
    <w:p w:rsidR="00400701" w:rsidRDefault="00CD27E5" w:rsidP="000628A5">
      <w:pPr>
        <w:spacing w:before="120" w:after="0" w:line="240" w:lineRule="auto"/>
        <w:ind w:firstLine="567"/>
        <w:jc w:val="both"/>
        <w:rPr>
          <w:szCs w:val="28"/>
        </w:rPr>
      </w:pPr>
      <w:r>
        <w:rPr>
          <w:szCs w:val="28"/>
        </w:rPr>
        <w:t>2</w:t>
      </w:r>
      <w:r w:rsidR="00400701">
        <w:rPr>
          <w:szCs w:val="28"/>
        </w:rPr>
        <w:t>.</w:t>
      </w:r>
      <w:r w:rsidR="00956715" w:rsidRPr="00956715">
        <w:rPr>
          <w:szCs w:val="28"/>
        </w:rPr>
        <w:t xml:space="preserve"> Xe suất ăn khi tiếp cận và rời khỏi tàu bay phải có người chỉ huy; đảm bảo khoảng cách đến tàu bay thật phù hợp; sàn trên của xe suất ăn phải đặt sao cho không ảnh hưởng đến việc mở cửa tàu bay khi tàu bay thay đổi tải trọng; phải có bộ phận bảo vệ ngưỡng cửa tàu bay khi kéo xe chở thức ăn từ xe nâng suấ</w:t>
      </w:r>
      <w:r w:rsidR="00400701">
        <w:rPr>
          <w:szCs w:val="28"/>
        </w:rPr>
        <w:t>t ăn lên tàu bay.</w:t>
      </w:r>
    </w:p>
    <w:p w:rsidR="009D4F3F" w:rsidRDefault="00CD27E5" w:rsidP="000628A5">
      <w:pPr>
        <w:spacing w:before="120" w:after="0" w:line="240" w:lineRule="auto"/>
        <w:ind w:firstLine="567"/>
        <w:jc w:val="both"/>
        <w:rPr>
          <w:szCs w:val="28"/>
        </w:rPr>
      </w:pPr>
      <w:r>
        <w:rPr>
          <w:szCs w:val="28"/>
        </w:rPr>
        <w:t>3</w:t>
      </w:r>
      <w:r w:rsidR="00400701">
        <w:rPr>
          <w:szCs w:val="28"/>
        </w:rPr>
        <w:t>.</w:t>
      </w:r>
      <w:r w:rsidR="00956715" w:rsidRPr="00956715">
        <w:rPr>
          <w:szCs w:val="28"/>
        </w:rPr>
        <w:t xml:space="preserve"> Xe vệ sinh, xe cấp nước sạch phải bảo đảm vị trí của sàn làm việc theo quy định của tài liệu Hướng dẫn sử dụng. Nhân viên vận hành không được làm việc trên sàn khi xe còn đang chuyển động; các ống hút, cấp dẫn phải được thu gọn trước khi xe chuyển động.</w:t>
      </w:r>
    </w:p>
    <w:p w:rsidR="009D4F3F" w:rsidRPr="00737A3B" w:rsidRDefault="00CD27E5" w:rsidP="000628A5">
      <w:pPr>
        <w:spacing w:before="120" w:after="0" w:line="240" w:lineRule="auto"/>
        <w:ind w:firstLine="567"/>
        <w:jc w:val="both"/>
      </w:pPr>
      <w:r>
        <w:rPr>
          <w:szCs w:val="28"/>
        </w:rPr>
        <w:t>4</w:t>
      </w:r>
      <w:r w:rsidR="009D4F3F">
        <w:rPr>
          <w:szCs w:val="28"/>
        </w:rPr>
        <w:t xml:space="preserve">. </w:t>
      </w:r>
      <w:r w:rsidR="009D4F3F">
        <w:t>Xe đầu kéo không được quá 4 đo-ly và tổng chiều dài các đo-ly không được vượt quá 12,2 m (40 feet), không kể chiều dài cần kéo. Trước khi kéo phải đảm bảo thùng đựng hàng đã được đậy nắp</w:t>
      </w:r>
      <w:r w:rsidR="009D4F3F" w:rsidRPr="00737A3B">
        <w:t>, chốt của cần kéo đã được lắp chắc chắn, an toàn; chỉ được tháo các đo-ly ra khỏi đầu kéo khi xe đầu kéo đã dừng lại hẳn; không được vừa chạy vừa xả</w:t>
      </w:r>
      <w:r w:rsidR="008F1C5F" w:rsidRPr="00737A3B">
        <w:t xml:space="preserve"> các đo-ly theo quy định tại điểm </w:t>
      </w:r>
      <w:r w:rsidR="009D4F3F" w:rsidRPr="00737A3B">
        <w:t xml:space="preserve">k </w:t>
      </w:r>
      <w:r w:rsidR="008F1C5F" w:rsidRPr="00737A3B">
        <w:t xml:space="preserve">khoản 6 Điều 60 Thông tư </w:t>
      </w:r>
      <w:r w:rsidR="009D4F3F" w:rsidRPr="00737A3B">
        <w:t>17</w:t>
      </w:r>
      <w:r w:rsidR="008F1C5F" w:rsidRPr="00737A3B">
        <w:t>/2016/TTBGTVT.</w:t>
      </w:r>
    </w:p>
    <w:p w:rsidR="000F1F13" w:rsidRPr="009D4F3F" w:rsidRDefault="000F1F13" w:rsidP="000628A5">
      <w:pPr>
        <w:spacing w:before="120" w:after="0" w:line="240" w:lineRule="auto"/>
        <w:ind w:firstLine="567"/>
        <w:jc w:val="both"/>
        <w:rPr>
          <w:szCs w:val="28"/>
        </w:rPr>
      </w:pPr>
    </w:p>
    <w:p w:rsidR="00FD1E56" w:rsidRPr="002D4B91" w:rsidRDefault="00FD1E56" w:rsidP="000628A5">
      <w:pPr>
        <w:spacing w:before="120" w:after="0" w:line="240" w:lineRule="auto"/>
        <w:jc w:val="center"/>
        <w:rPr>
          <w:rFonts w:ascii="Cambria" w:hAnsi="Cambria"/>
          <w:bCs/>
          <w:kern w:val="32"/>
          <w:szCs w:val="28"/>
        </w:rPr>
      </w:pPr>
      <w:bookmarkStart w:id="17" w:name="_Toc407109490"/>
      <w:r w:rsidRPr="002D4B91">
        <w:rPr>
          <w:b/>
          <w:kern w:val="32"/>
          <w:szCs w:val="28"/>
        </w:rPr>
        <w:t xml:space="preserve">Chương </w:t>
      </w:r>
      <w:r w:rsidR="004A376D">
        <w:rPr>
          <w:b/>
          <w:kern w:val="32"/>
          <w:szCs w:val="28"/>
        </w:rPr>
        <w:t>I</w:t>
      </w:r>
      <w:r w:rsidRPr="002D4B91">
        <w:rPr>
          <w:b/>
          <w:kern w:val="32"/>
          <w:szCs w:val="28"/>
        </w:rPr>
        <w:t>V</w:t>
      </w:r>
      <w:bookmarkEnd w:id="17"/>
    </w:p>
    <w:p w:rsidR="00FD1E56" w:rsidRDefault="00FD1E56" w:rsidP="000628A5">
      <w:pPr>
        <w:spacing w:before="120" w:after="0" w:line="240" w:lineRule="auto"/>
        <w:jc w:val="center"/>
        <w:rPr>
          <w:b/>
          <w:szCs w:val="28"/>
        </w:rPr>
      </w:pPr>
      <w:r>
        <w:rPr>
          <w:b/>
          <w:szCs w:val="28"/>
        </w:rPr>
        <w:t xml:space="preserve">QUY ĐỊNH AN TOÀN </w:t>
      </w:r>
      <w:r w:rsidRPr="0046270E">
        <w:rPr>
          <w:b/>
          <w:szCs w:val="28"/>
        </w:rPr>
        <w:t xml:space="preserve">HOẠT ĐỘNG THI CÔNG </w:t>
      </w:r>
    </w:p>
    <w:p w:rsidR="00FD1E56" w:rsidRDefault="00FD1E56" w:rsidP="000628A5">
      <w:pPr>
        <w:spacing w:before="120" w:after="0" w:line="240" w:lineRule="auto"/>
        <w:ind w:firstLine="567"/>
        <w:jc w:val="center"/>
        <w:rPr>
          <w:b/>
          <w:szCs w:val="28"/>
        </w:rPr>
      </w:pPr>
    </w:p>
    <w:p w:rsidR="00994DCD" w:rsidRDefault="00FD1E56" w:rsidP="00994DCD">
      <w:pPr>
        <w:spacing w:before="120" w:after="0" w:line="240" w:lineRule="auto"/>
        <w:ind w:firstLine="540"/>
        <w:jc w:val="both"/>
        <w:rPr>
          <w:b/>
          <w:szCs w:val="28"/>
        </w:rPr>
      </w:pPr>
      <w:r w:rsidRPr="007A34E5">
        <w:rPr>
          <w:b/>
          <w:szCs w:val="28"/>
        </w:rPr>
        <w:t xml:space="preserve">Điều </w:t>
      </w:r>
      <w:r w:rsidR="008F1C5F">
        <w:rPr>
          <w:b/>
          <w:szCs w:val="28"/>
        </w:rPr>
        <w:t>26</w:t>
      </w:r>
      <w:r w:rsidRPr="007A34E5">
        <w:rPr>
          <w:b/>
          <w:szCs w:val="28"/>
        </w:rPr>
        <w:t xml:space="preserve">. Yêu cầu đảm bảo an toàn </w:t>
      </w:r>
    </w:p>
    <w:p w:rsidR="000D49E4" w:rsidRDefault="000F3FCF" w:rsidP="000D49E4">
      <w:pPr>
        <w:spacing w:before="120" w:after="0" w:line="240" w:lineRule="auto"/>
        <w:ind w:firstLine="540"/>
        <w:jc w:val="both"/>
      </w:pPr>
      <w:r>
        <w:rPr>
          <w:szCs w:val="28"/>
        </w:rPr>
        <w:t xml:space="preserve">1. </w:t>
      </w:r>
      <w:r w:rsidR="00994DCD">
        <w:t>Chủ đầu tư dự án</w:t>
      </w:r>
      <w:r w:rsidR="00994DCD" w:rsidRPr="00994DCD">
        <w:rPr>
          <w:szCs w:val="28"/>
        </w:rPr>
        <w:t xml:space="preserve"> x</w:t>
      </w:r>
      <w:r w:rsidR="00994DCD" w:rsidRPr="00994DCD">
        <w:t>ây</w:t>
      </w:r>
      <w:r w:rsidR="00994DCD">
        <w:t xml:space="preserve"> dựng, cải tạo, nâng cấp công trình hoặc bảo trì, sửa chữa công trình theo quy định tại </w:t>
      </w:r>
      <w:r w:rsidR="000D49E4">
        <w:t xml:space="preserve">khoản 1 </w:t>
      </w:r>
      <w:r w:rsidR="00994DCD">
        <w:t>Điều 18 Nghị định 102/2015/NĐ-CP và Điều 44 Thông tư 17/2016/TT-BGTVT đều phải xây dựng phương án tổ chức thi công, biện pháp đảm bả</w:t>
      </w:r>
      <w:r w:rsidR="000D49E4">
        <w:t>o an ninh, an toàn,</w:t>
      </w:r>
      <w:r w:rsidR="00994DCD">
        <w:t xml:space="preserve"> vệ sinh môi trường tại cảng hàng không, sân ba</w:t>
      </w:r>
      <w:r w:rsidR="000D49E4">
        <w:t xml:space="preserve">y trong quá trình thi công và </w:t>
      </w:r>
      <w:r w:rsidR="00994DCD">
        <w:t>trình Cục HKVN chấp thuậ</w:t>
      </w:r>
      <w:r w:rsidR="000D49E4">
        <w:t xml:space="preserve">n </w:t>
      </w:r>
      <w:r w:rsidR="00994DCD">
        <w:t xml:space="preserve">cùng hồ </w:t>
      </w:r>
      <w:r w:rsidR="00994DCD">
        <w:lastRenderedPageBreak/>
        <w:t>sơ đề nghị chấp thuận xây dựng, cải tạo, nâng cấp hoặc bao trì sửa chữ</w:t>
      </w:r>
      <w:r w:rsidR="000D49E4">
        <w:t>a công trình.</w:t>
      </w:r>
    </w:p>
    <w:p w:rsidR="000F3FCF" w:rsidRPr="00F6375F" w:rsidRDefault="000D49E4" w:rsidP="00F6375F">
      <w:pPr>
        <w:spacing w:before="120" w:after="0" w:line="240" w:lineRule="auto"/>
        <w:ind w:firstLine="540"/>
        <w:jc w:val="both"/>
      </w:pPr>
      <w:r>
        <w:t>2. Việc bảo trì, sửa chữa công trình hoặc lắp đặt, bảo dưỡng, sửa chữa thiết bị của cơ sở cung cấp dịch vụ hàng không tại cảng hàng không, sân bay theo quy định tại khoản 7 Điều 44 Đông tư 17/2016/TT-BGTVT phải thông báo trước cho Cảng vụ hàng không về kế hoạch, phương án thi công, phương án bảo đảm an toàn cho hoạt động tại cảng hàng không, sân bay và hoạt động bay.</w:t>
      </w:r>
    </w:p>
    <w:p w:rsidR="000F3FCF" w:rsidRDefault="00F6375F" w:rsidP="000628A5">
      <w:pPr>
        <w:spacing w:before="120" w:after="0" w:line="240" w:lineRule="auto"/>
        <w:ind w:firstLine="540"/>
        <w:jc w:val="both"/>
        <w:rPr>
          <w:szCs w:val="28"/>
        </w:rPr>
      </w:pPr>
      <w:r>
        <w:rPr>
          <w:szCs w:val="28"/>
        </w:rPr>
        <w:t>3</w:t>
      </w:r>
      <w:r w:rsidR="000F3FCF">
        <w:rPr>
          <w:szCs w:val="28"/>
        </w:rPr>
        <w:t xml:space="preserve">. </w:t>
      </w:r>
      <w:r w:rsidR="00FD1E56" w:rsidRPr="007A34E5">
        <w:rPr>
          <w:szCs w:val="28"/>
        </w:rPr>
        <w:t>Đơn vị thi công tổ chức phổ biến, huấn luyện cho cán bộ, công nhân viên quy định về an ninh, an toàn hàng không, phòng chống cháy nổ</w:t>
      </w:r>
      <w:r>
        <w:rPr>
          <w:szCs w:val="28"/>
        </w:rPr>
        <w:t>; h</w:t>
      </w:r>
      <w:r w:rsidR="00FD1E56" w:rsidRPr="007A34E5">
        <w:rPr>
          <w:szCs w:val="28"/>
        </w:rPr>
        <w:t>ướng dẫn luồng tuyến di chuyển, cách thông tin liên lạc cho người, phương tiện tham gia hoạt động thi công.</w:t>
      </w:r>
    </w:p>
    <w:p w:rsidR="000F3FCF" w:rsidRDefault="00F6375F" w:rsidP="000628A5">
      <w:pPr>
        <w:spacing w:before="120" w:after="0" w:line="240" w:lineRule="auto"/>
        <w:ind w:firstLine="540"/>
        <w:jc w:val="both"/>
        <w:rPr>
          <w:szCs w:val="28"/>
        </w:rPr>
      </w:pPr>
      <w:r>
        <w:rPr>
          <w:szCs w:val="28"/>
        </w:rPr>
        <w:t>4</w:t>
      </w:r>
      <w:r w:rsidR="000F3FCF">
        <w:rPr>
          <w:szCs w:val="28"/>
        </w:rPr>
        <w:t xml:space="preserve">. </w:t>
      </w:r>
      <w:r w:rsidR="00FD1E56" w:rsidRPr="007A34E5">
        <w:rPr>
          <w:szCs w:val="28"/>
        </w:rPr>
        <w:t>Tại khu vực thi công phải được trang bị phương tiện chữa cháy phù hợp theo thực tế; việc sử dụng bình khí hoá lỏng, xăng, dầu trong khu vực thi công phải tuân thủ quy định về phòng cháy chữa cháy.</w:t>
      </w:r>
    </w:p>
    <w:p w:rsidR="000F3FCF" w:rsidRDefault="00F6375F" w:rsidP="000628A5">
      <w:pPr>
        <w:spacing w:before="120" w:after="0" w:line="240" w:lineRule="auto"/>
        <w:ind w:firstLine="540"/>
        <w:jc w:val="both"/>
        <w:rPr>
          <w:szCs w:val="28"/>
        </w:rPr>
      </w:pPr>
      <w:r>
        <w:rPr>
          <w:szCs w:val="28"/>
        </w:rPr>
        <w:t>5</w:t>
      </w:r>
      <w:r w:rsidR="000F3FCF">
        <w:rPr>
          <w:szCs w:val="28"/>
        </w:rPr>
        <w:t xml:space="preserve">. </w:t>
      </w:r>
      <w:r w:rsidR="00FD1E56" w:rsidRPr="007A34E5">
        <w:rPr>
          <w:szCs w:val="28"/>
        </w:rPr>
        <w:t>Kiểm tra, giám sát, thực hiện quy định đảm bảo an toàn vệ sinh môi trường trong suốt quá trình thi công tại khu vực thi công và luồng tuyến di chuyển.</w:t>
      </w:r>
    </w:p>
    <w:p w:rsidR="000F3FCF" w:rsidRDefault="00F6375F" w:rsidP="000628A5">
      <w:pPr>
        <w:spacing w:before="120" w:after="0" w:line="240" w:lineRule="auto"/>
        <w:ind w:firstLine="540"/>
        <w:jc w:val="both"/>
        <w:rPr>
          <w:szCs w:val="28"/>
        </w:rPr>
      </w:pPr>
      <w:r>
        <w:rPr>
          <w:szCs w:val="28"/>
        </w:rPr>
        <w:t>6</w:t>
      </w:r>
      <w:r w:rsidR="000F3FCF">
        <w:rPr>
          <w:szCs w:val="28"/>
        </w:rPr>
        <w:t xml:space="preserve">. </w:t>
      </w:r>
      <w:r w:rsidR="00FD1E56" w:rsidRPr="007A34E5">
        <w:rPr>
          <w:szCs w:val="28"/>
        </w:rPr>
        <w:t>Thiết lập hàng rào, biển báo, sơn kẻ tín hiệu, lắp đặt đèn cảnh báo xung quanh khu vực thi công.</w:t>
      </w:r>
    </w:p>
    <w:p w:rsidR="000F3FCF" w:rsidRDefault="00F6375F" w:rsidP="000628A5">
      <w:pPr>
        <w:spacing w:before="120" w:after="0" w:line="240" w:lineRule="auto"/>
        <w:ind w:firstLine="540"/>
        <w:jc w:val="both"/>
        <w:rPr>
          <w:szCs w:val="28"/>
        </w:rPr>
      </w:pPr>
      <w:r>
        <w:rPr>
          <w:szCs w:val="28"/>
        </w:rPr>
        <w:t>7</w:t>
      </w:r>
      <w:r w:rsidR="000F3FCF">
        <w:rPr>
          <w:szCs w:val="28"/>
        </w:rPr>
        <w:t xml:space="preserve">. </w:t>
      </w:r>
      <w:r w:rsidR="00FD1E56" w:rsidRPr="007A34E5">
        <w:rPr>
          <w:szCs w:val="28"/>
        </w:rPr>
        <w:t>Đơn vị giám sát thi công chịu trách nhiệm đảm bảo an ninh, an toàn khu vực thi công; thường xuyên giám sát việc quản lý, sử dụng công cụ, dụng cụ thi công và các vật phẩm nguy hiểm của đơn vị thi công.</w:t>
      </w:r>
    </w:p>
    <w:p w:rsidR="000F3FCF" w:rsidRDefault="00F6375F" w:rsidP="000628A5">
      <w:pPr>
        <w:spacing w:before="120" w:after="0" w:line="240" w:lineRule="auto"/>
        <w:ind w:firstLine="540"/>
        <w:jc w:val="both"/>
        <w:rPr>
          <w:szCs w:val="28"/>
        </w:rPr>
      </w:pPr>
      <w:r>
        <w:rPr>
          <w:szCs w:val="28"/>
        </w:rPr>
        <w:t>8</w:t>
      </w:r>
      <w:r w:rsidR="000F3FCF">
        <w:rPr>
          <w:szCs w:val="28"/>
        </w:rPr>
        <w:t xml:space="preserve">. </w:t>
      </w:r>
      <w:r w:rsidR="000F3FCF">
        <w:rPr>
          <w:spacing w:val="-1"/>
        </w:rPr>
        <w:t>Ng</w:t>
      </w:r>
      <w:r w:rsidR="000F3FCF">
        <w:rPr>
          <w:spacing w:val="-2"/>
        </w:rPr>
        <w:t>ư</w:t>
      </w:r>
      <w:r w:rsidR="000F3FCF">
        <w:rPr>
          <w:spacing w:val="-1"/>
        </w:rPr>
        <w:t>ời</w:t>
      </w:r>
      <w:r w:rsidR="000F3FCF">
        <w:rPr>
          <w:spacing w:val="29"/>
        </w:rPr>
        <w:t xml:space="preserve"> </w:t>
      </w:r>
      <w:r w:rsidR="000F3FCF">
        <w:rPr>
          <w:spacing w:val="-1"/>
        </w:rPr>
        <w:t>phụ</w:t>
      </w:r>
      <w:r w:rsidR="000F3FCF">
        <w:rPr>
          <w:spacing w:val="31"/>
        </w:rPr>
        <w:t xml:space="preserve"> </w:t>
      </w:r>
      <w:r w:rsidR="000F3FCF">
        <w:rPr>
          <w:spacing w:val="-1"/>
        </w:rPr>
        <w:t>trách</w:t>
      </w:r>
      <w:r w:rsidR="000F3FCF">
        <w:rPr>
          <w:spacing w:val="29"/>
        </w:rPr>
        <w:t xml:space="preserve"> </w:t>
      </w:r>
      <w:r w:rsidR="000F3FCF">
        <w:rPr>
          <w:spacing w:val="-1"/>
        </w:rPr>
        <w:t>thi</w:t>
      </w:r>
      <w:r w:rsidR="000F3FCF">
        <w:rPr>
          <w:spacing w:val="28"/>
        </w:rPr>
        <w:t xml:space="preserve"> </w:t>
      </w:r>
      <w:r w:rsidR="000F3FCF">
        <w:rPr>
          <w:spacing w:val="-1"/>
        </w:rPr>
        <w:t>công</w:t>
      </w:r>
      <w:r w:rsidR="000F3FCF">
        <w:rPr>
          <w:spacing w:val="29"/>
        </w:rPr>
        <w:t xml:space="preserve"> </w:t>
      </w:r>
      <w:r w:rsidR="000F3FCF">
        <w:t>tại</w:t>
      </w:r>
      <w:r w:rsidR="000F3FCF">
        <w:rPr>
          <w:spacing w:val="30"/>
        </w:rPr>
        <w:t xml:space="preserve"> </w:t>
      </w:r>
      <w:r w:rsidR="000F3FCF">
        <w:rPr>
          <w:spacing w:val="-1"/>
        </w:rPr>
        <w:t>khu</w:t>
      </w:r>
      <w:r w:rsidR="000F3FCF">
        <w:rPr>
          <w:spacing w:val="29"/>
        </w:rPr>
        <w:t xml:space="preserve"> </w:t>
      </w:r>
      <w:r w:rsidR="000F3FCF">
        <w:t>vực</w:t>
      </w:r>
      <w:r w:rsidR="000F3FCF">
        <w:rPr>
          <w:spacing w:val="29"/>
        </w:rPr>
        <w:t xml:space="preserve"> </w:t>
      </w:r>
      <w:r w:rsidR="000F3FCF">
        <w:rPr>
          <w:spacing w:val="-1"/>
        </w:rPr>
        <w:t>đ</w:t>
      </w:r>
      <w:r w:rsidR="000F3FCF">
        <w:rPr>
          <w:spacing w:val="-2"/>
        </w:rPr>
        <w:t>ư</w:t>
      </w:r>
      <w:r w:rsidR="000F3FCF">
        <w:rPr>
          <w:spacing w:val="-1"/>
        </w:rPr>
        <w:t>ờng</w:t>
      </w:r>
      <w:r w:rsidR="000F3FCF">
        <w:rPr>
          <w:spacing w:val="31"/>
        </w:rPr>
        <w:t xml:space="preserve"> </w:t>
      </w:r>
      <w:r w:rsidR="000F3FCF">
        <w:rPr>
          <w:spacing w:val="-1"/>
        </w:rPr>
        <w:t>cất</w:t>
      </w:r>
      <w:r w:rsidR="000F3FCF">
        <w:rPr>
          <w:spacing w:val="30"/>
        </w:rPr>
        <w:t xml:space="preserve"> </w:t>
      </w:r>
      <w:r w:rsidR="000F3FCF">
        <w:t>hạ</w:t>
      </w:r>
      <w:r w:rsidR="000F3FCF">
        <w:rPr>
          <w:spacing w:val="32"/>
        </w:rPr>
        <w:t xml:space="preserve"> </w:t>
      </w:r>
      <w:r w:rsidR="000F3FCF">
        <w:rPr>
          <w:spacing w:val="-1"/>
        </w:rPr>
        <w:t>cánh,</w:t>
      </w:r>
      <w:r w:rsidR="000F3FCF">
        <w:rPr>
          <w:spacing w:val="29"/>
        </w:rPr>
        <w:t xml:space="preserve"> </w:t>
      </w:r>
      <w:r w:rsidR="000F3FCF">
        <w:rPr>
          <w:spacing w:val="-1"/>
        </w:rPr>
        <w:t>đ</w:t>
      </w:r>
      <w:r w:rsidR="000F3FCF">
        <w:rPr>
          <w:spacing w:val="-2"/>
        </w:rPr>
        <w:t>ư</w:t>
      </w:r>
      <w:r w:rsidR="000F3FCF">
        <w:rPr>
          <w:spacing w:val="-1"/>
        </w:rPr>
        <w:t>ờng</w:t>
      </w:r>
      <w:r w:rsidR="000F3FCF">
        <w:rPr>
          <w:spacing w:val="31"/>
        </w:rPr>
        <w:t xml:space="preserve"> </w:t>
      </w:r>
      <w:r w:rsidR="000F3FCF">
        <w:rPr>
          <w:spacing w:val="-1"/>
        </w:rPr>
        <w:t>lăn</w:t>
      </w:r>
      <w:r w:rsidR="000F3FCF">
        <w:rPr>
          <w:spacing w:val="30"/>
        </w:rPr>
        <w:t xml:space="preserve"> </w:t>
      </w:r>
      <w:r w:rsidR="000F3FCF">
        <w:rPr>
          <w:spacing w:val="-1"/>
        </w:rPr>
        <w:t>phải</w:t>
      </w:r>
      <w:r w:rsidR="000F3FCF">
        <w:rPr>
          <w:spacing w:val="35"/>
        </w:rPr>
        <w:t xml:space="preserve"> </w:t>
      </w:r>
      <w:r w:rsidR="000F3FCF">
        <w:t>được</w:t>
      </w:r>
      <w:r w:rsidR="000F3FCF">
        <w:rPr>
          <w:spacing w:val="8"/>
        </w:rPr>
        <w:t xml:space="preserve"> </w:t>
      </w:r>
      <w:r w:rsidR="000F3FCF">
        <w:rPr>
          <w:spacing w:val="-1"/>
        </w:rPr>
        <w:t>trang</w:t>
      </w:r>
      <w:r w:rsidR="000F3FCF">
        <w:rPr>
          <w:spacing w:val="10"/>
        </w:rPr>
        <w:t xml:space="preserve"> </w:t>
      </w:r>
      <w:r w:rsidR="000F3FCF">
        <w:rPr>
          <w:spacing w:val="1"/>
        </w:rPr>
        <w:t>bị</w:t>
      </w:r>
      <w:r w:rsidR="000F3FCF">
        <w:rPr>
          <w:spacing w:val="10"/>
        </w:rPr>
        <w:t xml:space="preserve"> </w:t>
      </w:r>
      <w:r w:rsidR="000F3FCF">
        <w:rPr>
          <w:spacing w:val="-1"/>
        </w:rPr>
        <w:t>bộ</w:t>
      </w:r>
      <w:r w:rsidR="000F3FCF">
        <w:rPr>
          <w:spacing w:val="12"/>
        </w:rPr>
        <w:t xml:space="preserve"> </w:t>
      </w:r>
      <w:r w:rsidR="000F3FCF">
        <w:rPr>
          <w:spacing w:val="-1"/>
        </w:rPr>
        <w:t>đàm</w:t>
      </w:r>
      <w:r w:rsidR="000F3FCF">
        <w:rPr>
          <w:spacing w:val="9"/>
        </w:rPr>
        <w:t xml:space="preserve"> </w:t>
      </w:r>
      <w:r w:rsidR="000F3FCF">
        <w:t>để</w:t>
      </w:r>
      <w:r w:rsidR="000F3FCF">
        <w:rPr>
          <w:spacing w:val="12"/>
        </w:rPr>
        <w:t xml:space="preserve"> </w:t>
      </w:r>
      <w:r w:rsidR="000F3FCF">
        <w:rPr>
          <w:spacing w:val="-2"/>
        </w:rPr>
        <w:t>liên</w:t>
      </w:r>
      <w:r w:rsidR="000F3FCF">
        <w:rPr>
          <w:spacing w:val="12"/>
        </w:rPr>
        <w:t xml:space="preserve"> </w:t>
      </w:r>
      <w:r w:rsidR="000F3FCF">
        <w:rPr>
          <w:spacing w:val="-1"/>
        </w:rPr>
        <w:t>lạc</w:t>
      </w:r>
      <w:r w:rsidR="000F3FCF">
        <w:rPr>
          <w:spacing w:val="8"/>
        </w:rPr>
        <w:t xml:space="preserve"> </w:t>
      </w:r>
      <w:r w:rsidR="000F3FCF">
        <w:t>với</w:t>
      </w:r>
      <w:r w:rsidR="000F3FCF">
        <w:rPr>
          <w:spacing w:val="12"/>
        </w:rPr>
        <w:t xml:space="preserve"> </w:t>
      </w:r>
      <w:r w:rsidR="000F3FCF">
        <w:rPr>
          <w:spacing w:val="-2"/>
        </w:rPr>
        <w:t>Đài</w:t>
      </w:r>
      <w:r w:rsidR="000F3FCF">
        <w:rPr>
          <w:spacing w:val="12"/>
        </w:rPr>
        <w:t xml:space="preserve"> </w:t>
      </w:r>
      <w:r>
        <w:rPr>
          <w:spacing w:val="-1"/>
        </w:rPr>
        <w:t>kiểm soát không lưu</w:t>
      </w:r>
      <w:r w:rsidR="000F3FCF">
        <w:rPr>
          <w:spacing w:val="-2"/>
        </w:rPr>
        <w:t>.</w:t>
      </w:r>
      <w:r w:rsidR="000F3FCF">
        <w:rPr>
          <w:spacing w:val="10"/>
        </w:rPr>
        <w:t xml:space="preserve"> </w:t>
      </w:r>
      <w:r w:rsidR="000F3FCF">
        <w:t>Phải</w:t>
      </w:r>
      <w:r w:rsidR="000F3FCF">
        <w:rPr>
          <w:spacing w:val="12"/>
        </w:rPr>
        <w:t xml:space="preserve"> </w:t>
      </w:r>
      <w:r w:rsidR="000F3FCF">
        <w:rPr>
          <w:spacing w:val="-2"/>
        </w:rPr>
        <w:t>tuân</w:t>
      </w:r>
      <w:r w:rsidR="000F3FCF">
        <w:rPr>
          <w:spacing w:val="12"/>
        </w:rPr>
        <w:t xml:space="preserve"> </w:t>
      </w:r>
      <w:r w:rsidR="000F3FCF">
        <w:rPr>
          <w:spacing w:val="-1"/>
        </w:rPr>
        <w:t>thủ</w:t>
      </w:r>
      <w:r w:rsidR="000F3FCF">
        <w:rPr>
          <w:spacing w:val="9"/>
        </w:rPr>
        <w:t xml:space="preserve"> </w:t>
      </w:r>
      <w:r w:rsidR="000F3FCF">
        <w:rPr>
          <w:spacing w:val="-1"/>
        </w:rPr>
        <w:t>huấn</w:t>
      </w:r>
      <w:r w:rsidR="000F3FCF">
        <w:rPr>
          <w:spacing w:val="10"/>
        </w:rPr>
        <w:t xml:space="preserve"> </w:t>
      </w:r>
      <w:r w:rsidR="000F3FCF">
        <w:rPr>
          <w:spacing w:val="-1"/>
        </w:rPr>
        <w:t>lệnh</w:t>
      </w:r>
      <w:r w:rsidR="000F3FCF">
        <w:rPr>
          <w:spacing w:val="10"/>
        </w:rPr>
        <w:t xml:space="preserve"> </w:t>
      </w:r>
      <w:r w:rsidR="000F3FCF">
        <w:t>và</w:t>
      </w:r>
      <w:r w:rsidR="000F3FCF">
        <w:rPr>
          <w:spacing w:val="12"/>
        </w:rPr>
        <w:t xml:space="preserve"> </w:t>
      </w:r>
      <w:r w:rsidR="000F3FCF">
        <w:rPr>
          <w:spacing w:val="-1"/>
        </w:rPr>
        <w:t>chịu</w:t>
      </w:r>
      <w:r w:rsidR="000F3FCF">
        <w:rPr>
          <w:spacing w:val="55"/>
        </w:rPr>
        <w:t xml:space="preserve"> </w:t>
      </w:r>
      <w:r w:rsidR="000F3FCF">
        <w:t>sự</w:t>
      </w:r>
      <w:r w:rsidR="000F3FCF">
        <w:rPr>
          <w:spacing w:val="-8"/>
        </w:rPr>
        <w:t xml:space="preserve"> </w:t>
      </w:r>
      <w:r w:rsidR="000F3FCF">
        <w:rPr>
          <w:spacing w:val="-2"/>
        </w:rPr>
        <w:t>hư</w:t>
      </w:r>
      <w:r w:rsidR="000F3FCF">
        <w:rPr>
          <w:spacing w:val="-1"/>
        </w:rPr>
        <w:t>ớng</w:t>
      </w:r>
      <w:r w:rsidR="000F3FCF">
        <w:rPr>
          <w:spacing w:val="-8"/>
        </w:rPr>
        <w:t xml:space="preserve"> </w:t>
      </w:r>
      <w:r w:rsidR="000F3FCF">
        <w:rPr>
          <w:spacing w:val="-1"/>
        </w:rPr>
        <w:t>dẫn</w:t>
      </w:r>
      <w:r w:rsidR="000F3FCF">
        <w:rPr>
          <w:spacing w:val="-5"/>
        </w:rPr>
        <w:t xml:space="preserve"> </w:t>
      </w:r>
      <w:r w:rsidR="000F3FCF">
        <w:rPr>
          <w:spacing w:val="-1"/>
        </w:rPr>
        <w:t>của</w:t>
      </w:r>
      <w:r w:rsidR="000F3FCF">
        <w:rPr>
          <w:spacing w:val="-6"/>
        </w:rPr>
        <w:t xml:space="preserve"> </w:t>
      </w:r>
      <w:r w:rsidR="000F3FCF">
        <w:rPr>
          <w:spacing w:val="-1"/>
        </w:rPr>
        <w:t>kiểm</w:t>
      </w:r>
      <w:r w:rsidR="000F3FCF">
        <w:rPr>
          <w:spacing w:val="-8"/>
        </w:rPr>
        <w:t xml:space="preserve"> </w:t>
      </w:r>
      <w:r w:rsidR="000F3FCF">
        <w:t>soát</w:t>
      </w:r>
      <w:r w:rsidR="000F3FCF">
        <w:rPr>
          <w:spacing w:val="-8"/>
        </w:rPr>
        <w:t xml:space="preserve"> </w:t>
      </w:r>
      <w:r w:rsidR="000F3FCF">
        <w:rPr>
          <w:spacing w:val="-1"/>
        </w:rPr>
        <w:t>viên</w:t>
      </w:r>
      <w:r w:rsidR="000F3FCF">
        <w:rPr>
          <w:spacing w:val="-9"/>
        </w:rPr>
        <w:t xml:space="preserve"> </w:t>
      </w:r>
      <w:r w:rsidR="000F3FCF">
        <w:rPr>
          <w:spacing w:val="-1"/>
        </w:rPr>
        <w:t>không</w:t>
      </w:r>
      <w:r w:rsidR="000F3FCF">
        <w:rPr>
          <w:spacing w:val="-8"/>
        </w:rPr>
        <w:t xml:space="preserve"> </w:t>
      </w:r>
      <w:r w:rsidR="000F3FCF">
        <w:rPr>
          <w:spacing w:val="-1"/>
        </w:rPr>
        <w:t>l</w:t>
      </w:r>
      <w:r w:rsidR="000F3FCF">
        <w:rPr>
          <w:spacing w:val="-2"/>
        </w:rPr>
        <w:t>ư</w:t>
      </w:r>
      <w:r w:rsidR="000F3FCF">
        <w:rPr>
          <w:spacing w:val="-1"/>
        </w:rPr>
        <w:t>u</w:t>
      </w:r>
      <w:r w:rsidR="000F3FCF">
        <w:rPr>
          <w:spacing w:val="-2"/>
        </w:rPr>
        <w:t xml:space="preserve"> </w:t>
      </w:r>
      <w:r w:rsidR="000F3FCF">
        <w:rPr>
          <w:spacing w:val="-1"/>
        </w:rPr>
        <w:t>khi</w:t>
      </w:r>
      <w:r w:rsidR="000F3FCF">
        <w:rPr>
          <w:spacing w:val="-5"/>
        </w:rPr>
        <w:t xml:space="preserve"> </w:t>
      </w:r>
      <w:r w:rsidR="000F3FCF">
        <w:rPr>
          <w:spacing w:val="-2"/>
        </w:rPr>
        <w:t>có</w:t>
      </w:r>
      <w:r w:rsidR="000F3FCF">
        <w:rPr>
          <w:spacing w:val="-8"/>
        </w:rPr>
        <w:t xml:space="preserve"> </w:t>
      </w:r>
      <w:r w:rsidR="000F3FCF">
        <w:t>tàu</w:t>
      </w:r>
      <w:r w:rsidR="000F3FCF">
        <w:rPr>
          <w:spacing w:val="-8"/>
        </w:rPr>
        <w:t xml:space="preserve"> </w:t>
      </w:r>
      <w:r w:rsidR="000F3FCF">
        <w:t>bay</w:t>
      </w:r>
      <w:r w:rsidR="000F3FCF">
        <w:rPr>
          <w:spacing w:val="-9"/>
        </w:rPr>
        <w:t xml:space="preserve"> </w:t>
      </w:r>
      <w:r w:rsidR="000F3FCF">
        <w:t>cất</w:t>
      </w:r>
      <w:r w:rsidR="000F3FCF">
        <w:rPr>
          <w:spacing w:val="-5"/>
        </w:rPr>
        <w:t xml:space="preserve"> </w:t>
      </w:r>
      <w:r w:rsidR="000F3FCF">
        <w:rPr>
          <w:spacing w:val="-1"/>
        </w:rPr>
        <w:t>hạ</w:t>
      </w:r>
      <w:r w:rsidR="000F3FCF">
        <w:rPr>
          <w:spacing w:val="-6"/>
        </w:rPr>
        <w:t xml:space="preserve"> </w:t>
      </w:r>
      <w:r w:rsidR="000F3FCF">
        <w:t>cánh</w:t>
      </w:r>
    </w:p>
    <w:p w:rsidR="000F3FCF" w:rsidRDefault="00FD1E56" w:rsidP="000628A5">
      <w:pPr>
        <w:spacing w:before="120" w:after="0" w:line="240" w:lineRule="auto"/>
        <w:ind w:firstLine="540"/>
        <w:jc w:val="both"/>
        <w:rPr>
          <w:b/>
          <w:szCs w:val="28"/>
        </w:rPr>
      </w:pPr>
      <w:r w:rsidRPr="007A34E5">
        <w:rPr>
          <w:b/>
          <w:szCs w:val="28"/>
        </w:rPr>
        <w:t xml:space="preserve">Điều </w:t>
      </w:r>
      <w:r w:rsidR="008F1C5F">
        <w:rPr>
          <w:b/>
          <w:szCs w:val="28"/>
        </w:rPr>
        <w:t>27</w:t>
      </w:r>
      <w:r w:rsidRPr="007A34E5">
        <w:rPr>
          <w:szCs w:val="28"/>
        </w:rPr>
        <w:t xml:space="preserve">. </w:t>
      </w:r>
      <w:r w:rsidRPr="007A34E5">
        <w:rPr>
          <w:b/>
          <w:szCs w:val="28"/>
        </w:rPr>
        <w:t>Thông báo thi công</w:t>
      </w:r>
    </w:p>
    <w:p w:rsidR="000F3FCF" w:rsidRDefault="000F3FCF" w:rsidP="000628A5">
      <w:pPr>
        <w:spacing w:before="120" w:after="0" w:line="240" w:lineRule="auto"/>
        <w:ind w:firstLine="540"/>
        <w:jc w:val="both"/>
        <w:rPr>
          <w:szCs w:val="28"/>
        </w:rPr>
      </w:pPr>
      <w:r>
        <w:rPr>
          <w:szCs w:val="28"/>
        </w:rPr>
        <w:t xml:space="preserve">1. </w:t>
      </w:r>
      <w:r w:rsidR="00FD1E56" w:rsidRPr="007A34E5">
        <w:rPr>
          <w:szCs w:val="28"/>
        </w:rPr>
        <w:t xml:space="preserve">Kế hoạch thi công được thông báo đến các cơ quan, đơn vị có liên quan phối hợp thực hiện. </w:t>
      </w:r>
    </w:p>
    <w:p w:rsidR="000F3FCF" w:rsidRDefault="000F3FCF" w:rsidP="000628A5">
      <w:pPr>
        <w:spacing w:before="120" w:after="0" w:line="240" w:lineRule="auto"/>
        <w:ind w:firstLine="540"/>
        <w:jc w:val="both"/>
        <w:rPr>
          <w:szCs w:val="28"/>
        </w:rPr>
      </w:pPr>
      <w:r>
        <w:rPr>
          <w:szCs w:val="28"/>
        </w:rPr>
        <w:t xml:space="preserve">2. </w:t>
      </w:r>
      <w:r w:rsidR="00FD1E56" w:rsidRPr="007A34E5">
        <w:rPr>
          <w:szCs w:val="28"/>
        </w:rPr>
        <w:t>Nội dung thông báo gồm:</w:t>
      </w:r>
    </w:p>
    <w:p w:rsidR="000F3FCF" w:rsidRDefault="000F3FCF" w:rsidP="000628A5">
      <w:pPr>
        <w:spacing w:before="120" w:after="0" w:line="240" w:lineRule="auto"/>
        <w:ind w:firstLine="540"/>
        <w:jc w:val="both"/>
        <w:rPr>
          <w:szCs w:val="28"/>
        </w:rPr>
      </w:pPr>
      <w:r>
        <w:rPr>
          <w:szCs w:val="28"/>
        </w:rPr>
        <w:t xml:space="preserve">a) </w:t>
      </w:r>
      <w:r w:rsidR="00FD1E56" w:rsidRPr="007A34E5">
        <w:rPr>
          <w:szCs w:val="28"/>
        </w:rPr>
        <w:t>Nội dung công việc.</w:t>
      </w:r>
    </w:p>
    <w:p w:rsidR="000F3FCF" w:rsidRDefault="000F3FCF" w:rsidP="000628A5">
      <w:pPr>
        <w:spacing w:before="120" w:after="0" w:line="240" w:lineRule="auto"/>
        <w:ind w:firstLine="540"/>
        <w:jc w:val="both"/>
        <w:rPr>
          <w:szCs w:val="28"/>
        </w:rPr>
      </w:pPr>
      <w:r>
        <w:rPr>
          <w:szCs w:val="28"/>
        </w:rPr>
        <w:t xml:space="preserve">b) </w:t>
      </w:r>
      <w:r w:rsidR="00FD1E56" w:rsidRPr="007A34E5">
        <w:rPr>
          <w:szCs w:val="28"/>
        </w:rPr>
        <w:t>Đơn vị thi công.</w:t>
      </w:r>
    </w:p>
    <w:p w:rsidR="000F3FCF" w:rsidRDefault="000F3FCF" w:rsidP="000628A5">
      <w:pPr>
        <w:spacing w:before="120" w:after="0" w:line="240" w:lineRule="auto"/>
        <w:ind w:firstLine="540"/>
        <w:jc w:val="both"/>
        <w:rPr>
          <w:szCs w:val="28"/>
        </w:rPr>
      </w:pPr>
      <w:r>
        <w:rPr>
          <w:szCs w:val="28"/>
        </w:rPr>
        <w:t xml:space="preserve">c) </w:t>
      </w:r>
      <w:r w:rsidR="00FD1E56" w:rsidRPr="007A34E5">
        <w:rPr>
          <w:szCs w:val="28"/>
        </w:rPr>
        <w:t>Đơn vị giám sát.</w:t>
      </w:r>
    </w:p>
    <w:p w:rsidR="000F3FCF" w:rsidRDefault="000F3FCF" w:rsidP="000628A5">
      <w:pPr>
        <w:spacing w:before="120" w:after="0" w:line="240" w:lineRule="auto"/>
        <w:ind w:firstLine="540"/>
        <w:jc w:val="both"/>
        <w:rPr>
          <w:szCs w:val="28"/>
        </w:rPr>
      </w:pPr>
      <w:r>
        <w:rPr>
          <w:szCs w:val="28"/>
        </w:rPr>
        <w:t xml:space="preserve">d) </w:t>
      </w:r>
      <w:r w:rsidR="00FD1E56" w:rsidRPr="007A34E5">
        <w:rPr>
          <w:szCs w:val="28"/>
        </w:rPr>
        <w:t>Thời gian bắt đầu/thời gian kết thúc.</w:t>
      </w:r>
    </w:p>
    <w:p w:rsidR="00FD1E56" w:rsidRDefault="000F3FCF" w:rsidP="000628A5">
      <w:pPr>
        <w:spacing w:before="120" w:after="0" w:line="240" w:lineRule="auto"/>
        <w:ind w:firstLine="540"/>
        <w:jc w:val="both"/>
        <w:rPr>
          <w:szCs w:val="28"/>
        </w:rPr>
      </w:pPr>
      <w:r>
        <w:rPr>
          <w:szCs w:val="28"/>
        </w:rPr>
        <w:t xml:space="preserve">đ) </w:t>
      </w:r>
      <w:r w:rsidR="00FD1E56" w:rsidRPr="007A34E5">
        <w:rPr>
          <w:szCs w:val="28"/>
        </w:rPr>
        <w:t>Địa điểm, phạm vi công trình.</w:t>
      </w:r>
    </w:p>
    <w:p w:rsidR="000F3FCF" w:rsidRDefault="000F3FCF" w:rsidP="000628A5">
      <w:pPr>
        <w:spacing w:before="120" w:after="0" w:line="240" w:lineRule="auto"/>
        <w:ind w:firstLine="540"/>
        <w:jc w:val="both"/>
        <w:rPr>
          <w:szCs w:val="28"/>
        </w:rPr>
      </w:pPr>
      <w:r>
        <w:rPr>
          <w:szCs w:val="28"/>
        </w:rPr>
        <w:t>e) Bản vẽ mặt bằng vị trí thi công</w:t>
      </w:r>
    </w:p>
    <w:p w:rsidR="000F3FCF" w:rsidRDefault="000F3FCF" w:rsidP="000628A5">
      <w:pPr>
        <w:spacing w:before="120" w:after="0" w:line="240" w:lineRule="auto"/>
        <w:ind w:firstLine="540"/>
        <w:jc w:val="both"/>
      </w:pPr>
      <w:r>
        <w:rPr>
          <w:szCs w:val="28"/>
        </w:rPr>
        <w:lastRenderedPageBreak/>
        <w:t xml:space="preserve">g) </w:t>
      </w:r>
      <w:r>
        <w:rPr>
          <w:spacing w:val="-1"/>
        </w:rPr>
        <w:t>Tổng</w:t>
      </w:r>
      <w:r>
        <w:rPr>
          <w:spacing w:val="-7"/>
        </w:rPr>
        <w:t xml:space="preserve"> </w:t>
      </w:r>
      <w:r>
        <w:rPr>
          <w:spacing w:val="-1"/>
        </w:rPr>
        <w:t>số</w:t>
      </w:r>
      <w:r>
        <w:rPr>
          <w:spacing w:val="-6"/>
        </w:rPr>
        <w:t xml:space="preserve"> </w:t>
      </w:r>
      <w:r>
        <w:rPr>
          <w:spacing w:val="-2"/>
        </w:rPr>
        <w:t>ng</w:t>
      </w:r>
      <w:r>
        <w:rPr>
          <w:spacing w:val="-3"/>
        </w:rPr>
        <w:t>ư</w:t>
      </w:r>
      <w:r>
        <w:rPr>
          <w:spacing w:val="-2"/>
        </w:rPr>
        <w:t>ời</w:t>
      </w:r>
      <w:r>
        <w:rPr>
          <w:spacing w:val="-6"/>
        </w:rPr>
        <w:t xml:space="preserve"> </w:t>
      </w:r>
      <w:r>
        <w:t>và</w:t>
      </w:r>
      <w:r>
        <w:rPr>
          <w:spacing w:val="-7"/>
        </w:rPr>
        <w:t xml:space="preserve"> </w:t>
      </w:r>
      <w:r>
        <w:rPr>
          <w:spacing w:val="-1"/>
        </w:rPr>
        <w:t>các</w:t>
      </w:r>
      <w:r>
        <w:rPr>
          <w:spacing w:val="-10"/>
        </w:rPr>
        <w:t xml:space="preserve"> </w:t>
      </w:r>
      <w:r>
        <w:rPr>
          <w:spacing w:val="-1"/>
        </w:rPr>
        <w:t>loại</w:t>
      </w:r>
      <w:r>
        <w:rPr>
          <w:spacing w:val="-6"/>
        </w:rPr>
        <w:t xml:space="preserve"> </w:t>
      </w:r>
      <w:r>
        <w:rPr>
          <w:spacing w:val="-2"/>
        </w:rPr>
        <w:t>ph</w:t>
      </w:r>
      <w:r>
        <w:rPr>
          <w:spacing w:val="-3"/>
        </w:rPr>
        <w:t>ư</w:t>
      </w:r>
      <w:r>
        <w:rPr>
          <w:spacing w:val="-2"/>
        </w:rPr>
        <w:t>ơng</w:t>
      </w:r>
      <w:r>
        <w:rPr>
          <w:spacing w:val="-10"/>
        </w:rPr>
        <w:t xml:space="preserve"> </w:t>
      </w:r>
      <w:r>
        <w:t>tiện,</w:t>
      </w:r>
      <w:r>
        <w:rPr>
          <w:spacing w:val="-10"/>
        </w:rPr>
        <w:t xml:space="preserve"> </w:t>
      </w:r>
      <w:r>
        <w:rPr>
          <w:spacing w:val="-1"/>
        </w:rPr>
        <w:t>trang</w:t>
      </w:r>
      <w:r>
        <w:rPr>
          <w:spacing w:val="-10"/>
        </w:rPr>
        <w:t xml:space="preserve"> </w:t>
      </w:r>
      <w:r>
        <w:rPr>
          <w:spacing w:val="-1"/>
        </w:rPr>
        <w:t>thiết</w:t>
      </w:r>
      <w:r>
        <w:rPr>
          <w:spacing w:val="-6"/>
        </w:rPr>
        <w:t xml:space="preserve"> </w:t>
      </w:r>
      <w:r>
        <w:rPr>
          <w:spacing w:val="-1"/>
        </w:rPr>
        <w:t>bị</w:t>
      </w:r>
      <w:r>
        <w:rPr>
          <w:spacing w:val="-7"/>
        </w:rPr>
        <w:t xml:space="preserve"> </w:t>
      </w:r>
      <w:r>
        <w:rPr>
          <w:spacing w:val="-1"/>
        </w:rPr>
        <w:t>tham</w:t>
      </w:r>
      <w:r>
        <w:rPr>
          <w:spacing w:val="-12"/>
        </w:rPr>
        <w:t xml:space="preserve"> </w:t>
      </w:r>
      <w:r>
        <w:t>gia.</w:t>
      </w:r>
    </w:p>
    <w:p w:rsidR="000F3FCF" w:rsidRDefault="000F3FCF" w:rsidP="000628A5">
      <w:pPr>
        <w:spacing w:before="120" w:after="0" w:line="240" w:lineRule="auto"/>
        <w:ind w:firstLine="540"/>
        <w:jc w:val="both"/>
        <w:rPr>
          <w:spacing w:val="-1"/>
        </w:rPr>
      </w:pPr>
      <w:r>
        <w:t xml:space="preserve">h) </w:t>
      </w:r>
      <w:r>
        <w:rPr>
          <w:spacing w:val="-1"/>
        </w:rPr>
        <w:t>Ph</w:t>
      </w:r>
      <w:r>
        <w:rPr>
          <w:spacing w:val="-2"/>
        </w:rPr>
        <w:t>ư</w:t>
      </w:r>
      <w:r>
        <w:rPr>
          <w:spacing w:val="-1"/>
        </w:rPr>
        <w:t>ơng</w:t>
      </w:r>
      <w:r>
        <w:rPr>
          <w:spacing w:val="-17"/>
        </w:rPr>
        <w:t xml:space="preserve"> </w:t>
      </w:r>
      <w:r>
        <w:rPr>
          <w:spacing w:val="-1"/>
        </w:rPr>
        <w:t>tiện</w:t>
      </w:r>
      <w:r>
        <w:rPr>
          <w:spacing w:val="-13"/>
        </w:rPr>
        <w:t xml:space="preserve"> </w:t>
      </w:r>
      <w:r>
        <w:rPr>
          <w:spacing w:val="-2"/>
        </w:rPr>
        <w:t>liên</w:t>
      </w:r>
      <w:r>
        <w:rPr>
          <w:spacing w:val="-13"/>
        </w:rPr>
        <w:t xml:space="preserve"> </w:t>
      </w:r>
      <w:r>
        <w:rPr>
          <w:spacing w:val="-1"/>
        </w:rPr>
        <w:t>lạc.</w:t>
      </w:r>
    </w:p>
    <w:p w:rsidR="000F3FCF" w:rsidRDefault="000F3FCF" w:rsidP="000628A5">
      <w:pPr>
        <w:spacing w:before="120" w:after="0" w:line="240" w:lineRule="auto"/>
        <w:ind w:firstLine="540"/>
        <w:jc w:val="both"/>
        <w:rPr>
          <w:spacing w:val="-1"/>
        </w:rPr>
      </w:pPr>
      <w:r>
        <w:rPr>
          <w:spacing w:val="-1"/>
        </w:rPr>
        <w:t>i) Ph</w:t>
      </w:r>
      <w:r>
        <w:rPr>
          <w:spacing w:val="-2"/>
        </w:rPr>
        <w:t>ư</w:t>
      </w:r>
      <w:r>
        <w:rPr>
          <w:spacing w:val="-1"/>
        </w:rPr>
        <w:t>ơng</w:t>
      </w:r>
      <w:r>
        <w:rPr>
          <w:spacing w:val="6"/>
        </w:rPr>
        <w:t xml:space="preserve"> </w:t>
      </w:r>
      <w:r>
        <w:t>án</w:t>
      </w:r>
      <w:r>
        <w:rPr>
          <w:spacing w:val="9"/>
        </w:rPr>
        <w:t xml:space="preserve"> </w:t>
      </w:r>
      <w:r>
        <w:rPr>
          <w:spacing w:val="-1"/>
        </w:rPr>
        <w:t>tổ</w:t>
      </w:r>
      <w:r>
        <w:rPr>
          <w:spacing w:val="9"/>
        </w:rPr>
        <w:t xml:space="preserve"> </w:t>
      </w:r>
      <w:r>
        <w:rPr>
          <w:spacing w:val="-1"/>
        </w:rPr>
        <w:t>chức</w:t>
      </w:r>
      <w:r>
        <w:rPr>
          <w:spacing w:val="8"/>
        </w:rPr>
        <w:t xml:space="preserve"> </w:t>
      </w:r>
      <w:r>
        <w:rPr>
          <w:spacing w:val="-2"/>
        </w:rPr>
        <w:t>thi</w:t>
      </w:r>
      <w:r>
        <w:rPr>
          <w:spacing w:val="9"/>
        </w:rPr>
        <w:t xml:space="preserve"> </w:t>
      </w:r>
      <w:r>
        <w:rPr>
          <w:spacing w:val="-1"/>
        </w:rPr>
        <w:t>công,</w:t>
      </w:r>
      <w:r>
        <w:rPr>
          <w:spacing w:val="6"/>
        </w:rPr>
        <w:t xml:space="preserve"> </w:t>
      </w:r>
      <w:r>
        <w:t>biện</w:t>
      </w:r>
      <w:r>
        <w:rPr>
          <w:spacing w:val="6"/>
        </w:rPr>
        <w:t xml:space="preserve"> </w:t>
      </w:r>
      <w:r>
        <w:rPr>
          <w:spacing w:val="-1"/>
        </w:rPr>
        <w:t>pháp</w:t>
      </w:r>
      <w:r>
        <w:rPr>
          <w:spacing w:val="7"/>
        </w:rPr>
        <w:t xml:space="preserve"> </w:t>
      </w:r>
      <w:r>
        <w:rPr>
          <w:spacing w:val="-2"/>
        </w:rPr>
        <w:t>đảm</w:t>
      </w:r>
      <w:r>
        <w:rPr>
          <w:spacing w:val="5"/>
        </w:rPr>
        <w:t xml:space="preserve"> </w:t>
      </w:r>
      <w:r>
        <w:t>bảo</w:t>
      </w:r>
      <w:r>
        <w:rPr>
          <w:spacing w:val="10"/>
        </w:rPr>
        <w:t xml:space="preserve"> </w:t>
      </w:r>
      <w:r>
        <w:rPr>
          <w:spacing w:val="-2"/>
        </w:rPr>
        <w:t>an</w:t>
      </w:r>
      <w:r>
        <w:rPr>
          <w:spacing w:val="6"/>
        </w:rPr>
        <w:t xml:space="preserve"> </w:t>
      </w:r>
      <w:r>
        <w:rPr>
          <w:spacing w:val="-1"/>
        </w:rPr>
        <w:t>ninh,</w:t>
      </w:r>
      <w:r>
        <w:rPr>
          <w:spacing w:val="7"/>
        </w:rPr>
        <w:t xml:space="preserve"> </w:t>
      </w:r>
      <w:r>
        <w:rPr>
          <w:spacing w:val="-2"/>
        </w:rPr>
        <w:t>an</w:t>
      </w:r>
      <w:r>
        <w:rPr>
          <w:spacing w:val="9"/>
        </w:rPr>
        <w:t xml:space="preserve"> </w:t>
      </w:r>
      <w:r>
        <w:rPr>
          <w:spacing w:val="-1"/>
        </w:rPr>
        <w:t>toàn,</w:t>
      </w:r>
      <w:r>
        <w:rPr>
          <w:spacing w:val="7"/>
        </w:rPr>
        <w:t xml:space="preserve"> </w:t>
      </w:r>
      <w:r>
        <w:rPr>
          <w:spacing w:val="-1"/>
        </w:rPr>
        <w:t>PCCC</w:t>
      </w:r>
      <w:r>
        <w:rPr>
          <w:spacing w:val="35"/>
        </w:rPr>
        <w:t xml:space="preserve"> </w:t>
      </w:r>
      <w:r>
        <w:t>và</w:t>
      </w:r>
      <w:r>
        <w:rPr>
          <w:spacing w:val="-5"/>
        </w:rPr>
        <w:t xml:space="preserve"> </w:t>
      </w:r>
      <w:r>
        <w:rPr>
          <w:spacing w:val="-1"/>
        </w:rPr>
        <w:t>vệ</w:t>
      </w:r>
      <w:r>
        <w:rPr>
          <w:spacing w:val="-5"/>
        </w:rPr>
        <w:t xml:space="preserve"> </w:t>
      </w:r>
      <w:r>
        <w:rPr>
          <w:spacing w:val="-1"/>
        </w:rPr>
        <w:t>sinh</w:t>
      </w:r>
      <w:r>
        <w:rPr>
          <w:spacing w:val="-4"/>
        </w:rPr>
        <w:t xml:space="preserve"> </w:t>
      </w:r>
      <w:r>
        <w:rPr>
          <w:spacing w:val="-2"/>
        </w:rPr>
        <w:t>môi</w:t>
      </w:r>
      <w:r>
        <w:rPr>
          <w:spacing w:val="-4"/>
        </w:rPr>
        <w:t xml:space="preserve"> </w:t>
      </w:r>
      <w:r>
        <w:rPr>
          <w:spacing w:val="-2"/>
        </w:rPr>
        <w:t>trư</w:t>
      </w:r>
      <w:r>
        <w:rPr>
          <w:spacing w:val="-1"/>
        </w:rPr>
        <w:t>ờng</w:t>
      </w:r>
      <w:r>
        <w:rPr>
          <w:spacing w:val="-3"/>
        </w:rPr>
        <w:t xml:space="preserve"> </w:t>
      </w:r>
      <w:r>
        <w:rPr>
          <w:spacing w:val="-1"/>
        </w:rPr>
        <w:t>trong</w:t>
      </w:r>
      <w:r>
        <w:rPr>
          <w:spacing w:val="-8"/>
        </w:rPr>
        <w:t xml:space="preserve"> </w:t>
      </w:r>
      <w:r>
        <w:rPr>
          <w:spacing w:val="-1"/>
        </w:rPr>
        <w:t>quá</w:t>
      </w:r>
      <w:r>
        <w:rPr>
          <w:spacing w:val="-4"/>
        </w:rPr>
        <w:t xml:space="preserve"> </w:t>
      </w:r>
      <w:r>
        <w:rPr>
          <w:spacing w:val="-1"/>
        </w:rPr>
        <w:t>trình</w:t>
      </w:r>
      <w:r>
        <w:rPr>
          <w:spacing w:val="-4"/>
        </w:rPr>
        <w:t xml:space="preserve"> </w:t>
      </w:r>
      <w:r>
        <w:rPr>
          <w:spacing w:val="-2"/>
        </w:rPr>
        <w:t>thi</w:t>
      </w:r>
      <w:r>
        <w:rPr>
          <w:spacing w:val="-3"/>
        </w:rPr>
        <w:t xml:space="preserve"> </w:t>
      </w:r>
      <w:r>
        <w:rPr>
          <w:spacing w:val="-1"/>
        </w:rPr>
        <w:t>công.</w:t>
      </w:r>
    </w:p>
    <w:p w:rsidR="00025996" w:rsidRDefault="00025996" w:rsidP="000628A5">
      <w:pPr>
        <w:spacing w:before="120" w:after="0" w:line="240" w:lineRule="auto"/>
        <w:ind w:firstLine="567"/>
        <w:jc w:val="both"/>
        <w:rPr>
          <w:b/>
          <w:szCs w:val="28"/>
          <w:lang w:val="fr-FR"/>
        </w:rPr>
      </w:pPr>
    </w:p>
    <w:p w:rsidR="00F6375F" w:rsidRDefault="00025996" w:rsidP="00F6375F">
      <w:pPr>
        <w:spacing w:before="120" w:after="0" w:line="240" w:lineRule="auto"/>
        <w:ind w:firstLine="567"/>
        <w:jc w:val="center"/>
        <w:rPr>
          <w:b/>
          <w:szCs w:val="28"/>
          <w:lang w:val="fr-FR"/>
        </w:rPr>
      </w:pPr>
      <w:r>
        <w:rPr>
          <w:b/>
          <w:szCs w:val="28"/>
          <w:lang w:val="fr-FR"/>
        </w:rPr>
        <w:t xml:space="preserve">CHƯƠNG </w:t>
      </w:r>
      <w:r w:rsidR="00F6375F">
        <w:rPr>
          <w:b/>
          <w:szCs w:val="28"/>
          <w:lang w:val="fr-FR"/>
        </w:rPr>
        <w:t>V</w:t>
      </w:r>
    </w:p>
    <w:p w:rsidR="00F6375F" w:rsidRDefault="00F6375F" w:rsidP="00F6375F">
      <w:pPr>
        <w:spacing w:before="120" w:after="0" w:line="240" w:lineRule="auto"/>
        <w:ind w:firstLine="567"/>
        <w:jc w:val="center"/>
        <w:rPr>
          <w:b/>
          <w:szCs w:val="28"/>
          <w:lang w:val="fr-FR"/>
        </w:rPr>
      </w:pPr>
      <w:r>
        <w:rPr>
          <w:b/>
          <w:szCs w:val="28"/>
          <w:lang w:val="fr-FR"/>
        </w:rPr>
        <w:t xml:space="preserve">QUY ĐỊNH VỀ </w:t>
      </w:r>
      <w:r w:rsidR="00CA5E0D">
        <w:rPr>
          <w:b/>
          <w:szCs w:val="28"/>
          <w:lang w:val="fr-FR"/>
        </w:rPr>
        <w:t xml:space="preserve">QUY CÁCH BIỂN SỐ </w:t>
      </w:r>
      <w:r>
        <w:rPr>
          <w:b/>
          <w:szCs w:val="28"/>
          <w:lang w:val="fr-FR"/>
        </w:rPr>
        <w:t>CHO PHƯƠNG TIỆN HOẠT ĐỘNG TẠI KHU BAY</w:t>
      </w:r>
    </w:p>
    <w:p w:rsidR="00F6375F" w:rsidRDefault="00F6375F" w:rsidP="00F6375F">
      <w:pPr>
        <w:spacing w:before="120" w:after="0" w:line="240" w:lineRule="auto"/>
        <w:ind w:firstLine="567"/>
        <w:jc w:val="center"/>
        <w:rPr>
          <w:b/>
          <w:szCs w:val="28"/>
          <w:lang w:val="fr-FR"/>
        </w:rPr>
      </w:pPr>
    </w:p>
    <w:p w:rsidR="001F573C" w:rsidRDefault="001F573C" w:rsidP="001F573C">
      <w:pPr>
        <w:spacing w:before="120" w:after="0" w:line="240" w:lineRule="auto"/>
        <w:ind w:firstLine="567"/>
        <w:jc w:val="both"/>
        <w:rPr>
          <w:b/>
          <w:bCs/>
        </w:rPr>
      </w:pPr>
      <w:bookmarkStart w:id="18" w:name="dieu_53"/>
      <w:r>
        <w:rPr>
          <w:b/>
          <w:bCs/>
        </w:rPr>
        <w:t>Điề</w:t>
      </w:r>
      <w:r w:rsidR="008F1C5F">
        <w:rPr>
          <w:b/>
          <w:bCs/>
        </w:rPr>
        <w:t>u 28</w:t>
      </w:r>
      <w:r>
        <w:rPr>
          <w:b/>
          <w:bCs/>
        </w:rPr>
        <w:t>. Quy cách biển số hoạt động của phương tiện tại khu vực hạn chế cảng hàng không, sân ba</w:t>
      </w:r>
      <w:bookmarkEnd w:id="18"/>
      <w:r>
        <w:rPr>
          <w:b/>
          <w:bCs/>
        </w:rPr>
        <w:t>y</w:t>
      </w:r>
    </w:p>
    <w:p w:rsidR="001F573C" w:rsidRDefault="001F573C" w:rsidP="001F573C">
      <w:pPr>
        <w:spacing w:before="120" w:after="0" w:line="240" w:lineRule="auto"/>
        <w:ind w:firstLine="567"/>
        <w:jc w:val="both"/>
      </w:pPr>
      <w:r>
        <w:t xml:space="preserve">1. Phần chữ là mã (code) IATA của cảng hàng không nơi phương tiện hoạt động. Ví dụ tại Cảng hàng không quốc tế Nội Bài, mã chữ là NIA. </w:t>
      </w:r>
    </w:p>
    <w:p w:rsidR="001F573C" w:rsidRDefault="001F573C" w:rsidP="001F573C">
      <w:pPr>
        <w:spacing w:before="120" w:after="0" w:line="240" w:lineRule="auto"/>
        <w:ind w:firstLine="567"/>
      </w:pPr>
      <w:r>
        <w:t>2. Chữ số đầu chỉ đơn vị quản lý khai thác phương tiện, cụ thể:</w:t>
      </w:r>
    </w:p>
    <w:p w:rsidR="001F573C" w:rsidRDefault="001F573C" w:rsidP="001F573C">
      <w:pPr>
        <w:spacing w:before="120" w:after="0" w:line="240" w:lineRule="auto"/>
        <w:ind w:firstLine="567"/>
      </w:pPr>
      <w:r>
        <w:t>a) 1 là phương tiện của người khai thác cảng hàng không, sân bay;</w:t>
      </w:r>
    </w:p>
    <w:p w:rsidR="001F573C" w:rsidRDefault="001F573C" w:rsidP="001F573C">
      <w:pPr>
        <w:spacing w:before="120" w:after="0" w:line="240" w:lineRule="auto"/>
        <w:ind w:firstLine="567"/>
      </w:pPr>
      <w:r>
        <w:t>b) 2 là phương tiện của các hãng hàng không;</w:t>
      </w:r>
    </w:p>
    <w:p w:rsidR="001F573C" w:rsidRDefault="001F573C" w:rsidP="001F573C">
      <w:pPr>
        <w:spacing w:before="120" w:after="0" w:line="240" w:lineRule="auto"/>
        <w:ind w:firstLine="567"/>
      </w:pPr>
      <w:r>
        <w:t>c) 3 là phương tiện của các đơn vị cung cấp dịch vụ hàng không khác.</w:t>
      </w:r>
    </w:p>
    <w:p w:rsidR="00CA5E0D" w:rsidRDefault="001F573C" w:rsidP="00CA5E0D">
      <w:pPr>
        <w:spacing w:before="120" w:after="0" w:line="240" w:lineRule="auto"/>
        <w:ind w:firstLine="567"/>
      </w:pPr>
      <w:r>
        <w:t>3. Hai chữ số tiếp theo chỉ loại phương tiện hoạt động tại khu vực hạn chế của cảng hàng không, sân bay</w:t>
      </w:r>
      <w:r w:rsidR="00CA5E0D">
        <w:t>, cụ thể:</w:t>
      </w:r>
    </w:p>
    <w:p w:rsidR="00CA5E0D" w:rsidRDefault="00CA5E0D" w:rsidP="00CA5E0D">
      <w:pPr>
        <w:spacing w:before="120" w:after="0" w:line="240" w:lineRule="auto"/>
        <w:ind w:firstLine="567"/>
        <w:jc w:val="both"/>
      </w:pPr>
      <w:r w:rsidRPr="00DA6813">
        <w:t>01 là xe thang; 02 là cầu hành khách; 03 là xe phục vụ hành khách cần trợ giúp đặc biệt; 04 là xe chở suất ăn; 05 là xe cấp nước sạch; 06 là xe vệ sinh; 07 là xe chở khách trong sân bay; 08 là xe và trạm điều hoà không khí; 09 là xe và thiết bị nâng hàng; 10 là xe băng chuyền; 11 là xe trung chuyển; 12 là xe đầu kéo hàng hoá, hành lý; 13 là xe xúc, nâng; 14 là xe và thiết bị cấp điện cho tàu bay; 15 là xe và thiết bị khởi động khí; 16 là xe và thiết bị thuỷ lực; 17 là xe và trạm cấp khí nén, khí ôxy, khí nito; 18 là xe kéo đẩy tàu bay; 19 là cẩu và thiết bị nâng; 20 là thiết bị tra nạp nhiên liệu cho tàu bay; 21 là xe cứu hoả; 22 là xe dẫn tàu bay; 23 là thiết bị cắt và thu gom cỏ; 24 thiết bị tẩy vệt cao su; 25 là thiết bị vệ sinh sân đường; 26 là xe phun sơn; 27 là xe cứu thương; 28 là đo-ly; 29 là thiết bị chiếu sáng di động; 30 là xe nâng vật tư hàng hóa rời phục vụ tàu bay; 31 là các xe thông thường khác.</w:t>
      </w:r>
    </w:p>
    <w:p w:rsidR="00CA5E0D" w:rsidRDefault="001F573C" w:rsidP="00CA5E0D">
      <w:pPr>
        <w:spacing w:before="120" w:after="0" w:line="240" w:lineRule="auto"/>
        <w:ind w:firstLine="567"/>
        <w:jc w:val="both"/>
      </w:pPr>
      <w:r>
        <w:t>4. Sau hai chữ số chỉ loại phương tiện hoạt động tại khu vực hạn chế của cảng hàng không, sân bay là những chữ số chỉ số thứ tự được cấp phép của từng loại phương tiện, bắt đầu từ 01.</w:t>
      </w:r>
    </w:p>
    <w:p w:rsidR="001F573C" w:rsidRDefault="001F573C" w:rsidP="00CA5E0D">
      <w:pPr>
        <w:spacing w:before="120" w:after="0" w:line="240" w:lineRule="auto"/>
        <w:ind w:firstLine="567"/>
        <w:jc w:val="both"/>
      </w:pPr>
      <w:r>
        <w:t>5. Kích thước, màu sắc biển số đăng ký, chữ và số trên biển số đăng ký của phương tiện hoạt động tại khu vực hạn chế của cảng hàng không, sân bay làm theo quy định về kích thước biển số đăng ký xe ô tô của cơ quan Nhà nước.</w:t>
      </w:r>
    </w:p>
    <w:p w:rsidR="001F573C" w:rsidRDefault="00CA5E0D" w:rsidP="00CA5E0D">
      <w:pPr>
        <w:spacing w:before="120" w:after="0" w:line="240" w:lineRule="auto"/>
        <w:jc w:val="both"/>
      </w:pPr>
      <w:r>
        <w:lastRenderedPageBreak/>
        <w:tab/>
        <w:t>6. Trường hợp do nhu cầu phát sinh phương tiện mới hoạt động tại khu vực hạn chế cảng hang không, sân bay mà không nằm trong danh mục các phương tiện tại khoản 3 Điều này, Cảng vụ hàng không có trách nhiệm báo cáo Cục Hàng không Việt Nam bổ sung quy định chữ số của phương tiện.</w:t>
      </w:r>
    </w:p>
    <w:p w:rsidR="001F573C" w:rsidRDefault="001F573C" w:rsidP="00A972C0">
      <w:pPr>
        <w:spacing w:before="120" w:after="280" w:afterAutospacing="1"/>
        <w:jc w:val="center"/>
      </w:pPr>
    </w:p>
    <w:p w:rsidR="00A972C0" w:rsidRDefault="00A972C0" w:rsidP="003B27D0">
      <w:pPr>
        <w:spacing w:after="0" w:line="240" w:lineRule="auto"/>
        <w:jc w:val="center"/>
        <w:rPr>
          <w:b/>
        </w:rPr>
      </w:pPr>
      <w:r w:rsidRPr="00A972C0">
        <w:rPr>
          <w:b/>
        </w:rPr>
        <w:t>CHƯƠNG VI</w:t>
      </w:r>
    </w:p>
    <w:p w:rsidR="00025996" w:rsidRPr="00A972C0" w:rsidRDefault="00025996" w:rsidP="003B27D0">
      <w:pPr>
        <w:spacing w:after="0" w:line="240" w:lineRule="auto"/>
        <w:jc w:val="center"/>
        <w:rPr>
          <w:b/>
        </w:rPr>
      </w:pPr>
      <w:r>
        <w:rPr>
          <w:b/>
          <w:szCs w:val="28"/>
          <w:lang w:val="fr-FR"/>
        </w:rPr>
        <w:t>XỬ LÝ</w:t>
      </w:r>
      <w:r w:rsidR="00A972C0">
        <w:rPr>
          <w:b/>
          <w:szCs w:val="28"/>
          <w:lang w:val="fr-FR"/>
        </w:rPr>
        <w:t>,</w:t>
      </w:r>
      <w:r>
        <w:rPr>
          <w:b/>
          <w:szCs w:val="28"/>
          <w:lang w:val="fr-FR"/>
        </w:rPr>
        <w:t xml:space="preserve"> BÁO CÁO </w:t>
      </w:r>
      <w:r w:rsidR="00490F9A">
        <w:rPr>
          <w:b/>
          <w:szCs w:val="28"/>
          <w:lang w:val="fr-FR"/>
        </w:rPr>
        <w:t xml:space="preserve">TAI NẠN, </w:t>
      </w:r>
      <w:r>
        <w:rPr>
          <w:b/>
          <w:szCs w:val="28"/>
          <w:lang w:val="fr-FR"/>
        </w:rPr>
        <w:t>SỰ CỐ</w:t>
      </w:r>
      <w:r w:rsidR="00490F9A">
        <w:rPr>
          <w:b/>
          <w:szCs w:val="28"/>
          <w:lang w:val="fr-FR"/>
        </w:rPr>
        <w:t>, VỤ VIỆC AN TOÀN KHAI THÁC CẢNG TẠI KHU BAY</w:t>
      </w:r>
    </w:p>
    <w:p w:rsidR="00025996" w:rsidRDefault="00025996" w:rsidP="000628A5">
      <w:pPr>
        <w:spacing w:before="120" w:after="0" w:line="240" w:lineRule="auto"/>
        <w:ind w:firstLine="567"/>
        <w:jc w:val="both"/>
        <w:rPr>
          <w:b/>
          <w:szCs w:val="28"/>
          <w:lang w:val="fr-FR"/>
        </w:rPr>
      </w:pPr>
    </w:p>
    <w:p w:rsidR="00025996" w:rsidRDefault="00A972C0" w:rsidP="000628A5">
      <w:pPr>
        <w:spacing w:before="120" w:after="0" w:line="240" w:lineRule="auto"/>
        <w:ind w:firstLine="567"/>
        <w:jc w:val="both"/>
        <w:rPr>
          <w:b/>
        </w:rPr>
      </w:pPr>
      <w:r>
        <w:rPr>
          <w:b/>
          <w:szCs w:val="28"/>
          <w:lang w:val="fr-FR"/>
        </w:rPr>
        <w:t>Điề</w:t>
      </w:r>
      <w:r w:rsidR="008F1C5F">
        <w:rPr>
          <w:b/>
          <w:szCs w:val="28"/>
          <w:lang w:val="fr-FR"/>
        </w:rPr>
        <w:t>u 29</w:t>
      </w:r>
      <w:r w:rsidR="00490F9A">
        <w:rPr>
          <w:b/>
          <w:szCs w:val="28"/>
          <w:lang w:val="fr-FR"/>
        </w:rPr>
        <w:t>. Phân loại tại nạn,</w:t>
      </w:r>
      <w:r w:rsidR="00490F9A" w:rsidRPr="002C2663">
        <w:rPr>
          <w:b/>
          <w:szCs w:val="28"/>
          <w:lang w:val="fr-FR"/>
        </w:rPr>
        <w:t xml:space="preserve"> </w:t>
      </w:r>
      <w:r w:rsidR="002C2663" w:rsidRPr="002C2663">
        <w:rPr>
          <w:b/>
        </w:rPr>
        <w:t>sự cố, vụ việc an toàn khai thác cảng hàng không, sân bay</w:t>
      </w:r>
    </w:p>
    <w:p w:rsidR="002C2663" w:rsidRDefault="002C2663" w:rsidP="002C2663">
      <w:pPr>
        <w:spacing w:before="120" w:after="0" w:line="240" w:lineRule="auto"/>
        <w:ind w:firstLine="567"/>
        <w:jc w:val="both"/>
        <w:rPr>
          <w:szCs w:val="28"/>
          <w:lang w:val="fr-FR"/>
        </w:rPr>
      </w:pPr>
      <w:r w:rsidRPr="002C2663">
        <w:t xml:space="preserve">Việc phân loại </w:t>
      </w:r>
      <w:r w:rsidRPr="002C2663">
        <w:rPr>
          <w:szCs w:val="28"/>
          <w:lang w:val="fr-FR"/>
        </w:rPr>
        <w:t xml:space="preserve">tại nạn, </w:t>
      </w:r>
      <w:r w:rsidRPr="002C2663">
        <w:t>sự cố, vụ việc an toàn khai thác cảng hàng không, sân bay được quy định tại khoản 1 Điều 35 Thông tư 17/2016/TT-BGTVT, cụ thể như sau:</w:t>
      </w:r>
    </w:p>
    <w:p w:rsidR="002C2663" w:rsidRDefault="002C2663" w:rsidP="002C2663">
      <w:pPr>
        <w:spacing w:before="120" w:after="0" w:line="240" w:lineRule="auto"/>
        <w:ind w:firstLine="567"/>
        <w:jc w:val="both"/>
        <w:rPr>
          <w:szCs w:val="28"/>
          <w:lang w:val="fr-FR"/>
        </w:rPr>
      </w:pPr>
      <w:r>
        <w:t>1.</w:t>
      </w:r>
      <w:r w:rsidR="00A972C0">
        <w:t xml:space="preserve"> Tai nạn (mức A): tai nạn tàu bay xảy ra tại cảng hàng không, sân bay; sự cố gây ra chết người trong quá trình khai thác, cung cấp dịch vụ hàng không tại cả</w:t>
      </w:r>
      <w:r>
        <w:t>ng hàng không, sân bay.</w:t>
      </w:r>
    </w:p>
    <w:p w:rsidR="002C2663" w:rsidRDefault="002C2663" w:rsidP="002C2663">
      <w:pPr>
        <w:spacing w:before="120" w:after="0" w:line="240" w:lineRule="auto"/>
        <w:ind w:firstLine="567"/>
        <w:jc w:val="both"/>
      </w:pPr>
      <w:r>
        <w:t>2.</w:t>
      </w:r>
      <w:r w:rsidR="00A972C0">
        <w:t xml:space="preserve"> Sự cố nghiêm trọng (mức B): sự cố tàu bay nghiêm trọng xảy ra tại cảng hàng không, sân bay; sự cố mất an toàn nghiêm trọng dẫn đến việc đóng cửa tạm thời đường cất hạ cánh, đường lăn, sân đỗ tàu bay hoặc đóng cửa tạm thời cảng hàng không, sân bay; sự cố gây bị thương nặng cho người trong quá trình khai thác, cung cấp dịch vụ hàng không tại cả</w:t>
      </w:r>
      <w:r>
        <w:t>ng hàng không, sân bay.</w:t>
      </w:r>
    </w:p>
    <w:p w:rsidR="002C2663" w:rsidRDefault="002C2663" w:rsidP="002C2663">
      <w:pPr>
        <w:spacing w:before="120" w:after="0" w:line="240" w:lineRule="auto"/>
        <w:ind w:firstLine="567"/>
        <w:jc w:val="both"/>
      </w:pPr>
      <w:r>
        <w:t xml:space="preserve">3. </w:t>
      </w:r>
      <w:r w:rsidR="00A972C0">
        <w:t>Sự cố uy hiếp an toàn cao (mức C): sự cố gây hư hỏng kết cấu hạ tầng cảng hàng không, sân bay; gây hư hỏng phương tiện, trang thiết bị hoạt động trong khu bay hoặc gây uy hiếp an toàn cho người, phương tiện hoạt động trên khu bay, ảnh hưởng trực tiếp đế</w:t>
      </w:r>
      <w:r>
        <w:t>n an toàn khai thác tàu bay.</w:t>
      </w:r>
    </w:p>
    <w:p w:rsidR="002C2663" w:rsidRDefault="002C2663" w:rsidP="002C2663">
      <w:pPr>
        <w:spacing w:before="120" w:after="0" w:line="240" w:lineRule="auto"/>
        <w:ind w:firstLine="567"/>
        <w:jc w:val="both"/>
      </w:pPr>
      <w:r>
        <w:t>4.</w:t>
      </w:r>
      <w:r w:rsidR="00A972C0">
        <w:t xml:space="preserve"> Sự cố nguy cơ uy hiếp an toàn (mức D): sự cố phương tiện va chạm với phương tiện, trang thiết bị hoặc với người; sự cố làm ảnh hưởng đến an toàn khai thác kết cấu hạ tầng cảng h</w:t>
      </w:r>
      <w:r>
        <w:t>àng không, sân bay.</w:t>
      </w:r>
    </w:p>
    <w:p w:rsidR="002C2663" w:rsidRDefault="002C2663" w:rsidP="002C2663">
      <w:pPr>
        <w:spacing w:before="120" w:after="0" w:line="240" w:lineRule="auto"/>
        <w:ind w:firstLine="567"/>
        <w:jc w:val="both"/>
        <w:rPr>
          <w:szCs w:val="28"/>
          <w:lang w:val="fr-FR"/>
        </w:rPr>
      </w:pPr>
      <w:r>
        <w:t>5.</w:t>
      </w:r>
      <w:r w:rsidR="00A972C0">
        <w:t xml:space="preserve"> Vụ việc (mức E): các vụ việc không uy hiếp trực tiếp đến an toàn hàng không nhưng có ảnh hưởng đến quá trình cung cấp dịch vụ hàng không tại cảng hàng không, sân bay.</w:t>
      </w:r>
    </w:p>
    <w:p w:rsidR="001334BF" w:rsidRDefault="001334BF" w:rsidP="001334BF">
      <w:pPr>
        <w:spacing w:before="120" w:after="0" w:line="240" w:lineRule="auto"/>
        <w:ind w:firstLine="567"/>
        <w:jc w:val="both"/>
        <w:rPr>
          <w:b/>
          <w:szCs w:val="28"/>
          <w:lang w:val="fr-FR"/>
        </w:rPr>
      </w:pPr>
      <w:r w:rsidRPr="00EB13E9">
        <w:rPr>
          <w:b/>
          <w:szCs w:val="28"/>
          <w:lang w:val="fr-FR"/>
        </w:rPr>
        <w:t>Điề</w:t>
      </w:r>
      <w:r w:rsidR="008F1C5F">
        <w:rPr>
          <w:b/>
          <w:szCs w:val="28"/>
          <w:lang w:val="fr-FR"/>
        </w:rPr>
        <w:t>u 30</w:t>
      </w:r>
      <w:r w:rsidRPr="00EB13E9">
        <w:rPr>
          <w:b/>
          <w:szCs w:val="28"/>
          <w:lang w:val="fr-FR"/>
        </w:rPr>
        <w:t xml:space="preserve">. </w:t>
      </w:r>
      <w:r>
        <w:rPr>
          <w:b/>
          <w:szCs w:val="28"/>
          <w:lang w:val="fr-FR"/>
        </w:rPr>
        <w:t>Xử lý ban đầu đối với các s</w:t>
      </w:r>
      <w:r w:rsidRPr="00EB13E9">
        <w:rPr>
          <w:b/>
          <w:szCs w:val="28"/>
          <w:lang w:val="fr-FR"/>
        </w:rPr>
        <w:t>ự cố</w:t>
      </w:r>
      <w:r>
        <w:rPr>
          <w:b/>
          <w:szCs w:val="28"/>
          <w:lang w:val="fr-FR"/>
        </w:rPr>
        <w:t>, vụ việc</w:t>
      </w:r>
      <w:r w:rsidRPr="00EB13E9">
        <w:rPr>
          <w:b/>
          <w:szCs w:val="28"/>
          <w:lang w:val="fr-FR"/>
        </w:rPr>
        <w:t xml:space="preserve"> liên quan đến người và phương tiện</w:t>
      </w:r>
      <w:r w:rsidR="00C83EFE">
        <w:rPr>
          <w:b/>
          <w:szCs w:val="28"/>
          <w:lang w:val="fr-FR"/>
        </w:rPr>
        <w:t xml:space="preserve"> hoạt động tại khu bay</w:t>
      </w:r>
    </w:p>
    <w:p w:rsidR="001334BF" w:rsidRDefault="001334BF" w:rsidP="001334BF">
      <w:pPr>
        <w:spacing w:before="120" w:after="0" w:line="240" w:lineRule="auto"/>
        <w:ind w:firstLine="567"/>
        <w:jc w:val="both"/>
        <w:rPr>
          <w:spacing w:val="1"/>
        </w:rPr>
      </w:pPr>
      <w:r>
        <w:rPr>
          <w:szCs w:val="28"/>
          <w:lang w:val="fr-FR"/>
        </w:rPr>
        <w:t xml:space="preserve">1. </w:t>
      </w:r>
      <w:r>
        <w:rPr>
          <w:spacing w:val="-1"/>
        </w:rPr>
        <w:t>Ph</w:t>
      </w:r>
      <w:r>
        <w:rPr>
          <w:spacing w:val="-2"/>
        </w:rPr>
        <w:t>ư</w:t>
      </w:r>
      <w:r>
        <w:rPr>
          <w:spacing w:val="-1"/>
        </w:rPr>
        <w:t>ơng</w:t>
      </w:r>
      <w:r>
        <w:rPr>
          <w:spacing w:val="48"/>
        </w:rPr>
        <w:t xml:space="preserve"> </w:t>
      </w:r>
      <w:r>
        <w:rPr>
          <w:spacing w:val="-1"/>
        </w:rPr>
        <w:t>tiện,</w:t>
      </w:r>
      <w:r>
        <w:rPr>
          <w:spacing w:val="49"/>
        </w:rPr>
        <w:t xml:space="preserve"> </w:t>
      </w:r>
      <w:r>
        <w:rPr>
          <w:spacing w:val="-1"/>
        </w:rPr>
        <w:t>thiết</w:t>
      </w:r>
      <w:r>
        <w:rPr>
          <w:spacing w:val="48"/>
        </w:rPr>
        <w:t xml:space="preserve"> </w:t>
      </w:r>
      <w:r>
        <w:rPr>
          <w:spacing w:val="-1"/>
        </w:rPr>
        <w:t>bị</w:t>
      </w:r>
      <w:r>
        <w:rPr>
          <w:spacing w:val="48"/>
        </w:rPr>
        <w:t xml:space="preserve"> </w:t>
      </w:r>
      <w:r>
        <w:rPr>
          <w:spacing w:val="-1"/>
        </w:rPr>
        <w:t>khi</w:t>
      </w:r>
      <w:r>
        <w:rPr>
          <w:spacing w:val="49"/>
        </w:rPr>
        <w:t xml:space="preserve"> </w:t>
      </w:r>
      <w:r>
        <w:rPr>
          <w:spacing w:val="-1"/>
        </w:rPr>
        <w:t>hoạt</w:t>
      </w:r>
      <w:r>
        <w:rPr>
          <w:spacing w:val="48"/>
        </w:rPr>
        <w:t xml:space="preserve"> </w:t>
      </w:r>
      <w:r>
        <w:rPr>
          <w:spacing w:val="-1"/>
        </w:rPr>
        <w:t>động</w:t>
      </w:r>
      <w:r>
        <w:rPr>
          <w:spacing w:val="49"/>
        </w:rPr>
        <w:t xml:space="preserve"> </w:t>
      </w:r>
      <w:bookmarkStart w:id="19" w:name="OLE_LINK21"/>
      <w:bookmarkStart w:id="20" w:name="OLE_LINK22"/>
      <w:r>
        <w:rPr>
          <w:spacing w:val="-1"/>
        </w:rPr>
        <w:t>trên</w:t>
      </w:r>
      <w:r>
        <w:rPr>
          <w:spacing w:val="48"/>
        </w:rPr>
        <w:t xml:space="preserve"> </w:t>
      </w:r>
      <w:r>
        <w:rPr>
          <w:spacing w:val="-1"/>
        </w:rPr>
        <w:t>đ</w:t>
      </w:r>
      <w:r>
        <w:rPr>
          <w:spacing w:val="-2"/>
        </w:rPr>
        <w:t>ư</w:t>
      </w:r>
      <w:r>
        <w:rPr>
          <w:spacing w:val="-1"/>
        </w:rPr>
        <w:t>ờng</w:t>
      </w:r>
      <w:r>
        <w:rPr>
          <w:spacing w:val="48"/>
        </w:rPr>
        <w:t xml:space="preserve"> </w:t>
      </w:r>
      <w:r>
        <w:rPr>
          <w:spacing w:val="-1"/>
        </w:rPr>
        <w:t>cất</w:t>
      </w:r>
      <w:r>
        <w:rPr>
          <w:spacing w:val="49"/>
        </w:rPr>
        <w:t xml:space="preserve"> </w:t>
      </w:r>
      <w:r>
        <w:t>hạ</w:t>
      </w:r>
      <w:r>
        <w:rPr>
          <w:spacing w:val="47"/>
        </w:rPr>
        <w:t xml:space="preserve"> </w:t>
      </w:r>
      <w:r>
        <w:rPr>
          <w:spacing w:val="-1"/>
        </w:rPr>
        <w:t>cánh,</w:t>
      </w:r>
      <w:r>
        <w:rPr>
          <w:spacing w:val="45"/>
        </w:rPr>
        <w:t xml:space="preserve"> </w:t>
      </w:r>
      <w:r>
        <w:rPr>
          <w:spacing w:val="-2"/>
        </w:rPr>
        <w:t>đư</w:t>
      </w:r>
      <w:r>
        <w:rPr>
          <w:spacing w:val="-1"/>
        </w:rPr>
        <w:t>ờng</w:t>
      </w:r>
      <w:r>
        <w:rPr>
          <w:spacing w:val="7"/>
        </w:rPr>
        <w:t xml:space="preserve"> </w:t>
      </w:r>
      <w:r>
        <w:t>lăn,</w:t>
      </w:r>
      <w:r>
        <w:rPr>
          <w:spacing w:val="5"/>
        </w:rPr>
        <w:t xml:space="preserve"> </w:t>
      </w:r>
      <w:r>
        <w:rPr>
          <w:spacing w:val="-1"/>
        </w:rPr>
        <w:t>sân</w:t>
      </w:r>
      <w:r>
        <w:rPr>
          <w:spacing w:val="10"/>
        </w:rPr>
        <w:t xml:space="preserve"> </w:t>
      </w:r>
      <w:r>
        <w:t>đỗ</w:t>
      </w:r>
      <w:r>
        <w:rPr>
          <w:spacing w:val="8"/>
        </w:rPr>
        <w:t xml:space="preserve"> </w:t>
      </w:r>
      <w:r>
        <w:rPr>
          <w:spacing w:val="-1"/>
        </w:rPr>
        <w:t>tàu</w:t>
      </w:r>
      <w:r>
        <w:rPr>
          <w:spacing w:val="9"/>
        </w:rPr>
        <w:t xml:space="preserve"> </w:t>
      </w:r>
      <w:r>
        <w:rPr>
          <w:spacing w:val="-1"/>
        </w:rPr>
        <w:t>bay</w:t>
      </w:r>
      <w:r>
        <w:rPr>
          <w:spacing w:val="6"/>
        </w:rPr>
        <w:t xml:space="preserve"> </w:t>
      </w:r>
      <w:bookmarkEnd w:id="19"/>
      <w:bookmarkEnd w:id="20"/>
      <w:r>
        <w:t>gặp</w:t>
      </w:r>
      <w:r>
        <w:rPr>
          <w:spacing w:val="9"/>
        </w:rPr>
        <w:t xml:space="preserve"> </w:t>
      </w:r>
      <w:r>
        <w:t>sự</w:t>
      </w:r>
      <w:r>
        <w:rPr>
          <w:spacing w:val="8"/>
        </w:rPr>
        <w:t xml:space="preserve"> </w:t>
      </w:r>
      <w:r>
        <w:rPr>
          <w:spacing w:val="-2"/>
        </w:rPr>
        <w:t>cố</w:t>
      </w:r>
      <w:r>
        <w:rPr>
          <w:spacing w:val="8"/>
        </w:rPr>
        <w:t xml:space="preserve"> </w:t>
      </w:r>
      <w:r>
        <w:rPr>
          <w:spacing w:val="-1"/>
        </w:rPr>
        <w:t>hoặc</w:t>
      </w:r>
      <w:r>
        <w:rPr>
          <w:spacing w:val="6"/>
        </w:rPr>
        <w:t xml:space="preserve"> </w:t>
      </w:r>
      <w:r>
        <w:t>hư</w:t>
      </w:r>
      <w:r>
        <w:rPr>
          <w:spacing w:val="7"/>
        </w:rPr>
        <w:t xml:space="preserve"> </w:t>
      </w:r>
      <w:r>
        <w:rPr>
          <w:spacing w:val="-1"/>
        </w:rPr>
        <w:t>hỏng, người điều khiển phương tiện, thiết bị</w:t>
      </w:r>
      <w:r>
        <w:rPr>
          <w:spacing w:val="8"/>
        </w:rPr>
        <w:t xml:space="preserve"> </w:t>
      </w:r>
      <w:r>
        <w:rPr>
          <w:spacing w:val="-1"/>
        </w:rPr>
        <w:t>phải</w:t>
      </w:r>
      <w:r>
        <w:rPr>
          <w:spacing w:val="7"/>
        </w:rPr>
        <w:t xml:space="preserve"> thông </w:t>
      </w:r>
      <w:r>
        <w:rPr>
          <w:spacing w:val="-1"/>
        </w:rPr>
        <w:t>báo</w:t>
      </w:r>
      <w:r>
        <w:rPr>
          <w:spacing w:val="9"/>
        </w:rPr>
        <w:t xml:space="preserve"> </w:t>
      </w:r>
      <w:r>
        <w:rPr>
          <w:spacing w:val="-1"/>
        </w:rPr>
        <w:t>ngay</w:t>
      </w:r>
      <w:r>
        <w:rPr>
          <w:spacing w:val="6"/>
        </w:rPr>
        <w:t xml:space="preserve"> </w:t>
      </w:r>
      <w:r>
        <w:t>cho</w:t>
      </w:r>
      <w:r>
        <w:rPr>
          <w:spacing w:val="9"/>
        </w:rPr>
        <w:t xml:space="preserve"> </w:t>
      </w:r>
      <w:r>
        <w:rPr>
          <w:spacing w:val="-1"/>
        </w:rPr>
        <w:t>đài</w:t>
      </w:r>
      <w:r>
        <w:rPr>
          <w:spacing w:val="9"/>
        </w:rPr>
        <w:t xml:space="preserve"> </w:t>
      </w:r>
      <w:r>
        <w:t>kiểm soát không lưu, đài kiểm soát mặt đất</w:t>
      </w:r>
      <w:r>
        <w:rPr>
          <w:spacing w:val="-1"/>
        </w:rPr>
        <w:t xml:space="preserve"> </w:t>
      </w:r>
      <w:r>
        <w:t>và</w:t>
      </w:r>
      <w:r>
        <w:rPr>
          <w:spacing w:val="28"/>
        </w:rPr>
        <w:t xml:space="preserve"> </w:t>
      </w:r>
      <w:r>
        <w:rPr>
          <w:spacing w:val="-1"/>
        </w:rPr>
        <w:t>nhanh</w:t>
      </w:r>
      <w:r>
        <w:rPr>
          <w:spacing w:val="29"/>
        </w:rPr>
        <w:t xml:space="preserve"> </w:t>
      </w:r>
      <w:r>
        <w:rPr>
          <w:spacing w:val="-2"/>
        </w:rPr>
        <w:t>chóng tổ chức</w:t>
      </w:r>
      <w:r>
        <w:rPr>
          <w:spacing w:val="28"/>
        </w:rPr>
        <w:t xml:space="preserve"> </w:t>
      </w:r>
      <w:r>
        <w:rPr>
          <w:spacing w:val="-1"/>
        </w:rPr>
        <w:t>kéo phương tiện, thiết bị</w:t>
      </w:r>
      <w:r>
        <w:rPr>
          <w:spacing w:val="30"/>
        </w:rPr>
        <w:t xml:space="preserve"> </w:t>
      </w:r>
      <w:r>
        <w:t>đến khu vực an toàn.</w:t>
      </w:r>
      <w:r>
        <w:rPr>
          <w:spacing w:val="30"/>
        </w:rPr>
        <w:t xml:space="preserve"> </w:t>
      </w:r>
      <w:r>
        <w:rPr>
          <w:spacing w:val="-2"/>
        </w:rPr>
        <w:t>Đài</w:t>
      </w:r>
      <w:r>
        <w:rPr>
          <w:spacing w:val="29"/>
        </w:rPr>
        <w:t xml:space="preserve"> </w:t>
      </w:r>
      <w:r>
        <w:rPr>
          <w:spacing w:val="-1"/>
        </w:rPr>
        <w:t xml:space="preserve">kiểm </w:t>
      </w:r>
      <w:r>
        <w:rPr>
          <w:spacing w:val="-1"/>
        </w:rPr>
        <w:lastRenderedPageBreak/>
        <w:t>soát không lưu</w:t>
      </w:r>
      <w:r>
        <w:rPr>
          <w:spacing w:val="26"/>
        </w:rPr>
        <w:t xml:space="preserve"> </w:t>
      </w:r>
      <w:r>
        <w:rPr>
          <w:spacing w:val="-1"/>
        </w:rPr>
        <w:t>thông</w:t>
      </w:r>
      <w:r>
        <w:rPr>
          <w:spacing w:val="29"/>
        </w:rPr>
        <w:t xml:space="preserve"> </w:t>
      </w:r>
      <w:r>
        <w:rPr>
          <w:spacing w:val="-1"/>
        </w:rPr>
        <w:t>báo</w:t>
      </w:r>
      <w:r>
        <w:rPr>
          <w:spacing w:val="29"/>
        </w:rPr>
        <w:t xml:space="preserve"> </w:t>
      </w:r>
      <w:r>
        <w:rPr>
          <w:spacing w:val="-1"/>
        </w:rPr>
        <w:t>ngay</w:t>
      </w:r>
      <w:r>
        <w:rPr>
          <w:spacing w:val="30"/>
        </w:rPr>
        <w:t xml:space="preserve"> </w:t>
      </w:r>
      <w:r>
        <w:rPr>
          <w:spacing w:val="-1"/>
        </w:rPr>
        <w:t>cho</w:t>
      </w:r>
      <w:r>
        <w:rPr>
          <w:spacing w:val="32"/>
        </w:rPr>
        <w:t xml:space="preserve"> </w:t>
      </w:r>
      <w:r>
        <w:rPr>
          <w:spacing w:val="-1"/>
        </w:rPr>
        <w:t>Trực</w:t>
      </w:r>
      <w:r>
        <w:rPr>
          <w:spacing w:val="28"/>
        </w:rPr>
        <w:t xml:space="preserve"> </w:t>
      </w:r>
      <w:r>
        <w:rPr>
          <w:spacing w:val="-1"/>
        </w:rPr>
        <w:t>ban</w:t>
      </w:r>
      <w:r>
        <w:rPr>
          <w:spacing w:val="31"/>
        </w:rPr>
        <w:t xml:space="preserve"> </w:t>
      </w:r>
      <w:r>
        <w:rPr>
          <w:spacing w:val="-1"/>
        </w:rPr>
        <w:t>t</w:t>
      </w:r>
      <w:r>
        <w:rPr>
          <w:spacing w:val="-2"/>
        </w:rPr>
        <w:t>rư</w:t>
      </w:r>
      <w:r>
        <w:rPr>
          <w:spacing w:val="-1"/>
        </w:rPr>
        <w:t>ởng</w:t>
      </w:r>
      <w:r>
        <w:rPr>
          <w:spacing w:val="-7"/>
        </w:rPr>
        <w:t xml:space="preserve"> </w:t>
      </w:r>
      <w:r>
        <w:t>sân</w:t>
      </w:r>
      <w:r>
        <w:rPr>
          <w:spacing w:val="-7"/>
        </w:rPr>
        <w:t xml:space="preserve"> </w:t>
      </w:r>
      <w:r>
        <w:t>bay</w:t>
      </w:r>
      <w:r>
        <w:rPr>
          <w:spacing w:val="-7"/>
        </w:rPr>
        <w:t xml:space="preserve"> </w:t>
      </w:r>
      <w:r>
        <w:rPr>
          <w:spacing w:val="-1"/>
        </w:rPr>
        <w:t>biết</w:t>
      </w:r>
      <w:r>
        <w:rPr>
          <w:spacing w:val="-4"/>
        </w:rPr>
        <w:t xml:space="preserve"> </w:t>
      </w:r>
      <w:r>
        <w:rPr>
          <w:spacing w:val="-1"/>
        </w:rPr>
        <w:t>để</w:t>
      </w:r>
      <w:r>
        <w:rPr>
          <w:spacing w:val="-5"/>
        </w:rPr>
        <w:t xml:space="preserve"> </w:t>
      </w:r>
      <w:r>
        <w:rPr>
          <w:spacing w:val="-1"/>
        </w:rPr>
        <w:t>phối</w:t>
      </w:r>
      <w:r>
        <w:rPr>
          <w:spacing w:val="-3"/>
        </w:rPr>
        <w:t xml:space="preserve"> </w:t>
      </w:r>
      <w:r>
        <w:rPr>
          <w:spacing w:val="-1"/>
        </w:rPr>
        <w:t>hợp</w:t>
      </w:r>
      <w:r>
        <w:rPr>
          <w:spacing w:val="-3"/>
        </w:rPr>
        <w:t xml:space="preserve"> </w:t>
      </w:r>
      <w:r>
        <w:rPr>
          <w:spacing w:val="-2"/>
        </w:rPr>
        <w:t>theo</w:t>
      </w:r>
      <w:r>
        <w:rPr>
          <w:spacing w:val="-7"/>
        </w:rPr>
        <w:t xml:space="preserve"> </w:t>
      </w:r>
      <w:r>
        <w:rPr>
          <w:spacing w:val="-1"/>
        </w:rPr>
        <w:t>dõi,</w:t>
      </w:r>
      <w:r>
        <w:rPr>
          <w:spacing w:val="-3"/>
        </w:rPr>
        <w:t xml:space="preserve"> </w:t>
      </w:r>
      <w:r>
        <w:t>xử</w:t>
      </w:r>
      <w:r>
        <w:rPr>
          <w:spacing w:val="-6"/>
        </w:rPr>
        <w:t xml:space="preserve"> </w:t>
      </w:r>
      <w:r>
        <w:rPr>
          <w:spacing w:val="1"/>
        </w:rPr>
        <w:t>lý.</w:t>
      </w:r>
    </w:p>
    <w:p w:rsidR="001334BF" w:rsidRDefault="001334BF" w:rsidP="001334BF">
      <w:pPr>
        <w:spacing w:before="120" w:after="0" w:line="240" w:lineRule="auto"/>
        <w:ind w:firstLine="567"/>
        <w:jc w:val="both"/>
        <w:rPr>
          <w:spacing w:val="-1"/>
        </w:rPr>
      </w:pPr>
      <w:r>
        <w:rPr>
          <w:spacing w:val="1"/>
        </w:rPr>
        <w:t xml:space="preserve">2. </w:t>
      </w:r>
      <w:r>
        <w:rPr>
          <w:spacing w:val="-1"/>
        </w:rPr>
        <w:t>Không</w:t>
      </w:r>
      <w:r>
        <w:rPr>
          <w:spacing w:val="-9"/>
        </w:rPr>
        <w:t xml:space="preserve"> </w:t>
      </w:r>
      <w:r>
        <w:t>được</w:t>
      </w:r>
      <w:r>
        <w:rPr>
          <w:spacing w:val="-8"/>
        </w:rPr>
        <w:t xml:space="preserve"> phép </w:t>
      </w:r>
      <w:r>
        <w:t>sửa</w:t>
      </w:r>
      <w:r>
        <w:rPr>
          <w:spacing w:val="-5"/>
        </w:rPr>
        <w:t xml:space="preserve"> </w:t>
      </w:r>
      <w:r>
        <w:rPr>
          <w:spacing w:val="-1"/>
        </w:rPr>
        <w:t>chữa</w:t>
      </w:r>
      <w:r>
        <w:rPr>
          <w:spacing w:val="-6"/>
        </w:rPr>
        <w:t xml:space="preserve"> </w:t>
      </w:r>
      <w:r>
        <w:rPr>
          <w:spacing w:val="-2"/>
        </w:rPr>
        <w:t>ph</w:t>
      </w:r>
      <w:r>
        <w:rPr>
          <w:spacing w:val="-3"/>
        </w:rPr>
        <w:t>ư</w:t>
      </w:r>
      <w:r>
        <w:rPr>
          <w:spacing w:val="-2"/>
        </w:rPr>
        <w:t>ơng</w:t>
      </w:r>
      <w:r>
        <w:rPr>
          <w:spacing w:val="-5"/>
        </w:rPr>
        <w:t xml:space="preserve"> </w:t>
      </w:r>
      <w:r>
        <w:rPr>
          <w:spacing w:val="-1"/>
        </w:rPr>
        <w:t>tiện,</w:t>
      </w:r>
      <w:r>
        <w:rPr>
          <w:spacing w:val="-6"/>
        </w:rPr>
        <w:t xml:space="preserve"> </w:t>
      </w:r>
      <w:r>
        <w:rPr>
          <w:spacing w:val="-1"/>
        </w:rPr>
        <w:t>thiết</w:t>
      </w:r>
      <w:r>
        <w:rPr>
          <w:spacing w:val="-8"/>
        </w:rPr>
        <w:t xml:space="preserve"> </w:t>
      </w:r>
      <w:r>
        <w:t>bị</w:t>
      </w:r>
      <w:r>
        <w:rPr>
          <w:spacing w:val="-6"/>
        </w:rPr>
        <w:t xml:space="preserve"> </w:t>
      </w:r>
      <w:r>
        <w:rPr>
          <w:spacing w:val="-1"/>
        </w:rPr>
        <w:t>trên</w:t>
      </w:r>
      <w:r>
        <w:rPr>
          <w:spacing w:val="48"/>
        </w:rPr>
        <w:t xml:space="preserve"> </w:t>
      </w:r>
      <w:r>
        <w:rPr>
          <w:spacing w:val="-1"/>
        </w:rPr>
        <w:t>đ</w:t>
      </w:r>
      <w:r>
        <w:rPr>
          <w:spacing w:val="-2"/>
        </w:rPr>
        <w:t>ư</w:t>
      </w:r>
      <w:r>
        <w:rPr>
          <w:spacing w:val="-1"/>
        </w:rPr>
        <w:t>ờng</w:t>
      </w:r>
      <w:r>
        <w:rPr>
          <w:spacing w:val="48"/>
        </w:rPr>
        <w:t xml:space="preserve"> </w:t>
      </w:r>
      <w:r>
        <w:rPr>
          <w:spacing w:val="-1"/>
        </w:rPr>
        <w:t>cất</w:t>
      </w:r>
      <w:r>
        <w:rPr>
          <w:spacing w:val="49"/>
        </w:rPr>
        <w:t xml:space="preserve"> </w:t>
      </w:r>
      <w:r>
        <w:t>hạ</w:t>
      </w:r>
      <w:r>
        <w:rPr>
          <w:spacing w:val="47"/>
        </w:rPr>
        <w:t xml:space="preserve"> </w:t>
      </w:r>
      <w:r>
        <w:rPr>
          <w:spacing w:val="-1"/>
        </w:rPr>
        <w:t>cánh,</w:t>
      </w:r>
      <w:r>
        <w:rPr>
          <w:spacing w:val="45"/>
        </w:rPr>
        <w:t xml:space="preserve"> </w:t>
      </w:r>
      <w:r>
        <w:rPr>
          <w:spacing w:val="-2"/>
        </w:rPr>
        <w:t>đư</w:t>
      </w:r>
      <w:r>
        <w:rPr>
          <w:spacing w:val="-1"/>
        </w:rPr>
        <w:t>ờng</w:t>
      </w:r>
      <w:r>
        <w:rPr>
          <w:spacing w:val="7"/>
        </w:rPr>
        <w:t xml:space="preserve"> </w:t>
      </w:r>
      <w:r>
        <w:t>lăn,</w:t>
      </w:r>
      <w:r>
        <w:rPr>
          <w:spacing w:val="5"/>
        </w:rPr>
        <w:t xml:space="preserve"> </w:t>
      </w:r>
      <w:r>
        <w:rPr>
          <w:spacing w:val="-1"/>
        </w:rPr>
        <w:t>sân</w:t>
      </w:r>
      <w:r>
        <w:rPr>
          <w:spacing w:val="10"/>
        </w:rPr>
        <w:t xml:space="preserve"> </w:t>
      </w:r>
      <w:r>
        <w:t>đỗ</w:t>
      </w:r>
      <w:r>
        <w:rPr>
          <w:spacing w:val="8"/>
        </w:rPr>
        <w:t xml:space="preserve"> </w:t>
      </w:r>
      <w:r>
        <w:rPr>
          <w:spacing w:val="-1"/>
        </w:rPr>
        <w:t>tàu</w:t>
      </w:r>
      <w:r>
        <w:rPr>
          <w:spacing w:val="9"/>
        </w:rPr>
        <w:t xml:space="preserve"> </w:t>
      </w:r>
      <w:r>
        <w:rPr>
          <w:spacing w:val="-1"/>
        </w:rPr>
        <w:t>bay.</w:t>
      </w:r>
    </w:p>
    <w:p w:rsidR="001334BF" w:rsidRDefault="001334BF" w:rsidP="001334BF">
      <w:pPr>
        <w:spacing w:before="120" w:after="0" w:line="240" w:lineRule="auto"/>
        <w:ind w:firstLine="567"/>
        <w:jc w:val="both"/>
        <w:rPr>
          <w:spacing w:val="-1"/>
        </w:rPr>
      </w:pPr>
      <w:r>
        <w:rPr>
          <w:spacing w:val="-1"/>
        </w:rPr>
        <w:t>3. C</w:t>
      </w:r>
      <w:r>
        <w:t>ác</w:t>
      </w:r>
      <w:r>
        <w:rPr>
          <w:spacing w:val="-2"/>
        </w:rPr>
        <w:t xml:space="preserve"> </w:t>
      </w:r>
      <w:r>
        <w:rPr>
          <w:spacing w:val="-1"/>
        </w:rPr>
        <w:t xml:space="preserve">đơn </w:t>
      </w:r>
      <w:r>
        <w:t>vị</w:t>
      </w:r>
      <w:r>
        <w:rPr>
          <w:spacing w:val="-1"/>
        </w:rPr>
        <w:t xml:space="preserve"> tham</w:t>
      </w:r>
      <w:r>
        <w:rPr>
          <w:spacing w:val="-3"/>
        </w:rPr>
        <w:t xml:space="preserve"> </w:t>
      </w:r>
      <w:r>
        <w:t>gia</w:t>
      </w:r>
      <w:r>
        <w:rPr>
          <w:spacing w:val="-2"/>
        </w:rPr>
        <w:t xml:space="preserve"> </w:t>
      </w:r>
      <w:r>
        <w:t>hoạt</w:t>
      </w:r>
      <w:r>
        <w:rPr>
          <w:spacing w:val="-1"/>
        </w:rPr>
        <w:t xml:space="preserve"> động th</w:t>
      </w:r>
      <w:r>
        <w:rPr>
          <w:spacing w:val="-2"/>
        </w:rPr>
        <w:t>ư</w:t>
      </w:r>
      <w:r>
        <w:rPr>
          <w:spacing w:val="-1"/>
        </w:rPr>
        <w:t>ờng</w:t>
      </w:r>
      <w:r>
        <w:rPr>
          <w:spacing w:val="-2"/>
        </w:rPr>
        <w:t xml:space="preserve"> </w:t>
      </w:r>
      <w:r>
        <w:rPr>
          <w:spacing w:val="-1"/>
        </w:rPr>
        <w:t xml:space="preserve">xuyên trong khu </w:t>
      </w:r>
      <w:r>
        <w:t>bay</w:t>
      </w:r>
      <w:r w:rsidR="00C83EFE">
        <w:rPr>
          <w:spacing w:val="23"/>
        </w:rPr>
        <w:t xml:space="preserve"> </w:t>
      </w:r>
      <w:r>
        <w:rPr>
          <w:spacing w:val="-1"/>
        </w:rPr>
        <w:t>phải</w:t>
      </w:r>
      <w:r>
        <w:t xml:space="preserve"> xây</w:t>
      </w:r>
      <w:r>
        <w:rPr>
          <w:spacing w:val="-2"/>
        </w:rPr>
        <w:t xml:space="preserve"> </w:t>
      </w:r>
      <w:r>
        <w:t>dựng</w:t>
      </w:r>
      <w:r>
        <w:rPr>
          <w:spacing w:val="2"/>
        </w:rPr>
        <w:t xml:space="preserve"> </w:t>
      </w:r>
      <w:r>
        <w:rPr>
          <w:spacing w:val="-2"/>
        </w:rPr>
        <w:t>ph</w:t>
      </w:r>
      <w:r>
        <w:rPr>
          <w:spacing w:val="-3"/>
        </w:rPr>
        <w:t>ư</w:t>
      </w:r>
      <w:r>
        <w:rPr>
          <w:spacing w:val="-2"/>
        </w:rPr>
        <w:t>ơng</w:t>
      </w:r>
      <w:r>
        <w:rPr>
          <w:spacing w:val="1"/>
        </w:rPr>
        <w:t xml:space="preserve"> </w:t>
      </w:r>
      <w:r>
        <w:t>án di dời</w:t>
      </w:r>
      <w:r>
        <w:rPr>
          <w:spacing w:val="2"/>
        </w:rPr>
        <w:t xml:space="preserve"> </w:t>
      </w:r>
      <w:r>
        <w:rPr>
          <w:spacing w:val="-1"/>
        </w:rPr>
        <w:t>phương tiện, thiết</w:t>
      </w:r>
      <w:r>
        <w:rPr>
          <w:spacing w:val="1"/>
        </w:rPr>
        <w:t xml:space="preserve"> </w:t>
      </w:r>
      <w:r>
        <w:t>bị</w:t>
      </w:r>
      <w:r>
        <w:rPr>
          <w:spacing w:val="3"/>
        </w:rPr>
        <w:t xml:space="preserve"> </w:t>
      </w:r>
      <w:r>
        <w:rPr>
          <w:spacing w:val="-2"/>
        </w:rPr>
        <w:t>mất</w:t>
      </w:r>
      <w:r>
        <w:rPr>
          <w:spacing w:val="1"/>
        </w:rPr>
        <w:t xml:space="preserve"> </w:t>
      </w:r>
      <w:r>
        <w:t>khả</w:t>
      </w:r>
      <w:r>
        <w:rPr>
          <w:spacing w:val="2"/>
        </w:rPr>
        <w:t xml:space="preserve"> </w:t>
      </w:r>
      <w:r>
        <w:rPr>
          <w:spacing w:val="-1"/>
        </w:rPr>
        <w:t>năng</w:t>
      </w:r>
      <w:r>
        <w:rPr>
          <w:spacing w:val="2"/>
        </w:rPr>
        <w:t xml:space="preserve"> </w:t>
      </w:r>
      <w:r>
        <w:rPr>
          <w:spacing w:val="-1"/>
        </w:rPr>
        <w:t>di</w:t>
      </w:r>
      <w:r>
        <w:rPr>
          <w:spacing w:val="2"/>
        </w:rPr>
        <w:t xml:space="preserve"> </w:t>
      </w:r>
      <w:r>
        <w:rPr>
          <w:spacing w:val="-1"/>
        </w:rPr>
        <w:t>chuyển</w:t>
      </w:r>
      <w:r>
        <w:rPr>
          <w:spacing w:val="1"/>
        </w:rPr>
        <w:t xml:space="preserve"> </w:t>
      </w:r>
      <w:r>
        <w:t>để</w:t>
      </w:r>
      <w:r>
        <w:rPr>
          <w:spacing w:val="2"/>
        </w:rPr>
        <w:t xml:space="preserve"> </w:t>
      </w:r>
      <w:r>
        <w:rPr>
          <w:spacing w:val="-2"/>
        </w:rPr>
        <w:t>chủ</w:t>
      </w:r>
      <w:r>
        <w:rPr>
          <w:spacing w:val="3"/>
        </w:rPr>
        <w:t xml:space="preserve"> </w:t>
      </w:r>
      <w:r>
        <w:rPr>
          <w:spacing w:val="-1"/>
        </w:rPr>
        <w:t>động</w:t>
      </w:r>
      <w:r>
        <w:rPr>
          <w:spacing w:val="37"/>
        </w:rPr>
        <w:t xml:space="preserve"> </w:t>
      </w:r>
      <w:r>
        <w:t>xử</w:t>
      </w:r>
      <w:r>
        <w:rPr>
          <w:spacing w:val="-7"/>
        </w:rPr>
        <w:t xml:space="preserve"> </w:t>
      </w:r>
      <w:r>
        <w:rPr>
          <w:spacing w:val="-1"/>
        </w:rPr>
        <w:t>lý</w:t>
      </w:r>
      <w:r>
        <w:rPr>
          <w:spacing w:val="-4"/>
        </w:rPr>
        <w:t xml:space="preserve"> </w:t>
      </w:r>
      <w:r>
        <w:rPr>
          <w:spacing w:val="-2"/>
        </w:rPr>
        <w:t>không</w:t>
      </w:r>
      <w:r>
        <w:rPr>
          <w:spacing w:val="-4"/>
        </w:rPr>
        <w:t xml:space="preserve"> </w:t>
      </w:r>
      <w:r>
        <w:t>làm</w:t>
      </w:r>
      <w:r>
        <w:rPr>
          <w:spacing w:val="-8"/>
        </w:rPr>
        <w:t xml:space="preserve"> </w:t>
      </w:r>
      <w:r>
        <w:t>ảnh</w:t>
      </w:r>
      <w:r>
        <w:rPr>
          <w:spacing w:val="-8"/>
        </w:rPr>
        <w:t xml:space="preserve"> </w:t>
      </w:r>
      <w:r>
        <w:rPr>
          <w:spacing w:val="-1"/>
        </w:rPr>
        <w:t>h</w:t>
      </w:r>
      <w:r>
        <w:rPr>
          <w:spacing w:val="-2"/>
        </w:rPr>
        <w:t>ư</w:t>
      </w:r>
      <w:r>
        <w:rPr>
          <w:spacing w:val="-1"/>
        </w:rPr>
        <w:t>ởng</w:t>
      </w:r>
      <w:r>
        <w:rPr>
          <w:spacing w:val="-7"/>
        </w:rPr>
        <w:t xml:space="preserve"> </w:t>
      </w:r>
      <w:r>
        <w:t>đến</w:t>
      </w:r>
      <w:r>
        <w:rPr>
          <w:spacing w:val="-8"/>
        </w:rPr>
        <w:t xml:space="preserve"> </w:t>
      </w:r>
      <w:r>
        <w:rPr>
          <w:spacing w:val="-1"/>
        </w:rPr>
        <w:t>hoạt</w:t>
      </w:r>
      <w:r>
        <w:rPr>
          <w:spacing w:val="-7"/>
        </w:rPr>
        <w:t xml:space="preserve"> </w:t>
      </w:r>
      <w:r>
        <w:rPr>
          <w:spacing w:val="-1"/>
        </w:rPr>
        <w:t>động</w:t>
      </w:r>
      <w:r>
        <w:rPr>
          <w:spacing w:val="-8"/>
        </w:rPr>
        <w:t xml:space="preserve"> </w:t>
      </w:r>
      <w:r>
        <w:rPr>
          <w:spacing w:val="-1"/>
        </w:rPr>
        <w:t>bay.</w:t>
      </w:r>
    </w:p>
    <w:p w:rsidR="001334BF" w:rsidRPr="007F4D7B" w:rsidRDefault="001334BF" w:rsidP="001334BF">
      <w:pPr>
        <w:spacing w:before="120" w:after="0" w:line="240" w:lineRule="auto"/>
        <w:ind w:firstLine="567"/>
        <w:jc w:val="both"/>
        <w:rPr>
          <w:spacing w:val="1"/>
        </w:rPr>
      </w:pPr>
      <w:r>
        <w:rPr>
          <w:spacing w:val="-1"/>
        </w:rPr>
        <w:t>4. T</w:t>
      </w:r>
      <w:r>
        <w:rPr>
          <w:spacing w:val="-2"/>
        </w:rPr>
        <w:t>rư</w:t>
      </w:r>
      <w:r>
        <w:rPr>
          <w:spacing w:val="-1"/>
        </w:rPr>
        <w:t>ờng</w:t>
      </w:r>
      <w:r>
        <w:rPr>
          <w:spacing w:val="17"/>
        </w:rPr>
        <w:t xml:space="preserve"> </w:t>
      </w:r>
      <w:r>
        <w:rPr>
          <w:spacing w:val="-1"/>
        </w:rPr>
        <w:t>hợp</w:t>
      </w:r>
      <w:r>
        <w:rPr>
          <w:spacing w:val="18"/>
        </w:rPr>
        <w:t xml:space="preserve"> </w:t>
      </w:r>
      <w:r>
        <w:rPr>
          <w:spacing w:val="-1"/>
        </w:rPr>
        <w:t>đơn</w:t>
      </w:r>
      <w:r>
        <w:rPr>
          <w:spacing w:val="18"/>
        </w:rPr>
        <w:t xml:space="preserve"> </w:t>
      </w:r>
      <w:r>
        <w:rPr>
          <w:spacing w:val="-1"/>
        </w:rPr>
        <w:t>vị</w:t>
      </w:r>
      <w:r>
        <w:rPr>
          <w:spacing w:val="18"/>
        </w:rPr>
        <w:t xml:space="preserve"> </w:t>
      </w:r>
      <w:r>
        <w:rPr>
          <w:spacing w:val="-1"/>
        </w:rPr>
        <w:t>sử</w:t>
      </w:r>
      <w:r>
        <w:rPr>
          <w:spacing w:val="19"/>
        </w:rPr>
        <w:t xml:space="preserve"> </w:t>
      </w:r>
      <w:r>
        <w:rPr>
          <w:spacing w:val="-1"/>
        </w:rPr>
        <w:t>dụng</w:t>
      </w:r>
      <w:r>
        <w:rPr>
          <w:spacing w:val="19"/>
        </w:rPr>
        <w:t xml:space="preserve"> </w:t>
      </w:r>
      <w:r>
        <w:rPr>
          <w:spacing w:val="-1"/>
        </w:rPr>
        <w:t>hoặc</w:t>
      </w:r>
      <w:r>
        <w:rPr>
          <w:spacing w:val="17"/>
        </w:rPr>
        <w:t xml:space="preserve"> </w:t>
      </w:r>
      <w:r>
        <w:rPr>
          <w:spacing w:val="-1"/>
        </w:rPr>
        <w:t>quản</w:t>
      </w:r>
      <w:r>
        <w:rPr>
          <w:spacing w:val="18"/>
        </w:rPr>
        <w:t xml:space="preserve"> </w:t>
      </w:r>
      <w:r>
        <w:rPr>
          <w:spacing w:val="-1"/>
        </w:rPr>
        <w:t>lý</w:t>
      </w:r>
      <w:r>
        <w:rPr>
          <w:spacing w:val="18"/>
        </w:rPr>
        <w:t xml:space="preserve"> </w:t>
      </w:r>
      <w:r>
        <w:rPr>
          <w:spacing w:val="-2"/>
        </w:rPr>
        <w:t>không</w:t>
      </w:r>
      <w:r>
        <w:rPr>
          <w:spacing w:val="17"/>
        </w:rPr>
        <w:t xml:space="preserve"> </w:t>
      </w:r>
      <w:r>
        <w:rPr>
          <w:spacing w:val="-1"/>
        </w:rPr>
        <w:t>di</w:t>
      </w:r>
      <w:r>
        <w:rPr>
          <w:spacing w:val="17"/>
        </w:rPr>
        <w:t xml:space="preserve"> </w:t>
      </w:r>
      <w:r>
        <w:t>dời</w:t>
      </w:r>
      <w:r>
        <w:rPr>
          <w:spacing w:val="17"/>
        </w:rPr>
        <w:t xml:space="preserve"> </w:t>
      </w:r>
      <w:r>
        <w:rPr>
          <w:spacing w:val="-2"/>
        </w:rPr>
        <w:t>nhanh</w:t>
      </w:r>
      <w:r>
        <w:rPr>
          <w:spacing w:val="17"/>
        </w:rPr>
        <w:t xml:space="preserve"> </w:t>
      </w:r>
      <w:r>
        <w:rPr>
          <w:spacing w:val="-2"/>
        </w:rPr>
        <w:t>chóng</w:t>
      </w:r>
      <w:r>
        <w:rPr>
          <w:spacing w:val="17"/>
        </w:rPr>
        <w:t xml:space="preserve"> </w:t>
      </w:r>
      <w:r>
        <w:rPr>
          <w:spacing w:val="-1"/>
        </w:rPr>
        <w:t>ph</w:t>
      </w:r>
      <w:r>
        <w:rPr>
          <w:spacing w:val="-2"/>
        </w:rPr>
        <w:t>ư</w:t>
      </w:r>
      <w:r>
        <w:rPr>
          <w:spacing w:val="-1"/>
        </w:rPr>
        <w:t>ơng</w:t>
      </w:r>
      <w:r>
        <w:rPr>
          <w:spacing w:val="17"/>
        </w:rPr>
        <w:t xml:space="preserve"> </w:t>
      </w:r>
      <w:r>
        <w:rPr>
          <w:spacing w:val="-1"/>
        </w:rPr>
        <w:t>tiện, thiết bị</w:t>
      </w:r>
      <w:r>
        <w:rPr>
          <w:spacing w:val="17"/>
        </w:rPr>
        <w:t xml:space="preserve"> </w:t>
      </w:r>
      <w:r>
        <w:t>hư</w:t>
      </w:r>
      <w:r>
        <w:rPr>
          <w:spacing w:val="13"/>
        </w:rPr>
        <w:t xml:space="preserve"> </w:t>
      </w:r>
      <w:r>
        <w:t>hỏng,</w:t>
      </w:r>
      <w:r>
        <w:rPr>
          <w:spacing w:val="16"/>
        </w:rPr>
        <w:t xml:space="preserve"> </w:t>
      </w:r>
      <w:r>
        <w:rPr>
          <w:spacing w:val="-1"/>
        </w:rPr>
        <w:t>làm</w:t>
      </w:r>
      <w:r>
        <w:rPr>
          <w:spacing w:val="13"/>
        </w:rPr>
        <w:t xml:space="preserve"> </w:t>
      </w:r>
      <w:r>
        <w:t>ảnh</w:t>
      </w:r>
      <w:r>
        <w:rPr>
          <w:spacing w:val="17"/>
        </w:rPr>
        <w:t xml:space="preserve"> </w:t>
      </w:r>
      <w:r>
        <w:rPr>
          <w:spacing w:val="-1"/>
        </w:rPr>
        <w:t>h</w:t>
      </w:r>
      <w:r>
        <w:rPr>
          <w:spacing w:val="-2"/>
        </w:rPr>
        <w:t>ư</w:t>
      </w:r>
      <w:r>
        <w:rPr>
          <w:spacing w:val="-1"/>
        </w:rPr>
        <w:t>ởng</w:t>
      </w:r>
      <w:r>
        <w:rPr>
          <w:spacing w:val="51"/>
        </w:rPr>
        <w:t xml:space="preserve"> </w:t>
      </w:r>
      <w:r>
        <w:rPr>
          <w:spacing w:val="-1"/>
        </w:rPr>
        <w:t>đến</w:t>
      </w:r>
      <w:r>
        <w:rPr>
          <w:spacing w:val="4"/>
        </w:rPr>
        <w:t xml:space="preserve"> </w:t>
      </w:r>
      <w:r>
        <w:rPr>
          <w:spacing w:val="-1"/>
        </w:rPr>
        <w:t>hoạt</w:t>
      </w:r>
      <w:r>
        <w:rPr>
          <w:spacing w:val="5"/>
        </w:rPr>
        <w:t xml:space="preserve"> </w:t>
      </w:r>
      <w:r>
        <w:rPr>
          <w:spacing w:val="-1"/>
        </w:rPr>
        <w:t>động</w:t>
      </w:r>
      <w:r>
        <w:rPr>
          <w:spacing w:val="5"/>
        </w:rPr>
        <w:t xml:space="preserve"> </w:t>
      </w:r>
      <w:r>
        <w:rPr>
          <w:spacing w:val="-1"/>
        </w:rPr>
        <w:t>bay,</w:t>
      </w:r>
      <w:r>
        <w:rPr>
          <w:spacing w:val="6"/>
        </w:rPr>
        <w:t xml:space="preserve"> </w:t>
      </w:r>
      <w:r>
        <w:rPr>
          <w:spacing w:val="-1"/>
        </w:rPr>
        <w:t>người khai thác cảng hàng không, sân bay</w:t>
      </w:r>
      <w:r>
        <w:rPr>
          <w:spacing w:val="3"/>
        </w:rPr>
        <w:t xml:space="preserve"> </w:t>
      </w:r>
      <w:r>
        <w:t>có</w:t>
      </w:r>
      <w:r>
        <w:rPr>
          <w:spacing w:val="8"/>
        </w:rPr>
        <w:t xml:space="preserve"> </w:t>
      </w:r>
      <w:r>
        <w:t>thể</w:t>
      </w:r>
      <w:r>
        <w:rPr>
          <w:spacing w:val="7"/>
        </w:rPr>
        <w:t xml:space="preserve"> </w:t>
      </w:r>
      <w:r>
        <w:rPr>
          <w:spacing w:val="-2"/>
        </w:rPr>
        <w:t>yêu</w:t>
      </w:r>
      <w:r>
        <w:rPr>
          <w:spacing w:val="8"/>
        </w:rPr>
        <w:t xml:space="preserve"> </w:t>
      </w:r>
      <w:r>
        <w:rPr>
          <w:spacing w:val="-1"/>
        </w:rPr>
        <w:t>cầu</w:t>
      </w:r>
      <w:r>
        <w:rPr>
          <w:spacing w:val="4"/>
        </w:rPr>
        <w:t xml:space="preserve"> </w:t>
      </w:r>
      <w:r>
        <w:rPr>
          <w:spacing w:val="-1"/>
        </w:rPr>
        <w:t>đơn</w:t>
      </w:r>
      <w:r>
        <w:rPr>
          <w:spacing w:val="5"/>
        </w:rPr>
        <w:t xml:space="preserve"> </w:t>
      </w:r>
      <w:r>
        <w:rPr>
          <w:spacing w:val="1"/>
        </w:rPr>
        <w:t>vị</w:t>
      </w:r>
      <w:r>
        <w:rPr>
          <w:spacing w:val="5"/>
        </w:rPr>
        <w:t xml:space="preserve"> </w:t>
      </w:r>
      <w:r>
        <w:rPr>
          <w:spacing w:val="-1"/>
        </w:rPr>
        <w:t>khác</w:t>
      </w:r>
      <w:r>
        <w:rPr>
          <w:spacing w:val="4"/>
        </w:rPr>
        <w:t xml:space="preserve"> </w:t>
      </w:r>
      <w:r>
        <w:rPr>
          <w:spacing w:val="-1"/>
        </w:rPr>
        <w:t>tổ</w:t>
      </w:r>
      <w:r>
        <w:rPr>
          <w:spacing w:val="8"/>
        </w:rPr>
        <w:t xml:space="preserve"> </w:t>
      </w:r>
      <w:r>
        <w:rPr>
          <w:spacing w:val="-1"/>
        </w:rPr>
        <w:t>chức</w:t>
      </w:r>
      <w:r>
        <w:rPr>
          <w:spacing w:val="4"/>
        </w:rPr>
        <w:t xml:space="preserve"> </w:t>
      </w:r>
      <w:r>
        <w:rPr>
          <w:spacing w:val="-1"/>
        </w:rPr>
        <w:t>di</w:t>
      </w:r>
      <w:r>
        <w:rPr>
          <w:spacing w:val="39"/>
        </w:rPr>
        <w:t xml:space="preserve"> </w:t>
      </w:r>
      <w:r>
        <w:rPr>
          <w:spacing w:val="-1"/>
        </w:rPr>
        <w:t>dời</w:t>
      </w:r>
      <w:r>
        <w:rPr>
          <w:spacing w:val="-5"/>
        </w:rPr>
        <w:t xml:space="preserve"> </w:t>
      </w:r>
      <w:r>
        <w:t>và</w:t>
      </w:r>
      <w:r>
        <w:rPr>
          <w:spacing w:val="-7"/>
        </w:rPr>
        <w:t xml:space="preserve"> </w:t>
      </w:r>
      <w:r>
        <w:rPr>
          <w:spacing w:val="-1"/>
        </w:rPr>
        <w:t>đơn</w:t>
      </w:r>
      <w:r>
        <w:rPr>
          <w:spacing w:val="-4"/>
        </w:rPr>
        <w:t xml:space="preserve"> </w:t>
      </w:r>
      <w:r>
        <w:rPr>
          <w:spacing w:val="-1"/>
        </w:rPr>
        <w:t>vị</w:t>
      </w:r>
      <w:r>
        <w:rPr>
          <w:spacing w:val="-5"/>
        </w:rPr>
        <w:t xml:space="preserve"> </w:t>
      </w:r>
      <w:r>
        <w:t>có</w:t>
      </w:r>
      <w:r>
        <w:rPr>
          <w:spacing w:val="-7"/>
        </w:rPr>
        <w:t xml:space="preserve"> </w:t>
      </w:r>
      <w:r>
        <w:rPr>
          <w:spacing w:val="-1"/>
        </w:rPr>
        <w:t>ph</w:t>
      </w:r>
      <w:r>
        <w:rPr>
          <w:spacing w:val="-2"/>
        </w:rPr>
        <w:t>ư</w:t>
      </w:r>
      <w:r>
        <w:rPr>
          <w:spacing w:val="-1"/>
        </w:rPr>
        <w:t>ơng</w:t>
      </w:r>
      <w:r>
        <w:rPr>
          <w:spacing w:val="-4"/>
        </w:rPr>
        <w:t xml:space="preserve"> </w:t>
      </w:r>
      <w:r>
        <w:t>tiện</w:t>
      </w:r>
      <w:r>
        <w:rPr>
          <w:spacing w:val="-8"/>
        </w:rPr>
        <w:t xml:space="preserve"> </w:t>
      </w:r>
      <w:r>
        <w:t>hư</w:t>
      </w:r>
      <w:r>
        <w:rPr>
          <w:spacing w:val="-6"/>
        </w:rPr>
        <w:t xml:space="preserve"> </w:t>
      </w:r>
      <w:r>
        <w:rPr>
          <w:spacing w:val="-1"/>
        </w:rPr>
        <w:t>hỏng</w:t>
      </w:r>
      <w:r>
        <w:rPr>
          <w:spacing w:val="-4"/>
        </w:rPr>
        <w:t xml:space="preserve"> </w:t>
      </w:r>
      <w:r>
        <w:rPr>
          <w:spacing w:val="-2"/>
        </w:rPr>
        <w:t>chịu</w:t>
      </w:r>
      <w:r>
        <w:rPr>
          <w:spacing w:val="-4"/>
        </w:rPr>
        <w:t xml:space="preserve"> </w:t>
      </w:r>
      <w:r>
        <w:rPr>
          <w:spacing w:val="-1"/>
        </w:rPr>
        <w:t>trách</w:t>
      </w:r>
      <w:r>
        <w:rPr>
          <w:spacing w:val="-7"/>
        </w:rPr>
        <w:t xml:space="preserve"> </w:t>
      </w:r>
      <w:r>
        <w:t>nhiệm</w:t>
      </w:r>
      <w:r>
        <w:rPr>
          <w:spacing w:val="-10"/>
        </w:rPr>
        <w:t xml:space="preserve"> </w:t>
      </w:r>
      <w:r>
        <w:rPr>
          <w:spacing w:val="-1"/>
        </w:rPr>
        <w:t>thanh</w:t>
      </w:r>
      <w:r>
        <w:rPr>
          <w:spacing w:val="-7"/>
        </w:rPr>
        <w:t xml:space="preserve"> </w:t>
      </w:r>
      <w:r>
        <w:rPr>
          <w:spacing w:val="-2"/>
        </w:rPr>
        <w:t>toán</w:t>
      </w:r>
      <w:r>
        <w:rPr>
          <w:spacing w:val="-4"/>
        </w:rPr>
        <w:t xml:space="preserve"> </w:t>
      </w:r>
      <w:r>
        <w:rPr>
          <w:spacing w:val="-1"/>
        </w:rPr>
        <w:t>chi</w:t>
      </w:r>
      <w:r>
        <w:rPr>
          <w:spacing w:val="-4"/>
        </w:rPr>
        <w:t xml:space="preserve"> </w:t>
      </w:r>
      <w:r>
        <w:rPr>
          <w:spacing w:val="-2"/>
        </w:rPr>
        <w:t>phí</w:t>
      </w:r>
      <w:r>
        <w:rPr>
          <w:spacing w:val="-5"/>
        </w:rPr>
        <w:t xml:space="preserve"> </w:t>
      </w:r>
      <w:r>
        <w:rPr>
          <w:spacing w:val="-1"/>
        </w:rPr>
        <w:t>di</w:t>
      </w:r>
      <w:r>
        <w:rPr>
          <w:spacing w:val="-4"/>
        </w:rPr>
        <w:t xml:space="preserve"> </w:t>
      </w:r>
      <w:r>
        <w:t>dời.</w:t>
      </w:r>
    </w:p>
    <w:p w:rsidR="001334BF" w:rsidRDefault="001334BF" w:rsidP="001334BF">
      <w:pPr>
        <w:spacing w:before="120" w:after="0" w:line="240" w:lineRule="auto"/>
        <w:ind w:firstLine="567"/>
        <w:jc w:val="both"/>
        <w:rPr>
          <w:szCs w:val="28"/>
          <w:lang w:val="fr-FR"/>
        </w:rPr>
      </w:pPr>
      <w:r>
        <w:rPr>
          <w:szCs w:val="28"/>
          <w:lang w:val="fr-FR"/>
        </w:rPr>
        <w:t>6.</w:t>
      </w:r>
      <w:r w:rsidRPr="00EB13E9">
        <w:rPr>
          <w:szCs w:val="28"/>
          <w:lang w:val="fr-FR"/>
        </w:rPr>
        <w:t xml:space="preserve"> </w:t>
      </w:r>
      <w:r w:rsidR="00C83EFE">
        <w:rPr>
          <w:szCs w:val="28"/>
          <w:lang w:val="fr-FR"/>
        </w:rPr>
        <w:t>Người làm việc tại khu bay khi thấy sự cố, vụ việc cháy nổ cầ</w:t>
      </w:r>
      <w:r w:rsidR="003B27D0">
        <w:rPr>
          <w:szCs w:val="28"/>
          <w:lang w:val="fr-FR"/>
        </w:rPr>
        <w:t>n</w:t>
      </w:r>
      <w:r w:rsidR="00C83EFE">
        <w:rPr>
          <w:szCs w:val="28"/>
          <w:lang w:val="fr-FR"/>
        </w:rPr>
        <w:t>:</w:t>
      </w:r>
    </w:p>
    <w:p w:rsidR="001334BF" w:rsidRDefault="001334BF" w:rsidP="001334BF">
      <w:pPr>
        <w:spacing w:before="120" w:after="0" w:line="240" w:lineRule="auto"/>
        <w:ind w:firstLine="567"/>
        <w:jc w:val="both"/>
        <w:rPr>
          <w:szCs w:val="28"/>
          <w:lang w:val="fr-FR"/>
        </w:rPr>
      </w:pPr>
      <w:r>
        <w:rPr>
          <w:szCs w:val="28"/>
          <w:lang w:val="fr-FR"/>
        </w:rPr>
        <w:t xml:space="preserve">a) </w:t>
      </w:r>
      <w:r w:rsidR="00C83EFE">
        <w:rPr>
          <w:szCs w:val="28"/>
          <w:lang w:val="fr-FR"/>
        </w:rPr>
        <w:t>N</w:t>
      </w:r>
      <w:r w:rsidRPr="00EB13E9">
        <w:rPr>
          <w:szCs w:val="28"/>
          <w:lang w:val="fr-FR"/>
        </w:rPr>
        <w:t>hanh chóng dập tắt đám cháy bằng các phương tiện, trang thiết bị chữa cháy tại chỗ, đồng thời tìm mọi biện pháp để di dời, cách ly với tàu bay và các phương tiệ</w:t>
      </w:r>
      <w:r>
        <w:rPr>
          <w:szCs w:val="28"/>
          <w:lang w:val="fr-FR"/>
        </w:rPr>
        <w:t>n khác.</w:t>
      </w:r>
    </w:p>
    <w:p w:rsidR="001334BF" w:rsidRDefault="001334BF" w:rsidP="001334BF">
      <w:pPr>
        <w:spacing w:before="120" w:after="0" w:line="240" w:lineRule="auto"/>
        <w:ind w:firstLine="567"/>
        <w:jc w:val="both"/>
        <w:rPr>
          <w:szCs w:val="28"/>
          <w:lang w:val="fr-FR"/>
        </w:rPr>
      </w:pPr>
      <w:r>
        <w:rPr>
          <w:szCs w:val="28"/>
          <w:lang w:val="fr-FR"/>
        </w:rPr>
        <w:t xml:space="preserve">b) </w:t>
      </w:r>
      <w:r w:rsidRPr="00EB13E9">
        <w:rPr>
          <w:szCs w:val="28"/>
          <w:lang w:val="fr-FR"/>
        </w:rPr>
        <w:t xml:space="preserve">Thông báo ngay cho </w:t>
      </w:r>
      <w:r w:rsidR="00C83EFE">
        <w:rPr>
          <w:szCs w:val="28"/>
          <w:lang w:val="fr-FR"/>
        </w:rPr>
        <w:t xml:space="preserve">đài </w:t>
      </w:r>
      <w:r w:rsidRPr="006B79FF">
        <w:rPr>
          <w:szCs w:val="28"/>
        </w:rPr>
        <w:t>kiể</w:t>
      </w:r>
      <w:r w:rsidR="00C83EFE">
        <w:rPr>
          <w:szCs w:val="28"/>
        </w:rPr>
        <w:t xml:space="preserve">m soát </w:t>
      </w:r>
      <w:r w:rsidRPr="006B79FF">
        <w:rPr>
          <w:szCs w:val="28"/>
        </w:rPr>
        <w:t>không lưu</w:t>
      </w:r>
      <w:r w:rsidRPr="00EB13E9">
        <w:rPr>
          <w:szCs w:val="28"/>
        </w:rPr>
        <w:t xml:space="preserve"> </w:t>
      </w:r>
      <w:r w:rsidRPr="00EB13E9">
        <w:rPr>
          <w:szCs w:val="28"/>
          <w:lang w:val="fr-FR"/>
        </w:rPr>
        <w:t xml:space="preserve">để điều hành hoạt động của tàu bay, đồng thời thông báo cho lực lượng </w:t>
      </w:r>
      <w:r w:rsidR="00C83EFE">
        <w:rPr>
          <w:szCs w:val="28"/>
          <w:lang w:val="fr-FR"/>
        </w:rPr>
        <w:t xml:space="preserve">cứu hoả, </w:t>
      </w:r>
      <w:r w:rsidRPr="00EB13E9">
        <w:rPr>
          <w:szCs w:val="28"/>
          <w:lang w:val="fr-FR"/>
        </w:rPr>
        <w:t>chữa cháy chuyên trách của sân bay để xử lý tình huống.</w:t>
      </w:r>
    </w:p>
    <w:p w:rsidR="001334BF" w:rsidRDefault="001334BF" w:rsidP="001334BF">
      <w:pPr>
        <w:spacing w:before="120" w:after="0" w:line="240" w:lineRule="auto"/>
        <w:ind w:firstLine="567"/>
        <w:jc w:val="both"/>
        <w:rPr>
          <w:szCs w:val="28"/>
          <w:lang w:val="fr-FR"/>
        </w:rPr>
      </w:pPr>
      <w:r>
        <w:rPr>
          <w:szCs w:val="28"/>
          <w:lang w:val="fr-FR"/>
        </w:rPr>
        <w:t xml:space="preserve">7. </w:t>
      </w:r>
      <w:r w:rsidR="00C83EFE">
        <w:rPr>
          <w:szCs w:val="28"/>
          <w:lang w:val="fr-FR"/>
        </w:rPr>
        <w:t xml:space="preserve">Người làm việc tại khu bay khi thấy sự cố, vụ việc </w:t>
      </w:r>
      <w:r w:rsidRPr="00EB13E9">
        <w:rPr>
          <w:szCs w:val="28"/>
          <w:lang w:val="fr-FR"/>
        </w:rPr>
        <w:t>va chạ</w:t>
      </w:r>
      <w:r>
        <w:rPr>
          <w:szCs w:val="28"/>
          <w:lang w:val="fr-FR"/>
        </w:rPr>
        <w:t>m</w:t>
      </w:r>
      <w:r w:rsidR="00C83EFE">
        <w:rPr>
          <w:szCs w:val="28"/>
          <w:lang w:val="fr-FR"/>
        </w:rPr>
        <w:t xml:space="preserve"> cần :</w:t>
      </w:r>
    </w:p>
    <w:p w:rsidR="001334BF" w:rsidRDefault="001334BF" w:rsidP="001334BF">
      <w:pPr>
        <w:spacing w:before="120" w:after="0" w:line="240" w:lineRule="auto"/>
        <w:ind w:firstLine="567"/>
        <w:jc w:val="both"/>
        <w:rPr>
          <w:szCs w:val="28"/>
          <w:lang w:val="fr-FR"/>
        </w:rPr>
      </w:pPr>
      <w:r>
        <w:rPr>
          <w:szCs w:val="28"/>
          <w:lang w:val="fr-FR"/>
        </w:rPr>
        <w:t xml:space="preserve">a) </w:t>
      </w:r>
      <w:r w:rsidRPr="00EB13E9">
        <w:rPr>
          <w:szCs w:val="28"/>
          <w:lang w:val="fr-FR"/>
        </w:rPr>
        <w:t xml:space="preserve">Giữ nguyên hiện trường </w:t>
      </w:r>
      <w:r w:rsidRPr="00EB13E9">
        <w:rPr>
          <w:szCs w:val="28"/>
        </w:rPr>
        <w:t>đến khi cơ quan chức năng có mặt.</w:t>
      </w:r>
    </w:p>
    <w:p w:rsidR="001334BF" w:rsidRDefault="001334BF" w:rsidP="001334BF">
      <w:pPr>
        <w:spacing w:before="120" w:after="0" w:line="240" w:lineRule="auto"/>
        <w:ind w:firstLine="567"/>
        <w:jc w:val="both"/>
        <w:rPr>
          <w:szCs w:val="28"/>
          <w:lang w:val="fr-FR"/>
        </w:rPr>
      </w:pPr>
      <w:r>
        <w:rPr>
          <w:szCs w:val="28"/>
          <w:lang w:val="fr-FR"/>
        </w:rPr>
        <w:t xml:space="preserve">b) </w:t>
      </w:r>
      <w:r w:rsidRPr="00EB13E9">
        <w:rPr>
          <w:szCs w:val="28"/>
        </w:rPr>
        <w:t xml:space="preserve">Thông báo cho </w:t>
      </w:r>
      <w:r w:rsidR="00C83EFE">
        <w:rPr>
          <w:szCs w:val="28"/>
        </w:rPr>
        <w:t xml:space="preserve">đài </w:t>
      </w:r>
      <w:r w:rsidRPr="006B79FF">
        <w:rPr>
          <w:szCs w:val="28"/>
        </w:rPr>
        <w:t>kiể</w:t>
      </w:r>
      <w:r w:rsidR="00C83EFE">
        <w:rPr>
          <w:szCs w:val="28"/>
        </w:rPr>
        <w:t xml:space="preserve">m soát </w:t>
      </w:r>
      <w:r w:rsidRPr="006B79FF">
        <w:rPr>
          <w:szCs w:val="28"/>
        </w:rPr>
        <w:t>không lưu</w:t>
      </w:r>
      <w:r w:rsidR="00C83EFE">
        <w:rPr>
          <w:szCs w:val="28"/>
          <w:lang w:val="fr-FR"/>
        </w:rPr>
        <w:t xml:space="preserve">, </w:t>
      </w:r>
      <w:r w:rsidRPr="00EB13E9">
        <w:rPr>
          <w:szCs w:val="28"/>
          <w:lang w:val="fr-FR"/>
        </w:rPr>
        <w:t>lực lượng an ninh hàng không tại vị trí</w:t>
      </w:r>
      <w:r w:rsidR="00C83EFE">
        <w:rPr>
          <w:szCs w:val="28"/>
          <w:lang w:val="fr-FR"/>
        </w:rPr>
        <w:t>, Cảng vụ hàng không</w:t>
      </w:r>
      <w:r w:rsidRPr="00EB13E9">
        <w:rPr>
          <w:szCs w:val="28"/>
          <w:lang w:val="fr-FR"/>
        </w:rPr>
        <w:t xml:space="preserve"> và các cơ quan chức năng để xử lý.</w:t>
      </w:r>
    </w:p>
    <w:p w:rsidR="001334BF" w:rsidRDefault="001334BF" w:rsidP="001334BF">
      <w:pPr>
        <w:spacing w:before="120" w:after="0" w:line="240" w:lineRule="auto"/>
        <w:ind w:firstLine="567"/>
        <w:jc w:val="both"/>
        <w:rPr>
          <w:szCs w:val="28"/>
        </w:rPr>
      </w:pPr>
      <w:r>
        <w:rPr>
          <w:szCs w:val="28"/>
          <w:lang w:val="fr-FR"/>
        </w:rPr>
        <w:t xml:space="preserve">8. </w:t>
      </w:r>
      <w:r w:rsidR="00C83EFE">
        <w:rPr>
          <w:szCs w:val="28"/>
          <w:lang w:val="fr-FR"/>
        </w:rPr>
        <w:t xml:space="preserve">Người làm việc tại khu bay khi thấy sự cố, vụ việc </w:t>
      </w:r>
      <w:r w:rsidRPr="007A34E5">
        <w:rPr>
          <w:szCs w:val="28"/>
        </w:rPr>
        <w:t>tràn nhiên liệu</w:t>
      </w:r>
      <w:r w:rsidR="00C83EFE">
        <w:rPr>
          <w:szCs w:val="28"/>
        </w:rPr>
        <w:t xml:space="preserve"> cần</w:t>
      </w:r>
      <w:r w:rsidRPr="007A34E5">
        <w:rPr>
          <w:szCs w:val="28"/>
        </w:rPr>
        <w:t>:</w:t>
      </w:r>
    </w:p>
    <w:p w:rsidR="001334BF" w:rsidRDefault="001334BF" w:rsidP="001334BF">
      <w:pPr>
        <w:spacing w:before="120" w:after="0" w:line="240" w:lineRule="auto"/>
        <w:ind w:firstLine="567"/>
        <w:jc w:val="both"/>
        <w:rPr>
          <w:szCs w:val="28"/>
        </w:rPr>
      </w:pPr>
      <w:r>
        <w:rPr>
          <w:szCs w:val="28"/>
        </w:rPr>
        <w:t xml:space="preserve">a) </w:t>
      </w:r>
      <w:r w:rsidRPr="007A34E5">
        <w:rPr>
          <w:szCs w:val="28"/>
        </w:rPr>
        <w:t>Trường hợp tra nạp nhiên liệu bị tràn hoặc bị đổ ra ngoài phải lau sạch ngay. Nếu nhiên liệu bị tràn diện tích lan rộng hơn 4m</w:t>
      </w:r>
      <w:r w:rsidRPr="007A34E5">
        <w:rPr>
          <w:szCs w:val="28"/>
          <w:vertAlign w:val="superscript"/>
        </w:rPr>
        <w:t>2</w:t>
      </w:r>
      <w:r w:rsidRPr="007A34E5">
        <w:rPr>
          <w:szCs w:val="28"/>
        </w:rPr>
        <w:t xml:space="preserve"> phải thông báo ngay cho </w:t>
      </w:r>
      <w:r w:rsidR="00C83EFE">
        <w:rPr>
          <w:szCs w:val="28"/>
        </w:rPr>
        <w:t xml:space="preserve">đài </w:t>
      </w:r>
      <w:r w:rsidRPr="006B79FF">
        <w:rPr>
          <w:szCs w:val="28"/>
        </w:rPr>
        <w:t>kiể</w:t>
      </w:r>
      <w:r w:rsidR="00C83EFE">
        <w:rPr>
          <w:szCs w:val="28"/>
        </w:rPr>
        <w:t>m soát</w:t>
      </w:r>
      <w:r w:rsidRPr="006B79FF">
        <w:rPr>
          <w:szCs w:val="28"/>
        </w:rPr>
        <w:t xml:space="preserve"> không lưu</w:t>
      </w:r>
      <w:r w:rsidR="00C83EFE">
        <w:rPr>
          <w:szCs w:val="28"/>
        </w:rPr>
        <w:t xml:space="preserve"> và </w:t>
      </w:r>
      <w:r w:rsidRPr="00EB13E9">
        <w:rPr>
          <w:szCs w:val="28"/>
        </w:rPr>
        <w:t xml:space="preserve">lực lượng </w:t>
      </w:r>
      <w:r w:rsidR="00C83EFE">
        <w:rPr>
          <w:szCs w:val="28"/>
        </w:rPr>
        <w:t xml:space="preserve">cứu hoả, </w:t>
      </w:r>
      <w:r w:rsidRPr="00EB13E9">
        <w:rPr>
          <w:szCs w:val="28"/>
        </w:rPr>
        <w:t>chữa cháy chuyên trách của sân bay để xử</w:t>
      </w:r>
      <w:r>
        <w:rPr>
          <w:szCs w:val="28"/>
        </w:rPr>
        <w:t xml:space="preserve"> lý.</w:t>
      </w:r>
    </w:p>
    <w:p w:rsidR="001334BF" w:rsidRPr="000F3FCF" w:rsidRDefault="001334BF" w:rsidP="00C83EFE">
      <w:pPr>
        <w:spacing w:before="120" w:after="0" w:line="240" w:lineRule="auto"/>
        <w:ind w:firstLine="567"/>
        <w:jc w:val="both"/>
        <w:rPr>
          <w:szCs w:val="28"/>
        </w:rPr>
      </w:pPr>
      <w:r>
        <w:rPr>
          <w:szCs w:val="28"/>
        </w:rPr>
        <w:t xml:space="preserve">b) </w:t>
      </w:r>
      <w:r w:rsidRPr="00EB13E9">
        <w:rPr>
          <w:szCs w:val="28"/>
        </w:rPr>
        <w:t>Trường hợp nhiên liệu tràn ảnh hưởng đến an toàn tàu bay phải di chuyển tàu bay đến vị trí khác. K</w:t>
      </w:r>
      <w:r w:rsidRPr="006B79FF">
        <w:rPr>
          <w:szCs w:val="28"/>
        </w:rPr>
        <w:t>iểm soát viên không lưu</w:t>
      </w:r>
      <w:r w:rsidRPr="00EB13E9">
        <w:rPr>
          <w:szCs w:val="28"/>
        </w:rPr>
        <w:t xml:space="preserve"> thông báo cho người và phương tiện không được di chuyển qua khu vực nhiên liệu tràn; các phương tiện đang hoạt động gần khu vực nhiên liệu tràn di chuyển ra xa hoặc tắt động cơ.</w:t>
      </w:r>
    </w:p>
    <w:p w:rsidR="002C2663" w:rsidRDefault="002C2663" w:rsidP="002C2663">
      <w:pPr>
        <w:spacing w:before="120" w:after="0" w:line="240" w:lineRule="auto"/>
        <w:ind w:firstLine="567"/>
        <w:jc w:val="both"/>
        <w:rPr>
          <w:szCs w:val="28"/>
          <w:lang w:val="fr-FR"/>
        </w:rPr>
      </w:pPr>
      <w:r w:rsidRPr="002C2663">
        <w:rPr>
          <w:b/>
        </w:rPr>
        <w:t>Điề</w:t>
      </w:r>
      <w:r w:rsidR="008F1C5F">
        <w:rPr>
          <w:b/>
        </w:rPr>
        <w:t>u 31</w:t>
      </w:r>
      <w:r w:rsidR="00A972C0" w:rsidRPr="002C2663">
        <w:rPr>
          <w:b/>
        </w:rPr>
        <w:t xml:space="preserve">. </w:t>
      </w:r>
      <w:r w:rsidRPr="002C2663">
        <w:rPr>
          <w:b/>
        </w:rPr>
        <w:t>Quy định về báo</w:t>
      </w:r>
      <w:r w:rsidR="00A972C0" w:rsidRPr="002C2663">
        <w:rPr>
          <w:b/>
        </w:rPr>
        <w:t xml:space="preserve"> cáo tai nạn, sự cố</w:t>
      </w:r>
      <w:r w:rsidRPr="002C2663">
        <w:rPr>
          <w:b/>
        </w:rPr>
        <w:t>, vụ việc</w:t>
      </w:r>
      <w:r w:rsidR="00C83EFE">
        <w:rPr>
          <w:b/>
        </w:rPr>
        <w:t xml:space="preserve"> </w:t>
      </w:r>
      <w:r w:rsidR="00C83EFE" w:rsidRPr="002C2663">
        <w:rPr>
          <w:b/>
        </w:rPr>
        <w:t>an toàn khai thác cảng hàng không, sân bay</w:t>
      </w:r>
    </w:p>
    <w:p w:rsidR="002C2663" w:rsidRDefault="002C2663" w:rsidP="002C2663">
      <w:pPr>
        <w:spacing w:before="120" w:after="0" w:line="240" w:lineRule="auto"/>
        <w:ind w:firstLine="567"/>
        <w:jc w:val="both"/>
      </w:pPr>
      <w:r>
        <w:rPr>
          <w:szCs w:val="28"/>
          <w:lang w:val="fr-FR"/>
        </w:rPr>
        <w:t>1. Báo cáo tai nạn, sự cố, vụ việc bao gồm</w:t>
      </w:r>
      <w:r w:rsidR="00A972C0">
        <w:t xml:space="preserve">: </w:t>
      </w:r>
    </w:p>
    <w:p w:rsidR="002C2663" w:rsidRDefault="002C2663" w:rsidP="002C2663">
      <w:pPr>
        <w:spacing w:before="120" w:after="0" w:line="240" w:lineRule="auto"/>
        <w:ind w:firstLine="567"/>
        <w:jc w:val="both"/>
      </w:pPr>
      <w:r>
        <w:t>a) B</w:t>
      </w:r>
      <w:r w:rsidR="00A972C0">
        <w:t>áo cáo ban đầu;</w:t>
      </w:r>
    </w:p>
    <w:p w:rsidR="002C2663" w:rsidRDefault="002C2663" w:rsidP="002C2663">
      <w:pPr>
        <w:spacing w:before="120" w:after="0" w:line="240" w:lineRule="auto"/>
        <w:ind w:firstLine="567"/>
        <w:jc w:val="both"/>
      </w:pPr>
      <w:r>
        <w:t>b) B</w:t>
      </w:r>
      <w:r w:rsidR="00A972C0">
        <w:t xml:space="preserve">áo cáo sơ bộ; </w:t>
      </w:r>
    </w:p>
    <w:p w:rsidR="002C2663" w:rsidRDefault="002C2663" w:rsidP="002C2663">
      <w:pPr>
        <w:spacing w:before="120" w:after="0" w:line="240" w:lineRule="auto"/>
        <w:ind w:firstLine="567"/>
        <w:jc w:val="both"/>
      </w:pPr>
      <w:r>
        <w:lastRenderedPageBreak/>
        <w:t>c) B</w:t>
      </w:r>
      <w:r w:rsidR="00A972C0">
        <w:t xml:space="preserve">áo cáo cuối cùng kèm kết quả giảng bình. </w:t>
      </w:r>
    </w:p>
    <w:p w:rsidR="00A972C0" w:rsidRPr="00C83EFE" w:rsidRDefault="008F1C5F" w:rsidP="00C83EFE">
      <w:pPr>
        <w:spacing w:before="120" w:after="0" w:line="240" w:lineRule="auto"/>
        <w:ind w:firstLine="567"/>
        <w:jc w:val="both"/>
      </w:pPr>
      <w:r>
        <w:t>2</w:t>
      </w:r>
      <w:r w:rsidR="00C83EFE" w:rsidRPr="00C83EFE">
        <w:t>. Quy trình báo cáo tai nạn, sự cố, vụ việc  an toàn khai thác cảng hàng không, sân bay</w:t>
      </w:r>
    </w:p>
    <w:p w:rsidR="00C83EFE" w:rsidRDefault="00C83EFE" w:rsidP="00C83EFE">
      <w:pPr>
        <w:spacing w:before="120" w:after="280" w:afterAutospacing="1"/>
        <w:ind w:firstLine="567"/>
        <w:jc w:val="both"/>
      </w:pPr>
      <w:r>
        <w:t xml:space="preserve">Các cơ quan đơn vị, người khai thác cảng hàng không, sân bay, Cảng vụ hàng không, Cục Hàng không Việt Nam thực hiện quy trình báo cáo </w:t>
      </w:r>
      <w:r w:rsidRPr="008F1C5F">
        <w:t>tai nạn, sự cố, vụ việ</w:t>
      </w:r>
      <w:r w:rsidR="007E1F3C" w:rsidRPr="008F1C5F">
        <w:t>c</w:t>
      </w:r>
      <w:r w:rsidRPr="008F1C5F">
        <w:t xml:space="preserve"> an toàn khai thác cảng hàng không, sân bay</w:t>
      </w:r>
      <w:r>
        <w:t xml:space="preserve"> theo quy định tại Điều 35 TT 17/2016/TT-BGTVT, Quyết định 399/QĐ-CHK ngày 25/2/3015 của Cục Hàng không Việt Nam ban hành quy chế báo cáo an toàn hang không và các văn bản thay thế, sửa đổi, bổ sung TT 17/2016/TT-BGTVT, Quyết định 399/QĐ-CHK ngày 25/2/3015 nếu có.</w:t>
      </w:r>
    </w:p>
    <w:p w:rsidR="003B27D0" w:rsidRPr="003B27D0" w:rsidRDefault="003B27D0" w:rsidP="008F1C5F">
      <w:pPr>
        <w:spacing w:before="20" w:after="20" w:line="264" w:lineRule="auto"/>
        <w:jc w:val="center"/>
        <w:rPr>
          <w:b/>
          <w:szCs w:val="28"/>
        </w:rPr>
      </w:pPr>
      <w:r w:rsidRPr="003B27D0">
        <w:rPr>
          <w:b/>
          <w:szCs w:val="28"/>
        </w:rPr>
        <w:t>CHƯƠNG VII</w:t>
      </w:r>
    </w:p>
    <w:p w:rsidR="003B27D0" w:rsidRPr="003B27D0" w:rsidRDefault="003B27D0" w:rsidP="008F1C5F">
      <w:pPr>
        <w:spacing w:before="20" w:after="20" w:line="264" w:lineRule="auto"/>
        <w:jc w:val="center"/>
        <w:rPr>
          <w:b/>
          <w:szCs w:val="28"/>
        </w:rPr>
      </w:pPr>
      <w:r w:rsidRPr="003B27D0">
        <w:rPr>
          <w:b/>
          <w:szCs w:val="28"/>
        </w:rPr>
        <w:t>HOẠT ĐỘNG TRONG ĐIỀU KIỆN THỜI TIẾT XẤU</w:t>
      </w:r>
    </w:p>
    <w:p w:rsidR="003B27D0" w:rsidRPr="007A34E5" w:rsidRDefault="003B27D0" w:rsidP="003B27D0">
      <w:pPr>
        <w:spacing w:before="20" w:after="20" w:line="264" w:lineRule="auto"/>
        <w:ind w:firstLine="567"/>
        <w:jc w:val="both"/>
        <w:rPr>
          <w:szCs w:val="28"/>
        </w:rPr>
      </w:pPr>
      <w:r w:rsidRPr="007A34E5">
        <w:rPr>
          <w:szCs w:val="28"/>
        </w:rPr>
        <w:tab/>
      </w:r>
    </w:p>
    <w:p w:rsidR="003B27D0" w:rsidRPr="007A34E5" w:rsidRDefault="003B27D0" w:rsidP="003B27D0">
      <w:pPr>
        <w:spacing w:before="20" w:after="20" w:line="264" w:lineRule="auto"/>
        <w:ind w:firstLine="567"/>
        <w:jc w:val="both"/>
        <w:rPr>
          <w:b/>
          <w:szCs w:val="28"/>
        </w:rPr>
      </w:pPr>
      <w:r w:rsidRPr="007A34E5">
        <w:rPr>
          <w:b/>
          <w:szCs w:val="28"/>
        </w:rPr>
        <w:t xml:space="preserve">Điều </w:t>
      </w:r>
      <w:r w:rsidR="008F1C5F">
        <w:rPr>
          <w:b/>
          <w:szCs w:val="28"/>
        </w:rPr>
        <w:t>32</w:t>
      </w:r>
      <w:r w:rsidRPr="007A34E5">
        <w:rPr>
          <w:b/>
          <w:szCs w:val="28"/>
        </w:rPr>
        <w:t>. Thông báo hiện tượng thời tiết cực đoan</w:t>
      </w:r>
    </w:p>
    <w:p w:rsidR="003B27D0" w:rsidRPr="007A34E5" w:rsidRDefault="003B27D0" w:rsidP="003B27D0">
      <w:pPr>
        <w:spacing w:before="20" w:after="20" w:line="264" w:lineRule="auto"/>
        <w:ind w:firstLine="567"/>
        <w:jc w:val="both"/>
        <w:rPr>
          <w:szCs w:val="28"/>
          <w:lang w:val="fr-FR"/>
        </w:rPr>
      </w:pPr>
      <w:r w:rsidRPr="007A34E5">
        <w:rPr>
          <w:szCs w:val="28"/>
          <w:lang w:val="fr-FR"/>
        </w:rPr>
        <w:t>Khi xuất hiện các hiện tượng thời tiết cực đoan (</w:t>
      </w:r>
      <w:r w:rsidRPr="00815207">
        <w:rPr>
          <w:bCs/>
          <w:szCs w:val="28"/>
          <w:lang w:val="vi-VN"/>
        </w:rPr>
        <w:t>bão</w:t>
      </w:r>
      <w:r w:rsidRPr="00815207">
        <w:rPr>
          <w:bCs/>
          <w:szCs w:val="28"/>
        </w:rPr>
        <w:t xml:space="preserve"> </w:t>
      </w:r>
      <w:r w:rsidRPr="00815207">
        <w:rPr>
          <w:bCs/>
          <w:szCs w:val="28"/>
          <w:lang w:val="vi-VN"/>
        </w:rPr>
        <w:t>và áp thấp nhiệt đới, dông,</w:t>
      </w:r>
      <w:r w:rsidRPr="00815207">
        <w:rPr>
          <w:bCs/>
          <w:szCs w:val="28"/>
        </w:rPr>
        <w:t xml:space="preserve"> </w:t>
      </w:r>
      <w:r w:rsidRPr="00815207">
        <w:rPr>
          <w:bCs/>
          <w:szCs w:val="28"/>
          <w:lang w:val="vi-VN"/>
        </w:rPr>
        <w:t>mưa đá, gió mạnh</w:t>
      </w:r>
      <w:r w:rsidRPr="00815207">
        <w:rPr>
          <w:bCs/>
          <w:szCs w:val="28"/>
        </w:rPr>
        <w:t xml:space="preserve"> cấp 6 (tốc độ gió từ 17m/s)</w:t>
      </w:r>
      <w:r w:rsidRPr="00815207">
        <w:rPr>
          <w:bCs/>
          <w:szCs w:val="28"/>
          <w:lang w:val="vi-VN"/>
        </w:rPr>
        <w:t>, gió giật hoặc xoáy lốc</w:t>
      </w:r>
      <w:r w:rsidRPr="00815207">
        <w:rPr>
          <w:bCs/>
          <w:szCs w:val="28"/>
        </w:rPr>
        <w:t>)</w:t>
      </w:r>
      <w:r w:rsidRPr="00815207">
        <w:rPr>
          <w:bCs/>
          <w:szCs w:val="28"/>
          <w:lang w:val="vi-VN"/>
        </w:rPr>
        <w:t xml:space="preserve"> tại </w:t>
      </w:r>
      <w:r>
        <w:rPr>
          <w:bCs/>
          <w:szCs w:val="28"/>
        </w:rPr>
        <w:t>cảng hàng không</w:t>
      </w:r>
      <w:r w:rsidRPr="00815207">
        <w:rPr>
          <w:bCs/>
          <w:szCs w:val="28"/>
          <w:lang w:val="vi-VN"/>
        </w:rPr>
        <w:t xml:space="preserve">, </w:t>
      </w:r>
      <w:r w:rsidR="00EB051D">
        <w:rPr>
          <w:szCs w:val="28"/>
          <w:lang w:val="fr-FR"/>
        </w:rPr>
        <w:t>người khai thác cảng hàng không, sân bay phải</w:t>
      </w:r>
      <w:r w:rsidRPr="007A34E5">
        <w:rPr>
          <w:szCs w:val="28"/>
          <w:lang w:val="fr-FR"/>
        </w:rPr>
        <w:t xml:space="preserve"> phát bản tin cảnh báo sân bay đến cơ quan, đơn vị hoạt động tại </w:t>
      </w:r>
      <w:r w:rsidR="00EB051D">
        <w:rPr>
          <w:szCs w:val="28"/>
          <w:lang w:val="fr-FR"/>
        </w:rPr>
        <w:t>c</w:t>
      </w:r>
      <w:r w:rsidRPr="007A34E5">
        <w:rPr>
          <w:szCs w:val="28"/>
          <w:lang w:val="fr-FR"/>
        </w:rPr>
        <w:t>ảng</w:t>
      </w:r>
      <w:r w:rsidR="00EB051D">
        <w:rPr>
          <w:szCs w:val="28"/>
          <w:lang w:val="fr-FR"/>
        </w:rPr>
        <w:t xml:space="preserve"> hàng không</w:t>
      </w:r>
      <w:r w:rsidRPr="007A34E5">
        <w:rPr>
          <w:szCs w:val="28"/>
          <w:lang w:val="fr-FR"/>
        </w:rPr>
        <w:t xml:space="preserve"> để chủ động kiểm tra, triển khai phương án phòng, chống đối với </w:t>
      </w:r>
      <w:r>
        <w:rPr>
          <w:szCs w:val="28"/>
          <w:lang w:val="fr-FR"/>
        </w:rPr>
        <w:t xml:space="preserve">người, </w:t>
      </w:r>
      <w:r w:rsidRPr="007A34E5">
        <w:rPr>
          <w:szCs w:val="28"/>
          <w:lang w:val="fr-FR"/>
        </w:rPr>
        <w:t>công trình, phương tiện, trang thiết bị do đơn vị quản lý đảm bảo an toàn cho hoạt động khai thác.</w:t>
      </w:r>
    </w:p>
    <w:p w:rsidR="00EB051D" w:rsidRDefault="003B27D0" w:rsidP="00EB051D">
      <w:pPr>
        <w:spacing w:before="20" w:after="20" w:line="264" w:lineRule="auto"/>
        <w:ind w:firstLine="567"/>
        <w:jc w:val="both"/>
        <w:rPr>
          <w:b/>
          <w:szCs w:val="28"/>
        </w:rPr>
      </w:pPr>
      <w:r w:rsidRPr="007A34E5">
        <w:rPr>
          <w:b/>
          <w:szCs w:val="28"/>
        </w:rPr>
        <w:t xml:space="preserve">Điều </w:t>
      </w:r>
      <w:r w:rsidR="008F1C5F">
        <w:rPr>
          <w:b/>
          <w:szCs w:val="28"/>
        </w:rPr>
        <w:t>33</w:t>
      </w:r>
      <w:r w:rsidRPr="007A34E5">
        <w:rPr>
          <w:b/>
          <w:szCs w:val="28"/>
        </w:rPr>
        <w:t xml:space="preserve">. Khai thác trong điều kiện tầm nhìn hạn chế </w:t>
      </w:r>
    </w:p>
    <w:p w:rsidR="00EB051D" w:rsidRDefault="00EB051D" w:rsidP="00EB051D">
      <w:pPr>
        <w:spacing w:before="20" w:after="20" w:line="264" w:lineRule="auto"/>
        <w:ind w:firstLine="567"/>
        <w:jc w:val="both"/>
        <w:rPr>
          <w:szCs w:val="28"/>
          <w:lang w:val="fr-FR"/>
        </w:rPr>
      </w:pPr>
      <w:r w:rsidRPr="00EB051D">
        <w:rPr>
          <w:szCs w:val="28"/>
        </w:rPr>
        <w:t xml:space="preserve">1. </w:t>
      </w:r>
      <w:r w:rsidR="003B27D0" w:rsidRPr="007A34E5">
        <w:rPr>
          <w:szCs w:val="28"/>
          <w:lang w:val="fr-FR"/>
        </w:rPr>
        <w:t>Người, phương tiện không được di chuyển vào k</w:t>
      </w:r>
      <w:r w:rsidR="003B27D0" w:rsidRPr="007A34E5">
        <w:rPr>
          <w:szCs w:val="28"/>
        </w:rPr>
        <w:t xml:space="preserve">hu vực hạn chế, </w:t>
      </w:r>
      <w:r>
        <w:rPr>
          <w:szCs w:val="28"/>
        </w:rPr>
        <w:t xml:space="preserve">khu vực </w:t>
      </w:r>
      <w:r w:rsidR="003B27D0" w:rsidRPr="007A34E5">
        <w:rPr>
          <w:szCs w:val="28"/>
        </w:rPr>
        <w:t>nhạy cảm của thiết bị ILS, chỉ được</w:t>
      </w:r>
      <w:r w:rsidR="003B27D0" w:rsidRPr="007A34E5">
        <w:rPr>
          <w:szCs w:val="28"/>
          <w:lang w:val="fr-FR"/>
        </w:rPr>
        <w:t xml:space="preserve"> chờ tại những vị trí dừng chờ CAT II.</w:t>
      </w:r>
    </w:p>
    <w:p w:rsidR="003B27D0" w:rsidRPr="00EB051D" w:rsidRDefault="00EB051D" w:rsidP="00EB051D">
      <w:pPr>
        <w:spacing w:before="20" w:after="20" w:line="264" w:lineRule="auto"/>
        <w:ind w:firstLine="567"/>
        <w:jc w:val="both"/>
        <w:rPr>
          <w:b/>
          <w:szCs w:val="28"/>
        </w:rPr>
      </w:pPr>
      <w:r>
        <w:rPr>
          <w:szCs w:val="28"/>
          <w:lang w:val="fr-FR"/>
        </w:rPr>
        <w:t xml:space="preserve">2. </w:t>
      </w:r>
      <w:r w:rsidR="003B27D0" w:rsidRPr="007A34E5">
        <w:rPr>
          <w:bCs/>
          <w:szCs w:val="28"/>
          <w:lang w:val="fr-FR"/>
        </w:rPr>
        <w:t xml:space="preserve">Lực lượng an ninh hàng không kiểm soát không cho người, phương tiện </w:t>
      </w:r>
      <w:r w:rsidR="003B27D0" w:rsidRPr="00EB13E9">
        <w:rPr>
          <w:bCs/>
          <w:szCs w:val="28"/>
          <w:lang w:val="fr-FR"/>
        </w:rPr>
        <w:t xml:space="preserve">hoạt động trong các khu vực hạn chế, nhạy cảm của thiết bị ILS đường </w:t>
      </w:r>
      <w:r>
        <w:rPr>
          <w:bCs/>
          <w:szCs w:val="28"/>
          <w:lang w:val="fr-FR"/>
        </w:rPr>
        <w:t>cất hạ cánh</w:t>
      </w:r>
      <w:r w:rsidR="003B27D0" w:rsidRPr="00EB13E9">
        <w:rPr>
          <w:bCs/>
          <w:szCs w:val="28"/>
          <w:lang w:val="fr-FR"/>
        </w:rPr>
        <w:t xml:space="preserve"> trong suốt thời gian áp dụng </w:t>
      </w:r>
      <w:r w:rsidRPr="0030444A">
        <w:rPr>
          <w:szCs w:val="28"/>
        </w:rPr>
        <w:t>phương thức khai thác trong điều kiện tầm nhìn hạn chế</w:t>
      </w:r>
      <w:r w:rsidR="003B27D0" w:rsidRPr="00EB13E9">
        <w:rPr>
          <w:bCs/>
          <w:szCs w:val="28"/>
          <w:lang w:val="fr-FR"/>
        </w:rPr>
        <w:t xml:space="preserve">; thông báo ngay cho </w:t>
      </w:r>
      <w:r w:rsidR="003B27D0" w:rsidRPr="00815207">
        <w:rPr>
          <w:szCs w:val="28"/>
        </w:rPr>
        <w:t>kiểm soát viên không lưu</w:t>
      </w:r>
      <w:r w:rsidR="003B27D0" w:rsidRPr="00EB13E9">
        <w:rPr>
          <w:szCs w:val="28"/>
        </w:rPr>
        <w:t xml:space="preserve"> </w:t>
      </w:r>
      <w:r w:rsidR="003B27D0" w:rsidRPr="00EB13E9">
        <w:rPr>
          <w:bCs/>
          <w:szCs w:val="28"/>
          <w:lang w:val="fr-FR"/>
        </w:rPr>
        <w:t>khi phát hiện khu vực hạn chế, nhạy cảm bị xâm phạm.</w:t>
      </w:r>
    </w:p>
    <w:p w:rsidR="00EB051D" w:rsidRDefault="003B27D0" w:rsidP="00EB051D">
      <w:pPr>
        <w:spacing w:before="20" w:after="20" w:line="264" w:lineRule="auto"/>
        <w:ind w:firstLine="567"/>
        <w:jc w:val="both"/>
        <w:rPr>
          <w:b/>
          <w:szCs w:val="28"/>
        </w:rPr>
      </w:pPr>
      <w:r w:rsidRPr="00EB13E9">
        <w:rPr>
          <w:b/>
          <w:szCs w:val="28"/>
        </w:rPr>
        <w:t>Điều 3</w:t>
      </w:r>
      <w:r w:rsidR="008F1C5F">
        <w:rPr>
          <w:b/>
          <w:szCs w:val="28"/>
        </w:rPr>
        <w:t>4</w:t>
      </w:r>
      <w:r w:rsidRPr="00EB13E9">
        <w:rPr>
          <w:b/>
          <w:szCs w:val="28"/>
        </w:rPr>
        <w:t>. Trường hợp tốc độ gió vượt quá 20 m/s (75km/h)</w:t>
      </w:r>
    </w:p>
    <w:p w:rsidR="00EB051D" w:rsidRDefault="00EB051D" w:rsidP="00EB051D">
      <w:pPr>
        <w:spacing w:before="20" w:after="20" w:line="264" w:lineRule="auto"/>
        <w:ind w:firstLine="567"/>
        <w:jc w:val="both"/>
        <w:rPr>
          <w:rFonts w:cs="Cambria"/>
          <w:bCs/>
          <w:szCs w:val="28"/>
          <w:lang w:val="fr-FR"/>
        </w:rPr>
      </w:pPr>
      <w:r>
        <w:rPr>
          <w:szCs w:val="28"/>
        </w:rPr>
        <w:t xml:space="preserve">1. </w:t>
      </w:r>
      <w:r w:rsidR="003B27D0" w:rsidRPr="00815207">
        <w:rPr>
          <w:rFonts w:cs="Cambria"/>
          <w:bCs/>
          <w:szCs w:val="28"/>
          <w:lang w:val="fr-FR"/>
        </w:rPr>
        <w:t>Tàu bay phải được chèn bánh, cài phanh, chằng néo theo phương án chống bão của người khai thác tàu bay.</w:t>
      </w:r>
    </w:p>
    <w:p w:rsidR="00EB051D" w:rsidRDefault="00EB051D" w:rsidP="00EB051D">
      <w:pPr>
        <w:spacing w:before="20" w:after="20" w:line="264" w:lineRule="auto"/>
        <w:ind w:firstLine="567"/>
        <w:jc w:val="both"/>
        <w:rPr>
          <w:rFonts w:cs="Cambria"/>
          <w:bCs/>
          <w:szCs w:val="28"/>
          <w:lang w:val="fr-FR"/>
        </w:rPr>
      </w:pPr>
      <w:r>
        <w:rPr>
          <w:rFonts w:cs="Cambria"/>
          <w:bCs/>
          <w:szCs w:val="28"/>
          <w:lang w:val="fr-FR"/>
        </w:rPr>
        <w:t xml:space="preserve">2. </w:t>
      </w:r>
      <w:r w:rsidR="003B27D0" w:rsidRPr="00815207">
        <w:rPr>
          <w:rFonts w:cs="Cambria"/>
          <w:bCs/>
          <w:szCs w:val="28"/>
          <w:lang w:val="fr-FR"/>
        </w:rPr>
        <w:t>Đối với phương tiện, trang thiết bị mặt đấ</w:t>
      </w:r>
      <w:r>
        <w:rPr>
          <w:rFonts w:cs="Cambria"/>
          <w:bCs/>
          <w:szCs w:val="28"/>
          <w:lang w:val="fr-FR"/>
        </w:rPr>
        <w:t>t:</w:t>
      </w:r>
    </w:p>
    <w:p w:rsidR="00EB051D" w:rsidRDefault="00EB051D" w:rsidP="00EB051D">
      <w:pPr>
        <w:spacing w:before="20" w:after="20" w:line="264" w:lineRule="auto"/>
        <w:ind w:firstLine="567"/>
        <w:jc w:val="both"/>
        <w:rPr>
          <w:szCs w:val="28"/>
        </w:rPr>
      </w:pPr>
      <w:r>
        <w:rPr>
          <w:rFonts w:cs="Cambria"/>
          <w:bCs/>
          <w:szCs w:val="28"/>
          <w:lang w:val="fr-FR"/>
        </w:rPr>
        <w:t xml:space="preserve">a) </w:t>
      </w:r>
      <w:r w:rsidR="003B27D0" w:rsidRPr="007A34E5">
        <w:rPr>
          <w:szCs w:val="28"/>
        </w:rPr>
        <w:t xml:space="preserve">Phải được di chuyển về vị trí đỗ quy định. </w:t>
      </w:r>
    </w:p>
    <w:p w:rsidR="00EB051D" w:rsidRDefault="00EB051D" w:rsidP="00EB051D">
      <w:pPr>
        <w:spacing w:before="20" w:after="20" w:line="264" w:lineRule="auto"/>
        <w:ind w:firstLine="567"/>
        <w:jc w:val="both"/>
        <w:rPr>
          <w:szCs w:val="28"/>
        </w:rPr>
      </w:pPr>
      <w:r>
        <w:rPr>
          <w:szCs w:val="28"/>
        </w:rPr>
        <w:t xml:space="preserve">b) </w:t>
      </w:r>
      <w:r w:rsidR="003B27D0" w:rsidRPr="007A34E5">
        <w:rPr>
          <w:szCs w:val="28"/>
        </w:rPr>
        <w:t>Hạn chế việc kéo đẩy tàu bay ra/ vào vị trí đỗ.</w:t>
      </w:r>
    </w:p>
    <w:p w:rsidR="003B27D0" w:rsidRPr="00EB051D" w:rsidRDefault="00EB051D" w:rsidP="00EB051D">
      <w:pPr>
        <w:spacing w:before="20" w:after="20" w:line="264" w:lineRule="auto"/>
        <w:ind w:firstLine="567"/>
        <w:jc w:val="both"/>
        <w:rPr>
          <w:b/>
          <w:szCs w:val="28"/>
        </w:rPr>
      </w:pPr>
      <w:r>
        <w:rPr>
          <w:szCs w:val="28"/>
        </w:rPr>
        <w:t xml:space="preserve">c) </w:t>
      </w:r>
      <w:r w:rsidR="003B27D0" w:rsidRPr="007A34E5">
        <w:rPr>
          <w:szCs w:val="28"/>
        </w:rPr>
        <w:t>Ngừng tra nạp nhiên liệu cho tàu bay.</w:t>
      </w:r>
    </w:p>
    <w:p w:rsidR="006E539A" w:rsidRDefault="003B27D0" w:rsidP="006E539A">
      <w:pPr>
        <w:spacing w:before="20" w:after="20" w:line="264" w:lineRule="auto"/>
        <w:ind w:firstLine="567"/>
        <w:jc w:val="both"/>
        <w:rPr>
          <w:b/>
          <w:szCs w:val="28"/>
        </w:rPr>
      </w:pPr>
      <w:r w:rsidRPr="00815207">
        <w:rPr>
          <w:b/>
          <w:szCs w:val="28"/>
        </w:rPr>
        <w:t>Điều 3</w:t>
      </w:r>
      <w:r w:rsidR="008F1C5F">
        <w:rPr>
          <w:b/>
          <w:szCs w:val="28"/>
        </w:rPr>
        <w:t>5</w:t>
      </w:r>
      <w:r w:rsidRPr="00815207">
        <w:rPr>
          <w:b/>
          <w:szCs w:val="28"/>
        </w:rPr>
        <w:t xml:space="preserve">. </w:t>
      </w:r>
      <w:r>
        <w:rPr>
          <w:b/>
          <w:szCs w:val="28"/>
        </w:rPr>
        <w:t>H</w:t>
      </w:r>
      <w:r w:rsidRPr="007A34E5">
        <w:rPr>
          <w:b/>
          <w:szCs w:val="28"/>
        </w:rPr>
        <w:t xml:space="preserve">oạt động trong điều kiện thời tiết </w:t>
      </w:r>
      <w:r>
        <w:rPr>
          <w:b/>
          <w:szCs w:val="28"/>
        </w:rPr>
        <w:t>cực đoan /sấm</w:t>
      </w:r>
      <w:r w:rsidRPr="007A34E5">
        <w:rPr>
          <w:b/>
          <w:szCs w:val="28"/>
        </w:rPr>
        <w:t xml:space="preserve">, </w:t>
      </w:r>
      <w:r>
        <w:rPr>
          <w:b/>
          <w:szCs w:val="28"/>
        </w:rPr>
        <w:t xml:space="preserve">chớp, </w:t>
      </w:r>
      <w:r w:rsidRPr="007A34E5">
        <w:rPr>
          <w:b/>
          <w:szCs w:val="28"/>
        </w:rPr>
        <w:t>sét</w:t>
      </w:r>
    </w:p>
    <w:p w:rsidR="006E539A" w:rsidRDefault="006E539A" w:rsidP="006E539A">
      <w:pPr>
        <w:spacing w:before="20" w:after="20" w:line="264" w:lineRule="auto"/>
        <w:ind w:firstLine="567"/>
        <w:jc w:val="both"/>
        <w:rPr>
          <w:szCs w:val="28"/>
        </w:rPr>
      </w:pPr>
      <w:r w:rsidRPr="006E539A">
        <w:rPr>
          <w:szCs w:val="28"/>
        </w:rPr>
        <w:lastRenderedPageBreak/>
        <w:t xml:space="preserve">1. </w:t>
      </w:r>
      <w:r w:rsidR="003B27D0">
        <w:rPr>
          <w:szCs w:val="28"/>
        </w:rPr>
        <w:t xml:space="preserve">Các đơn vị khi nhận được </w:t>
      </w:r>
      <w:r w:rsidR="003B27D0">
        <w:rPr>
          <w:szCs w:val="28"/>
          <w:lang w:val="fr-FR"/>
        </w:rPr>
        <w:t>thông tin</w:t>
      </w:r>
      <w:r w:rsidR="003B27D0" w:rsidRPr="007A34E5">
        <w:rPr>
          <w:szCs w:val="28"/>
          <w:lang w:val="fr-FR"/>
        </w:rPr>
        <w:t xml:space="preserve"> </w:t>
      </w:r>
      <w:r w:rsidR="003B27D0">
        <w:rPr>
          <w:szCs w:val="28"/>
        </w:rPr>
        <w:t>về thời tiết cực đoan và/ hoặc quan sát thấy hiện tượng sấm, chớp, sét phải thông báo ngay cho nhân viên</w:t>
      </w:r>
      <w:r>
        <w:rPr>
          <w:szCs w:val="28"/>
        </w:rPr>
        <w:t xml:space="preserve"> hoạt động trên khu bay</w:t>
      </w:r>
      <w:r w:rsidR="003B27D0">
        <w:rPr>
          <w:szCs w:val="28"/>
        </w:rPr>
        <w:t>.</w:t>
      </w:r>
    </w:p>
    <w:p w:rsidR="006E539A" w:rsidRDefault="006E539A" w:rsidP="006E539A">
      <w:pPr>
        <w:spacing w:before="20" w:after="20" w:line="264" w:lineRule="auto"/>
        <w:ind w:firstLine="567"/>
        <w:jc w:val="both"/>
        <w:rPr>
          <w:szCs w:val="28"/>
        </w:rPr>
      </w:pPr>
      <w:r>
        <w:rPr>
          <w:szCs w:val="28"/>
        </w:rPr>
        <w:t xml:space="preserve">2. </w:t>
      </w:r>
      <w:r w:rsidR="003B27D0">
        <w:rPr>
          <w:szCs w:val="28"/>
        </w:rPr>
        <w:t>Chủ động trú ẩn tại các khu vực an toàn chống sét nếu không có công việc thực sự gấp.</w:t>
      </w:r>
    </w:p>
    <w:p w:rsidR="006E539A" w:rsidRDefault="006E539A" w:rsidP="006E539A">
      <w:pPr>
        <w:spacing w:before="20" w:after="20" w:line="264" w:lineRule="auto"/>
        <w:ind w:firstLine="567"/>
        <w:jc w:val="both"/>
        <w:rPr>
          <w:szCs w:val="28"/>
        </w:rPr>
      </w:pPr>
      <w:r>
        <w:rPr>
          <w:szCs w:val="28"/>
        </w:rPr>
        <w:t xml:space="preserve">3. </w:t>
      </w:r>
      <w:r w:rsidR="003B27D0">
        <w:rPr>
          <w:szCs w:val="28"/>
        </w:rPr>
        <w:t>Tạm dừng các công việc đang làm trên cao.</w:t>
      </w:r>
    </w:p>
    <w:p w:rsidR="006E539A" w:rsidRDefault="006E539A" w:rsidP="006E539A">
      <w:pPr>
        <w:spacing w:before="20" w:after="20" w:line="264" w:lineRule="auto"/>
        <w:ind w:firstLine="567"/>
        <w:jc w:val="both"/>
        <w:rPr>
          <w:szCs w:val="28"/>
        </w:rPr>
      </w:pPr>
      <w:r>
        <w:rPr>
          <w:szCs w:val="28"/>
        </w:rPr>
        <w:t xml:space="preserve">4. </w:t>
      </w:r>
      <w:r w:rsidR="003B27D0">
        <w:rPr>
          <w:szCs w:val="28"/>
        </w:rPr>
        <w:t>Dừng ngay việc tra nạp nhiên liệu.</w:t>
      </w:r>
    </w:p>
    <w:p w:rsidR="006E539A" w:rsidRDefault="006E539A" w:rsidP="006E539A">
      <w:pPr>
        <w:spacing w:before="20" w:after="20" w:line="264" w:lineRule="auto"/>
        <w:ind w:firstLine="567"/>
        <w:jc w:val="both"/>
        <w:rPr>
          <w:szCs w:val="28"/>
        </w:rPr>
      </w:pPr>
      <w:r>
        <w:rPr>
          <w:szCs w:val="28"/>
        </w:rPr>
        <w:t xml:space="preserve">5. </w:t>
      </w:r>
      <w:r w:rsidR="003B27D0" w:rsidRPr="00EC1F84">
        <w:rPr>
          <w:szCs w:val="28"/>
        </w:rPr>
        <w:t>Không được sử dụng tai nghe để liên lạc giữa nhân viên dưới mặt đất với nhân viên bên trên tàu bay.</w:t>
      </w:r>
    </w:p>
    <w:p w:rsidR="006E539A" w:rsidRDefault="006E539A" w:rsidP="006E539A">
      <w:pPr>
        <w:spacing w:before="20" w:after="20" w:line="264" w:lineRule="auto"/>
        <w:ind w:firstLine="567"/>
        <w:jc w:val="both"/>
        <w:rPr>
          <w:szCs w:val="28"/>
        </w:rPr>
      </w:pPr>
      <w:r>
        <w:rPr>
          <w:szCs w:val="28"/>
        </w:rPr>
        <w:t xml:space="preserve">6. </w:t>
      </w:r>
      <w:r w:rsidR="003B27D0" w:rsidRPr="005D5122">
        <w:rPr>
          <w:szCs w:val="28"/>
        </w:rPr>
        <w:t>Không xếp tải hoặc dỡ tải là vật liệu dễ nổ hoặc dễ cháy.</w:t>
      </w:r>
    </w:p>
    <w:p w:rsidR="003B27D0" w:rsidRDefault="006E539A" w:rsidP="006E539A">
      <w:pPr>
        <w:spacing w:before="20" w:after="20" w:line="264" w:lineRule="auto"/>
        <w:ind w:firstLine="567"/>
        <w:jc w:val="both"/>
        <w:rPr>
          <w:szCs w:val="28"/>
        </w:rPr>
      </w:pPr>
      <w:r>
        <w:rPr>
          <w:szCs w:val="28"/>
        </w:rPr>
        <w:t xml:space="preserve">7. </w:t>
      </w:r>
      <w:r w:rsidR="003B27D0">
        <w:rPr>
          <w:szCs w:val="28"/>
        </w:rPr>
        <w:t>Hạn chế hoạt động tại các khu vực không an toàn, có nguy cơ bị sét đánh (không gian mở, dưới cây cao; các vật có cấu trúc kim loại: hàng rào kim loại, đường ray, đường ống, cột đèn…).</w:t>
      </w:r>
      <w:r w:rsidR="003B27D0" w:rsidRPr="005D5122">
        <w:rPr>
          <w:szCs w:val="28"/>
        </w:rPr>
        <w:t xml:space="preserve"> </w:t>
      </w:r>
    </w:p>
    <w:p w:rsidR="003B27D0" w:rsidRDefault="003B27D0" w:rsidP="00C83EFE">
      <w:pPr>
        <w:spacing w:before="120" w:after="280" w:afterAutospacing="1"/>
        <w:ind w:firstLine="567"/>
        <w:jc w:val="both"/>
      </w:pPr>
    </w:p>
    <w:p w:rsidR="006E539A" w:rsidRPr="006E539A" w:rsidRDefault="006E539A" w:rsidP="008F1C5F">
      <w:pPr>
        <w:spacing w:before="20" w:after="20" w:line="264" w:lineRule="auto"/>
        <w:jc w:val="center"/>
        <w:rPr>
          <w:b/>
          <w:szCs w:val="28"/>
        </w:rPr>
      </w:pPr>
      <w:r w:rsidRPr="006E539A">
        <w:rPr>
          <w:b/>
          <w:szCs w:val="28"/>
        </w:rPr>
        <w:t>CHƯƠNG VIII</w:t>
      </w:r>
    </w:p>
    <w:p w:rsidR="00EB3323" w:rsidRPr="006E539A" w:rsidRDefault="00EB3323" w:rsidP="008F1C5F">
      <w:pPr>
        <w:spacing w:before="20" w:after="20" w:line="264" w:lineRule="auto"/>
        <w:jc w:val="center"/>
        <w:rPr>
          <w:b/>
          <w:szCs w:val="28"/>
        </w:rPr>
      </w:pPr>
      <w:r w:rsidRPr="006E539A">
        <w:rPr>
          <w:b/>
          <w:szCs w:val="28"/>
        </w:rPr>
        <w:t>DI DỜI TÀU BAY MẤT KHẢ NĂNG DI CHUYỂN</w:t>
      </w:r>
    </w:p>
    <w:p w:rsidR="00EB3323" w:rsidRDefault="00EB3323" w:rsidP="00EB3323">
      <w:pPr>
        <w:tabs>
          <w:tab w:val="left" w:pos="567"/>
          <w:tab w:val="left" w:pos="1134"/>
          <w:tab w:val="left" w:pos="1701"/>
          <w:tab w:val="left" w:pos="2554"/>
        </w:tabs>
        <w:spacing w:before="20" w:after="20" w:line="264" w:lineRule="auto"/>
        <w:ind w:firstLine="567"/>
        <w:jc w:val="both"/>
        <w:rPr>
          <w:b/>
          <w:szCs w:val="28"/>
        </w:rPr>
      </w:pPr>
    </w:p>
    <w:p w:rsidR="00EB3323" w:rsidRPr="007A34E5" w:rsidRDefault="00EB3323" w:rsidP="00EB3323">
      <w:pPr>
        <w:tabs>
          <w:tab w:val="left" w:pos="567"/>
          <w:tab w:val="left" w:pos="1134"/>
          <w:tab w:val="left" w:pos="1701"/>
          <w:tab w:val="left" w:pos="2554"/>
        </w:tabs>
        <w:spacing w:before="20" w:after="20" w:line="264" w:lineRule="auto"/>
        <w:ind w:firstLine="567"/>
        <w:jc w:val="both"/>
        <w:rPr>
          <w:b/>
          <w:szCs w:val="28"/>
        </w:rPr>
      </w:pPr>
      <w:r w:rsidRPr="007A34E5">
        <w:rPr>
          <w:b/>
          <w:szCs w:val="28"/>
        </w:rPr>
        <w:t>Điều 3</w:t>
      </w:r>
      <w:r w:rsidR="008F1C5F">
        <w:rPr>
          <w:b/>
          <w:szCs w:val="28"/>
        </w:rPr>
        <w:t>6</w:t>
      </w:r>
      <w:r w:rsidRPr="007A34E5">
        <w:rPr>
          <w:b/>
          <w:szCs w:val="28"/>
        </w:rPr>
        <w:t>. Trách nhiệm di dời</w:t>
      </w:r>
      <w:r w:rsidRPr="007A34E5">
        <w:rPr>
          <w:b/>
          <w:szCs w:val="28"/>
        </w:rPr>
        <w:tab/>
      </w:r>
      <w:r w:rsidRPr="007A34E5">
        <w:rPr>
          <w:b/>
          <w:szCs w:val="28"/>
        </w:rPr>
        <w:tab/>
      </w:r>
    </w:p>
    <w:p w:rsidR="00EB3323" w:rsidRPr="007A34E5" w:rsidRDefault="00EB3323" w:rsidP="00EB3323">
      <w:pPr>
        <w:spacing w:before="20" w:after="20" w:line="264" w:lineRule="auto"/>
        <w:ind w:firstLine="567"/>
        <w:jc w:val="both"/>
        <w:rPr>
          <w:szCs w:val="28"/>
        </w:rPr>
      </w:pPr>
      <w:r w:rsidRPr="007A34E5">
        <w:rPr>
          <w:szCs w:val="28"/>
        </w:rPr>
        <w:t>Tàu bay mất khả năng di chuyển cần phải được di dời để không ảnh hưởng đến hoạt động bình thường. Việc di dời tàu bay mất khả năng di chuyển thuộc trách nhiệm củ</w:t>
      </w:r>
      <w:r w:rsidR="006E539A">
        <w:rPr>
          <w:szCs w:val="28"/>
        </w:rPr>
        <w:t>a hãng hàng không</w:t>
      </w:r>
      <w:r w:rsidRPr="007A34E5">
        <w:rPr>
          <w:szCs w:val="28"/>
        </w:rPr>
        <w:t xml:space="preserve">. Nếu </w:t>
      </w:r>
      <w:r w:rsidR="006E539A">
        <w:rPr>
          <w:szCs w:val="28"/>
        </w:rPr>
        <w:t>hãng hàng không</w:t>
      </w:r>
      <w:r w:rsidRPr="007A34E5">
        <w:rPr>
          <w:szCs w:val="28"/>
        </w:rPr>
        <w:t xml:space="preserve"> không thể di dời tàu bay hoặc làm chậm trễ thì </w:t>
      </w:r>
      <w:r w:rsidR="00FE4C69">
        <w:rPr>
          <w:szCs w:val="28"/>
        </w:rPr>
        <w:t xml:space="preserve">người khai thác </w:t>
      </w:r>
      <w:r w:rsidRPr="007A34E5">
        <w:rPr>
          <w:szCs w:val="28"/>
        </w:rPr>
        <w:t>cảng hàng không</w:t>
      </w:r>
      <w:r w:rsidR="00FE4C69">
        <w:rPr>
          <w:szCs w:val="28"/>
        </w:rPr>
        <w:t>, sân bay</w:t>
      </w:r>
      <w:r w:rsidRPr="007A34E5">
        <w:rPr>
          <w:szCs w:val="28"/>
        </w:rPr>
        <w:t xml:space="preserve"> sẽ có hành động phù hợp để di dời tàu bay.</w:t>
      </w:r>
    </w:p>
    <w:p w:rsidR="00FE4C69" w:rsidRDefault="00EB3323" w:rsidP="00FE4C69">
      <w:pPr>
        <w:spacing w:before="20" w:after="20" w:line="264" w:lineRule="auto"/>
        <w:ind w:firstLine="567"/>
        <w:jc w:val="both"/>
        <w:rPr>
          <w:b/>
          <w:szCs w:val="28"/>
        </w:rPr>
      </w:pPr>
      <w:r w:rsidRPr="007A34E5">
        <w:rPr>
          <w:b/>
          <w:szCs w:val="28"/>
        </w:rPr>
        <w:t xml:space="preserve">Điều </w:t>
      </w:r>
      <w:r w:rsidR="008F1C5F">
        <w:rPr>
          <w:b/>
          <w:szCs w:val="28"/>
        </w:rPr>
        <w:t>37</w:t>
      </w:r>
      <w:r w:rsidRPr="007A34E5">
        <w:rPr>
          <w:b/>
          <w:szCs w:val="28"/>
        </w:rPr>
        <w:t>. Những điều cần chú ý trong thời gian tổ chức di dời</w:t>
      </w:r>
    </w:p>
    <w:p w:rsidR="00FE4C69" w:rsidRDefault="00FE4C69" w:rsidP="00FE4C69">
      <w:pPr>
        <w:spacing w:before="20" w:after="20" w:line="264" w:lineRule="auto"/>
        <w:ind w:firstLine="567"/>
        <w:jc w:val="both"/>
        <w:rPr>
          <w:szCs w:val="28"/>
        </w:rPr>
      </w:pPr>
      <w:r w:rsidRPr="00FE4C69">
        <w:rPr>
          <w:szCs w:val="28"/>
        </w:rPr>
        <w:t xml:space="preserve">1. </w:t>
      </w:r>
      <w:r w:rsidR="00EB3323" w:rsidRPr="00EB13E9">
        <w:rPr>
          <w:szCs w:val="28"/>
        </w:rPr>
        <w:t>Xe cứu hỏa và cứu thương phải trực tại địa điểm sẵn sàng làm nhiệm vụ.</w:t>
      </w:r>
    </w:p>
    <w:p w:rsidR="00FE4C69" w:rsidRDefault="00FE4C69" w:rsidP="00FE4C69">
      <w:pPr>
        <w:spacing w:before="20" w:after="20" w:line="264" w:lineRule="auto"/>
        <w:ind w:firstLine="567"/>
        <w:jc w:val="both"/>
        <w:rPr>
          <w:szCs w:val="28"/>
        </w:rPr>
      </w:pPr>
      <w:r>
        <w:rPr>
          <w:szCs w:val="28"/>
        </w:rPr>
        <w:t xml:space="preserve">2. </w:t>
      </w:r>
      <w:r w:rsidR="00EB3323" w:rsidRPr="00EB13E9">
        <w:rPr>
          <w:szCs w:val="28"/>
        </w:rPr>
        <w:t xml:space="preserve">Phải đảm bảo thông tin liên lạc với </w:t>
      </w:r>
      <w:r w:rsidR="00EB3323" w:rsidRPr="00815207">
        <w:rPr>
          <w:szCs w:val="28"/>
        </w:rPr>
        <w:t>kiểm soát viên không lưu</w:t>
      </w:r>
      <w:r w:rsidR="00EB3323" w:rsidRPr="00EB13E9">
        <w:rPr>
          <w:szCs w:val="28"/>
        </w:rPr>
        <w:t xml:space="preserve"> và với các cơ quan liên quan để không ảnh hưởng đến hoạt động bay.</w:t>
      </w:r>
    </w:p>
    <w:p w:rsidR="00FE4C69" w:rsidRDefault="00FE4C69" w:rsidP="00FE4C69">
      <w:pPr>
        <w:spacing w:before="20" w:after="20" w:line="264" w:lineRule="auto"/>
        <w:ind w:firstLine="567"/>
        <w:jc w:val="both"/>
        <w:rPr>
          <w:szCs w:val="28"/>
        </w:rPr>
      </w:pPr>
      <w:r>
        <w:rPr>
          <w:szCs w:val="28"/>
        </w:rPr>
        <w:t xml:space="preserve">3. </w:t>
      </w:r>
      <w:r w:rsidR="00EB3323" w:rsidRPr="007A34E5">
        <w:rPr>
          <w:szCs w:val="28"/>
        </w:rPr>
        <w:t>Tổ chức di dời không làm tàu bay hư hỏng thêm, trừ trường hợp có ý kiến của chủ tàu bay hay người khai thác trong trường hợp tàu bay bị hư hại nhiều không còn khả năng phục hồi sửa chữa.</w:t>
      </w:r>
    </w:p>
    <w:p w:rsidR="00FE4C69" w:rsidRDefault="00FE4C69" w:rsidP="00FE4C69">
      <w:pPr>
        <w:spacing w:before="20" w:after="20" w:line="264" w:lineRule="auto"/>
        <w:ind w:firstLine="567"/>
        <w:jc w:val="both"/>
        <w:rPr>
          <w:szCs w:val="28"/>
        </w:rPr>
      </w:pPr>
      <w:r>
        <w:rPr>
          <w:szCs w:val="28"/>
        </w:rPr>
        <w:t xml:space="preserve">4. </w:t>
      </w:r>
      <w:r w:rsidR="00EB3323" w:rsidRPr="007A34E5">
        <w:rPr>
          <w:szCs w:val="28"/>
        </w:rPr>
        <w:t>Chọn địa điểm di dời tàu bay đến nơi thuận lợi và có khả năng phải lưu lại một thời gian dài.</w:t>
      </w:r>
    </w:p>
    <w:p w:rsidR="00FE4C69" w:rsidRDefault="00FE4C69" w:rsidP="00FE4C69">
      <w:pPr>
        <w:spacing w:before="20" w:after="20" w:line="264" w:lineRule="auto"/>
        <w:ind w:firstLine="567"/>
        <w:jc w:val="both"/>
        <w:rPr>
          <w:szCs w:val="28"/>
        </w:rPr>
      </w:pPr>
      <w:r>
        <w:rPr>
          <w:szCs w:val="28"/>
        </w:rPr>
        <w:t xml:space="preserve">5. </w:t>
      </w:r>
      <w:r w:rsidR="00EB3323" w:rsidRPr="007A34E5">
        <w:rPr>
          <w:szCs w:val="28"/>
        </w:rPr>
        <w:t>Di dời tàu bay đi phải được sự đồng ý và được phép của cơ quan chức năng, hãng hàng không.</w:t>
      </w:r>
    </w:p>
    <w:p w:rsidR="00C83EFE" w:rsidRDefault="00FE4C69" w:rsidP="009179D8">
      <w:pPr>
        <w:spacing w:before="20" w:after="20" w:line="264" w:lineRule="auto"/>
        <w:ind w:firstLine="567"/>
        <w:jc w:val="both"/>
        <w:rPr>
          <w:b/>
        </w:rPr>
      </w:pPr>
      <w:r>
        <w:rPr>
          <w:szCs w:val="28"/>
        </w:rPr>
        <w:t xml:space="preserve">6. </w:t>
      </w:r>
      <w:r w:rsidR="00EB3323" w:rsidRPr="007A34E5">
        <w:rPr>
          <w:szCs w:val="28"/>
        </w:rPr>
        <w:t xml:space="preserve">Phương án di chuyển tàu bay hư hỏng trên khu bay được quy định trong Tài liệu khai thác </w:t>
      </w:r>
      <w:r>
        <w:rPr>
          <w:szCs w:val="28"/>
        </w:rPr>
        <w:t>cảng hàng không, sân bay</w:t>
      </w:r>
      <w:r w:rsidR="00EB3323" w:rsidRPr="007A34E5">
        <w:rPr>
          <w:szCs w:val="28"/>
        </w:rPr>
        <w:t>.</w:t>
      </w:r>
    </w:p>
    <w:sectPr w:rsidR="00C83EFE" w:rsidSect="0027100B">
      <w:pgSz w:w="11907" w:h="16840" w:code="9"/>
      <w:pgMar w:top="951" w:right="1134" w:bottom="1134" w:left="1701" w:header="426" w:footer="720" w:gutter="0"/>
      <w:cols w:space="720"/>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F405D" w:rsidRDefault="00FF405D">
      <w:pPr>
        <w:spacing w:after="0" w:line="240" w:lineRule="auto"/>
      </w:pPr>
      <w:r>
        <w:separator/>
      </w:r>
    </w:p>
  </w:endnote>
  <w:endnote w:type="continuationSeparator" w:id="1">
    <w:p w:rsidR="00FF405D" w:rsidRDefault="00FF405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mbria">
    <w:panose1 w:val="02040503050406030204"/>
    <w:charset w:val="00"/>
    <w:family w:val="roman"/>
    <w:pitch w:val="variable"/>
    <w:sig w:usb0="E00002FF" w:usb1="400004FF" w:usb2="00000000" w:usb3="00000000" w:csb0="0000019F" w:csb1="00000000"/>
  </w:font>
  <w:font w:name=".VnTime">
    <w:charset w:val="00"/>
    <w:family w:val="swiss"/>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F3C" w:rsidRDefault="009C7F3C" w:rsidP="008E19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9C7F3C" w:rsidRDefault="009C7F3C" w:rsidP="00CA2B79">
    <w:pPr>
      <w:pStyle w:val="Footer"/>
      <w:ind w:right="360"/>
    </w:pPr>
  </w:p>
  <w:p w:rsidR="009C7F3C" w:rsidRDefault="009C7F3C"/>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F3C" w:rsidRDefault="009C7F3C" w:rsidP="008E193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690B6C">
      <w:rPr>
        <w:rStyle w:val="PageNumber"/>
        <w:noProof/>
      </w:rPr>
      <w:t>44</w:t>
    </w:r>
    <w:r>
      <w:rPr>
        <w:rStyle w:val="PageNumber"/>
      </w:rPr>
      <w:fldChar w:fldCharType="end"/>
    </w:r>
  </w:p>
  <w:p w:rsidR="009C7F3C" w:rsidRDefault="009C7F3C" w:rsidP="00CA2B79">
    <w:pPr>
      <w:pStyle w:val="Footer"/>
      <w:ind w:right="360"/>
    </w:pPr>
  </w:p>
  <w:p w:rsidR="009C7F3C" w:rsidRDefault="009C7F3C"/>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F405D" w:rsidRDefault="00FF405D">
      <w:pPr>
        <w:spacing w:after="0" w:line="240" w:lineRule="auto"/>
      </w:pPr>
      <w:r>
        <w:separator/>
      </w:r>
    </w:p>
  </w:footnote>
  <w:footnote w:type="continuationSeparator" w:id="1">
    <w:p w:rsidR="00FF405D" w:rsidRDefault="00FF405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C7F3C" w:rsidRDefault="0027100B" w:rsidP="00A047A7">
    <w:pPr>
      <w:jc w:val="right"/>
    </w:pPr>
    <w:r>
      <w:rPr>
        <w:noProof/>
        <w:lang w:val="vi-VN" w:eastAsia="vi-VN"/>
      </w:rPr>
      <w:pict>
        <v:shapetype id="_x0000_t32" coordsize="21600,21600" o:spt="32" o:oned="t" path="m,l21600,21600e" filled="f">
          <v:path arrowok="t" fillok="f" o:connecttype="none"/>
          <o:lock v:ext="edit" shapetype="t"/>
        </v:shapetype>
        <v:shape id="_x0000_s2049" type="#_x0000_t32" style="position:absolute;left:0;text-align:left;margin-left:3.1pt;margin-top:31.55pt;width:443.55pt;height:0;z-index:251657728" o:connectortype="straight" strokeweight="1pt"/>
      </w:pict>
    </w:r>
    <w:r w:rsidR="00690B6C">
      <w:rPr>
        <w:bCs/>
        <w:noProof/>
      </w:rPr>
      <w:drawing>
        <wp:inline distT="0" distB="0" distL="0" distR="0">
          <wp:extent cx="1047750" cy="333375"/>
          <wp:effectExtent l="19050" t="0" r="0" b="0"/>
          <wp:docPr id="80" name="Picture 8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logo"/>
                  <pic:cNvPicPr>
                    <a:picLocks noChangeAspect="1" noChangeArrowheads="1"/>
                  </pic:cNvPicPr>
                </pic:nvPicPr>
                <pic:blipFill>
                  <a:blip r:embed="rId1"/>
                  <a:srcRect/>
                  <a:stretch>
                    <a:fillRect/>
                  </a:stretch>
                </pic:blipFill>
                <pic:spPr bwMode="auto">
                  <a:xfrm>
                    <a:off x="0" y="0"/>
                    <a:ext cx="1047750" cy="333375"/>
                  </a:xfrm>
                  <a:prstGeom prst="rect">
                    <a:avLst/>
                  </a:prstGeom>
                  <a:noFill/>
                  <a:ln w="9525">
                    <a:noFill/>
                    <a:miter lim="800000"/>
                    <a:headEnd/>
                    <a:tailEnd/>
                  </a:ln>
                </pic:spPr>
              </pic:pic>
            </a:graphicData>
          </a:graphic>
        </wp:inline>
      </w:drawing>
    </w:r>
    <w:r>
      <w:rPr>
        <w:bCs/>
      </w:rPr>
      <w:t xml:space="preserve">                                            </w:t>
    </w:r>
    <w:r w:rsidR="004B0119">
      <w:t xml:space="preserve">Quy định về an toàn khai thác khu bay </w:t>
    </w:r>
  </w:p>
  <w:p w:rsidR="002F1C50" w:rsidRPr="002F1C50" w:rsidRDefault="002F1C50" w:rsidP="004B0119">
    <w:pPr>
      <w:rPr>
        <w:sz w:val="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99779F"/>
    <w:multiLevelType w:val="singleLevel"/>
    <w:tmpl w:val="BB38CA56"/>
    <w:lvl w:ilvl="0">
      <w:start w:val="1"/>
      <w:numFmt w:val="bullet"/>
      <w:lvlText w:val="-"/>
      <w:lvlJc w:val="left"/>
      <w:pPr>
        <w:tabs>
          <w:tab w:val="num" w:pos="360"/>
        </w:tabs>
        <w:ind w:left="360" w:hanging="360"/>
      </w:pPr>
      <w:rPr>
        <w:rFonts w:ascii="Times New Roman" w:hAnsi="Times New Roman" w:hint="default"/>
      </w:rPr>
    </w:lvl>
  </w:abstractNum>
  <w:abstractNum w:abstractNumId="1">
    <w:nsid w:val="32937C88"/>
    <w:multiLevelType w:val="multilevel"/>
    <w:tmpl w:val="8CA068DA"/>
    <w:lvl w:ilvl="0">
      <w:start w:val="4"/>
      <w:numFmt w:val="decimal"/>
      <w:lvlText w:val="%1"/>
      <w:lvlJc w:val="left"/>
      <w:pPr>
        <w:ind w:left="1100" w:hanging="645"/>
      </w:pPr>
      <w:rPr>
        <w:rFonts w:hint="default"/>
      </w:rPr>
    </w:lvl>
    <w:lvl w:ilvl="1">
      <w:start w:val="8"/>
      <w:numFmt w:val="decimal"/>
      <w:lvlText w:val="%1.%2"/>
      <w:lvlJc w:val="left"/>
      <w:pPr>
        <w:ind w:left="1100" w:hanging="645"/>
      </w:pPr>
      <w:rPr>
        <w:rFonts w:hint="default"/>
      </w:rPr>
    </w:lvl>
    <w:lvl w:ilvl="2">
      <w:start w:val="6"/>
      <w:numFmt w:val="decimal"/>
      <w:lvlText w:val="%1.%2.%3"/>
      <w:lvlJc w:val="left"/>
      <w:pPr>
        <w:ind w:left="1100" w:hanging="645"/>
        <w:jc w:val="right"/>
      </w:pPr>
      <w:rPr>
        <w:rFonts w:ascii="Arial" w:eastAsia="Arial" w:hAnsi="Arial" w:hint="default"/>
        <w:b/>
        <w:bCs/>
        <w:color w:val="231F20"/>
        <w:spacing w:val="-1"/>
        <w:sz w:val="20"/>
        <w:szCs w:val="20"/>
      </w:rPr>
    </w:lvl>
    <w:lvl w:ilvl="3">
      <w:start w:val="1"/>
      <w:numFmt w:val="decimal"/>
      <w:lvlText w:val="%1.%2.%3.%4"/>
      <w:lvlJc w:val="left"/>
      <w:pPr>
        <w:ind w:left="1267" w:hanging="811"/>
        <w:jc w:val="right"/>
      </w:pPr>
      <w:rPr>
        <w:rFonts w:ascii="Arial" w:eastAsia="Arial" w:hAnsi="Arial" w:hint="default"/>
        <w:b/>
        <w:bCs/>
        <w:color w:val="231F20"/>
        <w:spacing w:val="-1"/>
        <w:sz w:val="20"/>
        <w:szCs w:val="20"/>
      </w:rPr>
    </w:lvl>
    <w:lvl w:ilvl="4">
      <w:start w:val="1"/>
      <w:numFmt w:val="bullet"/>
      <w:lvlText w:val="•"/>
      <w:lvlJc w:val="left"/>
      <w:pPr>
        <w:ind w:left="3465" w:hanging="811"/>
      </w:pPr>
      <w:rPr>
        <w:rFonts w:hint="default"/>
      </w:rPr>
    </w:lvl>
    <w:lvl w:ilvl="5">
      <w:start w:val="1"/>
      <w:numFmt w:val="bullet"/>
      <w:lvlText w:val="•"/>
      <w:lvlJc w:val="left"/>
      <w:pPr>
        <w:ind w:left="4564" w:hanging="811"/>
      </w:pPr>
      <w:rPr>
        <w:rFonts w:hint="default"/>
      </w:rPr>
    </w:lvl>
    <w:lvl w:ilvl="6">
      <w:start w:val="1"/>
      <w:numFmt w:val="bullet"/>
      <w:lvlText w:val="•"/>
      <w:lvlJc w:val="left"/>
      <w:pPr>
        <w:ind w:left="5663" w:hanging="811"/>
      </w:pPr>
      <w:rPr>
        <w:rFonts w:hint="default"/>
      </w:rPr>
    </w:lvl>
    <w:lvl w:ilvl="7">
      <w:start w:val="1"/>
      <w:numFmt w:val="bullet"/>
      <w:lvlText w:val="•"/>
      <w:lvlJc w:val="left"/>
      <w:pPr>
        <w:ind w:left="6762" w:hanging="811"/>
      </w:pPr>
      <w:rPr>
        <w:rFonts w:hint="default"/>
      </w:rPr>
    </w:lvl>
    <w:lvl w:ilvl="8">
      <w:start w:val="1"/>
      <w:numFmt w:val="bullet"/>
      <w:lvlText w:val="•"/>
      <w:lvlJc w:val="left"/>
      <w:pPr>
        <w:ind w:left="7861" w:hanging="811"/>
      </w:pPr>
      <w:rPr>
        <w:rFonts w:hint="default"/>
      </w:rPr>
    </w:lvl>
  </w:abstractNum>
  <w:abstractNum w:abstractNumId="2">
    <w:nsid w:val="3EC72720"/>
    <w:multiLevelType w:val="hybridMultilevel"/>
    <w:tmpl w:val="132CC4D4"/>
    <w:lvl w:ilvl="0" w:tplc="5ACA5284">
      <w:start w:val="6"/>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421D21D1"/>
    <w:multiLevelType w:val="multilevel"/>
    <w:tmpl w:val="EBC212A8"/>
    <w:lvl w:ilvl="0">
      <w:start w:val="4"/>
      <w:numFmt w:val="decimal"/>
      <w:lvlText w:val="%1"/>
      <w:lvlJc w:val="left"/>
      <w:pPr>
        <w:ind w:left="766" w:hanging="645"/>
      </w:pPr>
      <w:rPr>
        <w:rFonts w:hint="default"/>
      </w:rPr>
    </w:lvl>
    <w:lvl w:ilvl="1">
      <w:start w:val="8"/>
      <w:numFmt w:val="decimal"/>
      <w:lvlText w:val="%1.%2"/>
      <w:lvlJc w:val="left"/>
      <w:pPr>
        <w:ind w:left="766" w:hanging="645"/>
      </w:pPr>
      <w:rPr>
        <w:rFonts w:hint="default"/>
      </w:rPr>
    </w:lvl>
    <w:lvl w:ilvl="2">
      <w:start w:val="8"/>
      <w:numFmt w:val="decimal"/>
      <w:lvlText w:val="%1.%2.%3"/>
      <w:lvlJc w:val="left"/>
      <w:pPr>
        <w:ind w:left="766" w:hanging="645"/>
      </w:pPr>
      <w:rPr>
        <w:rFonts w:ascii="Arial" w:eastAsia="Arial" w:hAnsi="Arial" w:hint="default"/>
        <w:b/>
        <w:bCs/>
        <w:color w:val="231F20"/>
        <w:spacing w:val="-1"/>
        <w:sz w:val="20"/>
        <w:szCs w:val="20"/>
      </w:rPr>
    </w:lvl>
    <w:lvl w:ilvl="3">
      <w:start w:val="1"/>
      <w:numFmt w:val="decimal"/>
      <w:lvlText w:val="%1.%2.%3.%4"/>
      <w:lvlJc w:val="left"/>
      <w:pPr>
        <w:ind w:left="933" w:hanging="811"/>
        <w:jc w:val="right"/>
      </w:pPr>
      <w:rPr>
        <w:rFonts w:ascii="Arial" w:eastAsia="Arial" w:hAnsi="Arial" w:hint="default"/>
        <w:b/>
        <w:bCs/>
        <w:color w:val="231F20"/>
        <w:spacing w:val="-1"/>
        <w:sz w:val="20"/>
        <w:szCs w:val="20"/>
      </w:rPr>
    </w:lvl>
    <w:lvl w:ilvl="4">
      <w:start w:val="1"/>
      <w:numFmt w:val="bullet"/>
      <w:lvlText w:val="•"/>
      <w:lvlJc w:val="left"/>
      <w:pPr>
        <w:ind w:left="3975" w:hanging="811"/>
      </w:pPr>
      <w:rPr>
        <w:rFonts w:hint="default"/>
      </w:rPr>
    </w:lvl>
    <w:lvl w:ilvl="5">
      <w:start w:val="1"/>
      <w:numFmt w:val="bullet"/>
      <w:lvlText w:val="•"/>
      <w:lvlJc w:val="left"/>
      <w:pPr>
        <w:ind w:left="4989" w:hanging="811"/>
      </w:pPr>
      <w:rPr>
        <w:rFonts w:hint="default"/>
      </w:rPr>
    </w:lvl>
    <w:lvl w:ilvl="6">
      <w:start w:val="1"/>
      <w:numFmt w:val="bullet"/>
      <w:lvlText w:val="•"/>
      <w:lvlJc w:val="left"/>
      <w:pPr>
        <w:ind w:left="6003" w:hanging="811"/>
      </w:pPr>
      <w:rPr>
        <w:rFonts w:hint="default"/>
      </w:rPr>
    </w:lvl>
    <w:lvl w:ilvl="7">
      <w:start w:val="1"/>
      <w:numFmt w:val="bullet"/>
      <w:lvlText w:val="•"/>
      <w:lvlJc w:val="left"/>
      <w:pPr>
        <w:ind w:left="7017" w:hanging="811"/>
      </w:pPr>
      <w:rPr>
        <w:rFonts w:hint="default"/>
      </w:rPr>
    </w:lvl>
    <w:lvl w:ilvl="8">
      <w:start w:val="1"/>
      <w:numFmt w:val="bullet"/>
      <w:lvlText w:val="•"/>
      <w:lvlJc w:val="left"/>
      <w:pPr>
        <w:ind w:left="8031" w:hanging="811"/>
      </w:pPr>
      <w:rPr>
        <w:rFonts w:hint="default"/>
      </w:rPr>
    </w:lvl>
  </w:abstractNum>
  <w:abstractNum w:abstractNumId="4">
    <w:nsid w:val="5B853A7D"/>
    <w:multiLevelType w:val="multilevel"/>
    <w:tmpl w:val="797E46D0"/>
    <w:lvl w:ilvl="0">
      <w:start w:val="4"/>
      <w:numFmt w:val="decimal"/>
      <w:lvlText w:val="%1"/>
      <w:lvlJc w:val="left"/>
      <w:pPr>
        <w:ind w:left="967" w:hanging="811"/>
      </w:pPr>
      <w:rPr>
        <w:rFonts w:hint="default"/>
      </w:rPr>
    </w:lvl>
    <w:lvl w:ilvl="1">
      <w:start w:val="6"/>
      <w:numFmt w:val="decimal"/>
      <w:lvlText w:val="%1.%2"/>
      <w:lvlJc w:val="left"/>
      <w:pPr>
        <w:ind w:left="967" w:hanging="811"/>
      </w:pPr>
      <w:rPr>
        <w:rFonts w:hint="default"/>
      </w:rPr>
    </w:lvl>
    <w:lvl w:ilvl="2">
      <w:start w:val="1"/>
      <w:numFmt w:val="decimal"/>
      <w:lvlText w:val="%1.%2.%3"/>
      <w:lvlJc w:val="left"/>
      <w:pPr>
        <w:ind w:left="967" w:hanging="811"/>
      </w:pPr>
      <w:rPr>
        <w:rFonts w:hint="default"/>
      </w:rPr>
    </w:lvl>
    <w:lvl w:ilvl="3">
      <w:start w:val="1"/>
      <w:numFmt w:val="decimal"/>
      <w:lvlText w:val="%1.%2.%3.%4"/>
      <w:lvlJc w:val="left"/>
      <w:pPr>
        <w:ind w:left="967" w:hanging="811"/>
      </w:pPr>
      <w:rPr>
        <w:rFonts w:ascii="Arial" w:eastAsia="Arial" w:hAnsi="Arial" w:hint="default"/>
        <w:b/>
        <w:bCs/>
        <w:color w:val="231F20"/>
        <w:spacing w:val="-1"/>
        <w:sz w:val="20"/>
        <w:szCs w:val="20"/>
      </w:rPr>
    </w:lvl>
    <w:lvl w:ilvl="4">
      <w:start w:val="1"/>
      <w:numFmt w:val="bullet"/>
      <w:lvlText w:val="•"/>
      <w:lvlJc w:val="left"/>
      <w:pPr>
        <w:ind w:left="4604" w:hanging="811"/>
      </w:pPr>
      <w:rPr>
        <w:rFonts w:hint="default"/>
      </w:rPr>
    </w:lvl>
    <w:lvl w:ilvl="5">
      <w:start w:val="1"/>
      <w:numFmt w:val="bullet"/>
      <w:lvlText w:val="•"/>
      <w:lvlJc w:val="left"/>
      <w:pPr>
        <w:ind w:left="5513" w:hanging="811"/>
      </w:pPr>
      <w:rPr>
        <w:rFonts w:hint="default"/>
      </w:rPr>
    </w:lvl>
    <w:lvl w:ilvl="6">
      <w:start w:val="1"/>
      <w:numFmt w:val="bullet"/>
      <w:lvlText w:val="•"/>
      <w:lvlJc w:val="left"/>
      <w:pPr>
        <w:ind w:left="6422" w:hanging="811"/>
      </w:pPr>
      <w:rPr>
        <w:rFonts w:hint="default"/>
      </w:rPr>
    </w:lvl>
    <w:lvl w:ilvl="7">
      <w:start w:val="1"/>
      <w:numFmt w:val="bullet"/>
      <w:lvlText w:val="•"/>
      <w:lvlJc w:val="left"/>
      <w:pPr>
        <w:ind w:left="7332" w:hanging="811"/>
      </w:pPr>
      <w:rPr>
        <w:rFonts w:hint="default"/>
      </w:rPr>
    </w:lvl>
    <w:lvl w:ilvl="8">
      <w:start w:val="1"/>
      <w:numFmt w:val="bullet"/>
      <w:lvlText w:val="•"/>
      <w:lvlJc w:val="left"/>
      <w:pPr>
        <w:ind w:left="8241" w:hanging="811"/>
      </w:pPr>
      <w:rPr>
        <w:rFonts w:hint="default"/>
      </w:rPr>
    </w:lvl>
  </w:abstractNum>
  <w:abstractNum w:abstractNumId="5">
    <w:nsid w:val="70232D79"/>
    <w:multiLevelType w:val="hybridMultilevel"/>
    <w:tmpl w:val="85CAFFE6"/>
    <w:lvl w:ilvl="0" w:tplc="31247F08">
      <w:start w:val="1"/>
      <w:numFmt w:val="lowerLetter"/>
      <w:lvlText w:val="%1."/>
      <w:lvlJc w:val="left"/>
      <w:pPr>
        <w:tabs>
          <w:tab w:val="num" w:pos="624"/>
        </w:tabs>
        <w:ind w:left="624" w:hanging="624"/>
      </w:pPr>
      <w:rPr>
        <w:rFonts w:ascii="Times New Roman" w:hAnsi="Times New Roman" w:hint="default"/>
        <w:b w:val="0"/>
        <w:i w:val="0"/>
        <w:sz w:val="24"/>
        <w:szCs w:val="24"/>
      </w:rPr>
    </w:lvl>
    <w:lvl w:ilvl="1" w:tplc="941A1448">
      <w:start w:val="1"/>
      <w:numFmt w:val="lowerRoman"/>
      <w:lvlText w:val="%2)"/>
      <w:lvlJc w:val="left"/>
      <w:pPr>
        <w:tabs>
          <w:tab w:val="num" w:pos="624"/>
        </w:tabs>
        <w:ind w:left="624" w:hanging="624"/>
      </w:pPr>
      <w:rPr>
        <w:rFonts w:ascii="Times New Roman" w:hAnsi="Times New Roman" w:hint="default"/>
        <w:b w:val="0"/>
        <w:i w:val="0"/>
        <w:sz w:val="24"/>
        <w:szCs w:val="24"/>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7DF87369"/>
    <w:multiLevelType w:val="hybridMultilevel"/>
    <w:tmpl w:val="AC9C4B86"/>
    <w:lvl w:ilvl="0" w:tplc="C8BEBEE6">
      <w:start w:val="1"/>
      <w:numFmt w:val="lowerLetter"/>
      <w:lvlText w:val="%1."/>
      <w:lvlJc w:val="left"/>
      <w:pPr>
        <w:tabs>
          <w:tab w:val="num" w:pos="624"/>
        </w:tabs>
        <w:ind w:left="624" w:hanging="624"/>
      </w:pPr>
      <w:rPr>
        <w:rFonts w:ascii="Times New Roman" w:hAnsi="Times New Roman" w:hint="default"/>
        <w:b w:val="0"/>
        <w:i w:val="0"/>
        <w:sz w:val="24"/>
        <w:szCs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5"/>
  </w:num>
  <w:num w:numId="3">
    <w:abstractNumId w:val="0"/>
  </w:num>
  <w:num w:numId="4">
    <w:abstractNumId w:val="6"/>
  </w:num>
  <w:num w:numId="5">
    <w:abstractNumId w:val="4"/>
  </w:num>
  <w:num w:numId="6">
    <w:abstractNumId w:val="3"/>
  </w:num>
  <w:num w:numId="7">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drawingGridHorizontalSpacing w:val="110"/>
  <w:displayHorizontalDrawingGridEvery w:val="2"/>
  <w:displayVerticalDrawingGridEvery w:val="2"/>
  <w:characterSpacingControl w:val="doNotCompress"/>
  <w:hdrShapeDefaults>
    <o:shapedefaults v:ext="edit" spidmax="3074"/>
    <o:shapelayout v:ext="edit">
      <o:idmap v:ext="edit" data="2"/>
      <o:rules v:ext="edit">
        <o:r id="V:Rule1" type="connector" idref="#_x0000_s2049"/>
      </o:rules>
    </o:shapelayout>
  </w:hdrShapeDefaults>
  <w:footnotePr>
    <w:footnote w:id="0"/>
    <w:footnote w:id="1"/>
  </w:footnotePr>
  <w:endnotePr>
    <w:endnote w:id="0"/>
    <w:endnote w:id="1"/>
  </w:endnotePr>
  <w:compat/>
  <w:rsids>
    <w:rsidRoot w:val="005374CC"/>
    <w:rsid w:val="000011EC"/>
    <w:rsid w:val="00014742"/>
    <w:rsid w:val="0002008F"/>
    <w:rsid w:val="00025996"/>
    <w:rsid w:val="00051F0C"/>
    <w:rsid w:val="00055C7A"/>
    <w:rsid w:val="000628A5"/>
    <w:rsid w:val="000802A8"/>
    <w:rsid w:val="000805B2"/>
    <w:rsid w:val="00084727"/>
    <w:rsid w:val="00093E80"/>
    <w:rsid w:val="000A5CB3"/>
    <w:rsid w:val="000A6FCB"/>
    <w:rsid w:val="000B0D80"/>
    <w:rsid w:val="000B2692"/>
    <w:rsid w:val="000C1033"/>
    <w:rsid w:val="000D4284"/>
    <w:rsid w:val="000D49E4"/>
    <w:rsid w:val="000E699B"/>
    <w:rsid w:val="000F1F13"/>
    <w:rsid w:val="000F3FCF"/>
    <w:rsid w:val="0010787B"/>
    <w:rsid w:val="00125D75"/>
    <w:rsid w:val="001334BF"/>
    <w:rsid w:val="001618D5"/>
    <w:rsid w:val="00183964"/>
    <w:rsid w:val="001A3257"/>
    <w:rsid w:val="001D0730"/>
    <w:rsid w:val="001E03CB"/>
    <w:rsid w:val="001E6987"/>
    <w:rsid w:val="001F573C"/>
    <w:rsid w:val="00201BEA"/>
    <w:rsid w:val="002279A0"/>
    <w:rsid w:val="00247146"/>
    <w:rsid w:val="0025104E"/>
    <w:rsid w:val="00251DC5"/>
    <w:rsid w:val="002671C5"/>
    <w:rsid w:val="00267DE4"/>
    <w:rsid w:val="0027100B"/>
    <w:rsid w:val="00296F91"/>
    <w:rsid w:val="002B752D"/>
    <w:rsid w:val="002C2663"/>
    <w:rsid w:val="002F1C50"/>
    <w:rsid w:val="00313058"/>
    <w:rsid w:val="00325D96"/>
    <w:rsid w:val="00347E5D"/>
    <w:rsid w:val="00360A78"/>
    <w:rsid w:val="00367A2C"/>
    <w:rsid w:val="00373CA0"/>
    <w:rsid w:val="003A1B35"/>
    <w:rsid w:val="003B27D0"/>
    <w:rsid w:val="003B677A"/>
    <w:rsid w:val="003B6959"/>
    <w:rsid w:val="003E218C"/>
    <w:rsid w:val="003F2F84"/>
    <w:rsid w:val="00400701"/>
    <w:rsid w:val="0043062A"/>
    <w:rsid w:val="00431A43"/>
    <w:rsid w:val="004615E6"/>
    <w:rsid w:val="004657E6"/>
    <w:rsid w:val="004659C6"/>
    <w:rsid w:val="00485327"/>
    <w:rsid w:val="00490F9A"/>
    <w:rsid w:val="0049685B"/>
    <w:rsid w:val="00496E24"/>
    <w:rsid w:val="004A376D"/>
    <w:rsid w:val="004B0119"/>
    <w:rsid w:val="004B695B"/>
    <w:rsid w:val="004F3574"/>
    <w:rsid w:val="004F4AA4"/>
    <w:rsid w:val="00506931"/>
    <w:rsid w:val="00521816"/>
    <w:rsid w:val="00523C95"/>
    <w:rsid w:val="00525295"/>
    <w:rsid w:val="00531FFD"/>
    <w:rsid w:val="005374CC"/>
    <w:rsid w:val="00565032"/>
    <w:rsid w:val="00584179"/>
    <w:rsid w:val="005A1527"/>
    <w:rsid w:val="005A38B6"/>
    <w:rsid w:val="005A7894"/>
    <w:rsid w:val="005B4E6D"/>
    <w:rsid w:val="005C6352"/>
    <w:rsid w:val="005D2FFE"/>
    <w:rsid w:val="005E5AD4"/>
    <w:rsid w:val="00610DBA"/>
    <w:rsid w:val="00621611"/>
    <w:rsid w:val="00680963"/>
    <w:rsid w:val="00690B6C"/>
    <w:rsid w:val="006966BF"/>
    <w:rsid w:val="006A3812"/>
    <w:rsid w:val="006D474D"/>
    <w:rsid w:val="006D5511"/>
    <w:rsid w:val="006D793E"/>
    <w:rsid w:val="006E539A"/>
    <w:rsid w:val="006F064C"/>
    <w:rsid w:val="006F0ED5"/>
    <w:rsid w:val="0070479A"/>
    <w:rsid w:val="00731397"/>
    <w:rsid w:val="00734B81"/>
    <w:rsid w:val="00737A3B"/>
    <w:rsid w:val="00740CE0"/>
    <w:rsid w:val="0075076D"/>
    <w:rsid w:val="007515A3"/>
    <w:rsid w:val="007767D3"/>
    <w:rsid w:val="007B2A72"/>
    <w:rsid w:val="007B6067"/>
    <w:rsid w:val="007E0591"/>
    <w:rsid w:val="007E1F3C"/>
    <w:rsid w:val="007E4C81"/>
    <w:rsid w:val="007F4D7B"/>
    <w:rsid w:val="0081113E"/>
    <w:rsid w:val="00821CAD"/>
    <w:rsid w:val="0088366C"/>
    <w:rsid w:val="00893B16"/>
    <w:rsid w:val="008A1835"/>
    <w:rsid w:val="008C19CA"/>
    <w:rsid w:val="008C580A"/>
    <w:rsid w:val="008D3AB0"/>
    <w:rsid w:val="008E1937"/>
    <w:rsid w:val="008E36B0"/>
    <w:rsid w:val="008F1C5F"/>
    <w:rsid w:val="00916503"/>
    <w:rsid w:val="009179D8"/>
    <w:rsid w:val="00921317"/>
    <w:rsid w:val="00921595"/>
    <w:rsid w:val="009221DD"/>
    <w:rsid w:val="00924217"/>
    <w:rsid w:val="00932499"/>
    <w:rsid w:val="00941F17"/>
    <w:rsid w:val="00951EDD"/>
    <w:rsid w:val="00954B1C"/>
    <w:rsid w:val="00956715"/>
    <w:rsid w:val="0096296C"/>
    <w:rsid w:val="009630E8"/>
    <w:rsid w:val="00964D89"/>
    <w:rsid w:val="00967239"/>
    <w:rsid w:val="009718D6"/>
    <w:rsid w:val="00980459"/>
    <w:rsid w:val="00980512"/>
    <w:rsid w:val="00987368"/>
    <w:rsid w:val="00994DCD"/>
    <w:rsid w:val="009A75EA"/>
    <w:rsid w:val="009C2B3A"/>
    <w:rsid w:val="009C6A72"/>
    <w:rsid w:val="009C7F3C"/>
    <w:rsid w:val="009D4F3F"/>
    <w:rsid w:val="009E0641"/>
    <w:rsid w:val="009E3831"/>
    <w:rsid w:val="009E4EA8"/>
    <w:rsid w:val="00A047A7"/>
    <w:rsid w:val="00A1701C"/>
    <w:rsid w:val="00A26942"/>
    <w:rsid w:val="00A26DBE"/>
    <w:rsid w:val="00A60D5E"/>
    <w:rsid w:val="00A620F4"/>
    <w:rsid w:val="00A65D86"/>
    <w:rsid w:val="00A75E30"/>
    <w:rsid w:val="00A82A83"/>
    <w:rsid w:val="00A972C0"/>
    <w:rsid w:val="00AD5741"/>
    <w:rsid w:val="00AF2860"/>
    <w:rsid w:val="00AF47C0"/>
    <w:rsid w:val="00B058CC"/>
    <w:rsid w:val="00B54AB4"/>
    <w:rsid w:val="00B54EF2"/>
    <w:rsid w:val="00B67822"/>
    <w:rsid w:val="00B70CC5"/>
    <w:rsid w:val="00B711A4"/>
    <w:rsid w:val="00B84006"/>
    <w:rsid w:val="00B90606"/>
    <w:rsid w:val="00B91FAA"/>
    <w:rsid w:val="00BA657C"/>
    <w:rsid w:val="00BB09D2"/>
    <w:rsid w:val="00BB4E4F"/>
    <w:rsid w:val="00BD2521"/>
    <w:rsid w:val="00BE6AFA"/>
    <w:rsid w:val="00BF2DD6"/>
    <w:rsid w:val="00C16474"/>
    <w:rsid w:val="00C20311"/>
    <w:rsid w:val="00C247D8"/>
    <w:rsid w:val="00C40FC5"/>
    <w:rsid w:val="00C608C0"/>
    <w:rsid w:val="00C64DB0"/>
    <w:rsid w:val="00C83EFE"/>
    <w:rsid w:val="00CA237F"/>
    <w:rsid w:val="00CA2B79"/>
    <w:rsid w:val="00CA5E0D"/>
    <w:rsid w:val="00CA6562"/>
    <w:rsid w:val="00CB1D6D"/>
    <w:rsid w:val="00CB7A40"/>
    <w:rsid w:val="00CC1AD4"/>
    <w:rsid w:val="00CC3C6B"/>
    <w:rsid w:val="00CC5E75"/>
    <w:rsid w:val="00CC6643"/>
    <w:rsid w:val="00CD27E5"/>
    <w:rsid w:val="00CD4DE1"/>
    <w:rsid w:val="00D055AE"/>
    <w:rsid w:val="00D25974"/>
    <w:rsid w:val="00D274C5"/>
    <w:rsid w:val="00D34CAA"/>
    <w:rsid w:val="00D41DA8"/>
    <w:rsid w:val="00D524E0"/>
    <w:rsid w:val="00D674B9"/>
    <w:rsid w:val="00D75C4F"/>
    <w:rsid w:val="00D8432C"/>
    <w:rsid w:val="00D855DF"/>
    <w:rsid w:val="00D96D7C"/>
    <w:rsid w:val="00D97F43"/>
    <w:rsid w:val="00DB7A51"/>
    <w:rsid w:val="00DC6F5B"/>
    <w:rsid w:val="00DD2E34"/>
    <w:rsid w:val="00DD7E65"/>
    <w:rsid w:val="00E15D74"/>
    <w:rsid w:val="00E22089"/>
    <w:rsid w:val="00E228B8"/>
    <w:rsid w:val="00E27250"/>
    <w:rsid w:val="00E27479"/>
    <w:rsid w:val="00E351F1"/>
    <w:rsid w:val="00E51CDE"/>
    <w:rsid w:val="00E61D53"/>
    <w:rsid w:val="00E64FD2"/>
    <w:rsid w:val="00E66AF4"/>
    <w:rsid w:val="00E7415F"/>
    <w:rsid w:val="00E77394"/>
    <w:rsid w:val="00E97E00"/>
    <w:rsid w:val="00EB051D"/>
    <w:rsid w:val="00EB3323"/>
    <w:rsid w:val="00EB57C2"/>
    <w:rsid w:val="00EB755E"/>
    <w:rsid w:val="00EC708E"/>
    <w:rsid w:val="00ED5A3B"/>
    <w:rsid w:val="00F045B8"/>
    <w:rsid w:val="00F045E8"/>
    <w:rsid w:val="00F04711"/>
    <w:rsid w:val="00F04ED6"/>
    <w:rsid w:val="00F301A6"/>
    <w:rsid w:val="00F307A1"/>
    <w:rsid w:val="00F52085"/>
    <w:rsid w:val="00F6375F"/>
    <w:rsid w:val="00F659DC"/>
    <w:rsid w:val="00F7153E"/>
    <w:rsid w:val="00F74D14"/>
    <w:rsid w:val="00F82E9A"/>
    <w:rsid w:val="00F84704"/>
    <w:rsid w:val="00F92637"/>
    <w:rsid w:val="00FB6E0C"/>
    <w:rsid w:val="00FD1E56"/>
    <w:rsid w:val="00FD2B3E"/>
    <w:rsid w:val="00FE0F2E"/>
    <w:rsid w:val="00FE4C69"/>
    <w:rsid w:val="00FE536A"/>
    <w:rsid w:val="00FF224E"/>
    <w:rsid w:val="00FF405D"/>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place"/>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Calibri"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semiHidden="0" w:uiPriority="1" w:unhideWhenUsed="0" w:qFormat="1"/>
    <w:lsdException w:name="heading 3" w:uiPriority="1" w:qFormat="1"/>
    <w:lsdException w:name="heading 4" w:uiPriority="1"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3" w:uiPriority="0"/>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semiHidden="0" w:unhideWhenUsed="0"/>
    <w:lsdException w:name="No Spacing" w:semiHidden="0" w:unhideWhenUsed="0" w:qFormat="1"/>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unhideWhenUsed="0"/>
    <w:lsdException w:name="Medium Grid 2" w:semiHidden="0" w:uiPriority="1" w:unhideWhenUsed="0" w:qFormat="1"/>
    <w:lsdException w:name="Medium Grid 3" w:semiHidden="0" w:uiPriority="60" w:unhideWhenUsed="0"/>
    <w:lsdException w:name="Dark List" w:semiHidden="0" w:uiPriority="61" w:unhideWhenUsed="0"/>
    <w:lsdException w:name="Colorful Shading" w:semiHidden="0" w:uiPriority="62" w:unhideWhenUsed="0"/>
    <w:lsdException w:name="Colorful List" w:semiHidden="0" w:uiPriority="63" w:unhideWhenUsed="0"/>
    <w:lsdException w:name="Colorful Grid" w:semiHidden="0" w:uiPriority="64" w:unhideWhenUsed="0"/>
    <w:lsdException w:name="Light Shading Accent 1" w:semiHidden="0" w:uiPriority="65" w:unhideWhenUsed="0"/>
    <w:lsdException w:name="Light List Accent 1" w:semiHidden="0" w:uiPriority="66" w:unhideWhenUsed="0"/>
    <w:lsdException w:name="Light Grid Accent 1" w:semiHidden="0" w:uiPriority="67" w:unhideWhenUsed="0"/>
    <w:lsdException w:name="Medium Shading 1 Accent 1" w:semiHidden="0" w:uiPriority="68" w:unhideWhenUsed="0"/>
    <w:lsdException w:name="Medium Shading 2 Accent 1" w:semiHidden="0" w:uiPriority="69" w:unhideWhenUsed="0"/>
    <w:lsdException w:name="Medium List 1 Accent 1" w:semiHidden="0" w:uiPriority="70" w:unhideWhenUsed="0"/>
    <w:lsdException w:name="Revision" w:semiHidden="0" w:uiPriority="71" w:unhideWhenUsed="0"/>
    <w:lsdException w:name="List Paragraph" w:semiHidden="0" w:uiPriority="1" w:unhideWhenUsed="0" w:qFormat="1"/>
    <w:lsdException w:name="Quote" w:semiHidden="0" w:uiPriority="73" w:unhideWhenUsed="0" w:qFormat="1"/>
    <w:lsdException w:name="Intense Quote" w:semiHidden="0" w:uiPriority="60" w:unhideWhenUsed="0" w:qFormat="1"/>
    <w:lsdException w:name="Medium List 2 Accent 1" w:semiHidden="0" w:uiPriority="61" w:unhideWhenUsed="0"/>
    <w:lsdException w:name="Medium Grid 1 Accent 1" w:semiHidden="0" w:uiPriority="62" w:unhideWhenUsed="0"/>
    <w:lsdException w:name="Medium Grid 2 Accent 1" w:semiHidden="0" w:uiPriority="63" w:unhideWhenUsed="0"/>
    <w:lsdException w:name="Medium Grid 3 Accent 1" w:semiHidden="0" w:uiPriority="64" w:unhideWhenUsed="0"/>
    <w:lsdException w:name="Dark List Accent 1" w:semiHidden="0" w:uiPriority="65" w:unhideWhenUsed="0"/>
    <w:lsdException w:name="Colorful Shading Accent 1" w:unhideWhenUsed="0"/>
    <w:lsdException w:name="Colorful List Accent 1" w:semiHidden="0" w:uiPriority="34" w:unhideWhenUsed="0" w:qFormat="1"/>
    <w:lsdException w:name="Colorful Grid Accent 1" w:semiHidden="0" w:uiPriority="29" w:unhideWhenUsed="0" w:qFormat="1"/>
    <w:lsdException w:name="Light Shading Accent 2" w:semiHidden="0" w:uiPriority="30" w:unhideWhenUsed="0" w:qFormat="1"/>
    <w:lsdException w:name="Light List Accent 2" w:semiHidden="0" w:uiPriority="66" w:unhideWhenUsed="0"/>
    <w:lsdException w:name="Light Grid Accent 2" w:semiHidden="0" w:uiPriority="67" w:unhideWhenUsed="0"/>
    <w:lsdException w:name="Medium Shading 1 Accent 2" w:semiHidden="0" w:uiPriority="68" w:unhideWhenUsed="0"/>
    <w:lsdException w:name="Medium Shading 2 Accent 2" w:semiHidden="0" w:uiPriority="69" w:unhideWhenUsed="0"/>
    <w:lsdException w:name="Medium List 1 Accent 2" w:semiHidden="0" w:uiPriority="70" w:unhideWhenUsed="0"/>
    <w:lsdException w:name="Medium List 2 Accent 2" w:semiHidden="0" w:uiPriority="71" w:unhideWhenUsed="0"/>
    <w:lsdException w:name="Medium Grid 1 Accent 2" w:semiHidden="0" w:uiPriority="72" w:unhideWhenUsed="0"/>
    <w:lsdException w:name="Medium Grid 2 Accent 2" w:semiHidden="0" w:uiPriority="73" w:unhideWhenUsed="0"/>
    <w:lsdException w:name="Medium Grid 3 Accent 2" w:semiHidden="0" w:uiPriority="60" w:unhideWhenUsed="0"/>
    <w:lsdException w:name="Dark List Accent 2" w:semiHidden="0" w:uiPriority="61" w:unhideWhenUsed="0"/>
    <w:lsdException w:name="Colorful Shading Accent 2" w:semiHidden="0" w:uiPriority="62" w:unhideWhenUsed="0"/>
    <w:lsdException w:name="Colorful List Accent 2" w:semiHidden="0" w:uiPriority="63" w:unhideWhenUsed="0"/>
    <w:lsdException w:name="Colorful Grid Accent 2" w:semiHidden="0" w:uiPriority="64" w:unhideWhenUsed="0"/>
    <w:lsdException w:name="Light Shading Accent 3" w:semiHidden="0" w:uiPriority="65" w:unhideWhenUsed="0"/>
    <w:lsdException w:name="Light List Accent 3" w:semiHidden="0" w:uiPriority="66" w:unhideWhenUsed="0"/>
    <w:lsdException w:name="Light Grid Accent 3" w:semiHidden="0" w:uiPriority="67" w:unhideWhenUsed="0"/>
    <w:lsdException w:name="Medium Shading 1 Accent 3" w:semiHidden="0" w:uiPriority="68" w:unhideWhenUsed="0"/>
    <w:lsdException w:name="Medium Shading 2 Accent 3" w:semiHidden="0" w:uiPriority="69" w:unhideWhenUsed="0"/>
    <w:lsdException w:name="Medium List 1 Accent 3" w:semiHidden="0" w:uiPriority="70" w:unhideWhenUsed="0"/>
    <w:lsdException w:name="Medium List 2 Accent 3" w:semiHidden="0" w:uiPriority="71" w:unhideWhenUsed="0"/>
    <w:lsdException w:name="Medium Grid 1 Accent 3" w:semiHidden="0" w:uiPriority="72" w:unhideWhenUsed="0"/>
    <w:lsdException w:name="Medium Grid 2 Accent 3" w:semiHidden="0" w:uiPriority="73" w:unhideWhenUsed="0"/>
    <w:lsdException w:name="Medium Grid 3 Accent 3" w:semiHidden="0" w:uiPriority="60" w:unhideWhenUsed="0"/>
    <w:lsdException w:name="Dark List Accent 3" w:semiHidden="0" w:uiPriority="61" w:unhideWhenUsed="0"/>
    <w:lsdException w:name="Colorful Shading Accent 3" w:semiHidden="0" w:uiPriority="62" w:unhideWhenUsed="0"/>
    <w:lsdException w:name="Colorful List Accent 3" w:semiHidden="0" w:uiPriority="63" w:unhideWhenUsed="0"/>
    <w:lsdException w:name="Colorful Grid Accent 3" w:semiHidden="0" w:uiPriority="64" w:unhideWhenUsed="0"/>
    <w:lsdException w:name="Light Shading Accent 4" w:semiHidden="0" w:uiPriority="65" w:unhideWhenUsed="0"/>
    <w:lsdException w:name="Light List Accent 4" w:semiHidden="0" w:uiPriority="66" w:unhideWhenUsed="0"/>
    <w:lsdException w:name="Light Grid Accent 4" w:semiHidden="0" w:uiPriority="67" w:unhideWhenUsed="0"/>
    <w:lsdException w:name="Medium Shading 1 Accent 4" w:semiHidden="0" w:uiPriority="68" w:unhideWhenUsed="0"/>
    <w:lsdException w:name="Medium Shading 2 Accent 4" w:semiHidden="0" w:uiPriority="69" w:unhideWhenUsed="0"/>
    <w:lsdException w:name="Medium List 1 Accent 4" w:semiHidden="0" w:uiPriority="70" w:unhideWhenUsed="0"/>
    <w:lsdException w:name="Medium List 2 Accent 4" w:semiHidden="0" w:uiPriority="71" w:unhideWhenUsed="0"/>
    <w:lsdException w:name="Medium Grid 1 Accent 4" w:semiHidden="0" w:uiPriority="72" w:unhideWhenUsed="0"/>
    <w:lsdException w:name="Medium Grid 2 Accent 4" w:semiHidden="0" w:uiPriority="73" w:unhideWhenUsed="0"/>
    <w:lsdException w:name="Medium Grid 3 Accent 4" w:semiHidden="0" w:uiPriority="60" w:unhideWhenUsed="0"/>
    <w:lsdException w:name="Dark List Accent 4" w:semiHidden="0" w:uiPriority="61" w:unhideWhenUsed="0"/>
    <w:lsdException w:name="Colorful Shading Accent 4" w:semiHidden="0" w:uiPriority="62" w:unhideWhenUsed="0"/>
    <w:lsdException w:name="Colorful List Accent 4" w:semiHidden="0" w:uiPriority="63" w:unhideWhenUsed="0"/>
    <w:lsdException w:name="Colorful Grid Accent 4" w:semiHidden="0" w:uiPriority="64" w:unhideWhenUsed="0"/>
    <w:lsdException w:name="Light Shading Accent 5" w:semiHidden="0" w:uiPriority="65" w:unhideWhenUsed="0"/>
    <w:lsdException w:name="Light List Accent 5" w:semiHidden="0" w:uiPriority="66" w:unhideWhenUsed="0"/>
    <w:lsdException w:name="Light Grid Accent 5" w:semiHidden="0" w:uiPriority="67" w:unhideWhenUsed="0"/>
    <w:lsdException w:name="Medium Shading 1 Accent 5" w:semiHidden="0" w:uiPriority="68" w:unhideWhenUsed="0"/>
    <w:lsdException w:name="Medium Shading 2 Accent 5" w:semiHidden="0" w:uiPriority="69" w:unhideWhenUsed="0"/>
    <w:lsdException w:name="Medium List 1 Accent 5" w:semiHidden="0" w:uiPriority="70" w:unhideWhenUsed="0"/>
    <w:lsdException w:name="Medium List 2 Accent 5" w:semiHidden="0" w:uiPriority="71" w:unhideWhenUsed="0"/>
    <w:lsdException w:name="Medium Grid 1 Accent 5" w:semiHidden="0" w:uiPriority="72" w:unhideWhenUsed="0"/>
    <w:lsdException w:name="Medium Grid 2 Accent 5" w:semiHidden="0" w:uiPriority="73" w:unhideWhenUsed="0"/>
    <w:lsdException w:name="Medium Grid 3 Accent 5" w:semiHidden="0" w:uiPriority="60" w:unhideWhenUsed="0"/>
    <w:lsdException w:name="Dark List Accent 5" w:semiHidden="0" w:uiPriority="61" w:unhideWhenUsed="0"/>
    <w:lsdException w:name="Colorful Shading Accent 5" w:semiHidden="0" w:uiPriority="62" w:unhideWhenUsed="0"/>
    <w:lsdException w:name="Colorful List Accent 5" w:semiHidden="0" w:uiPriority="63" w:unhideWhenUsed="0"/>
    <w:lsdException w:name="Colorful Grid Accent 5" w:semiHidden="0" w:uiPriority="64" w:unhideWhenUsed="0"/>
    <w:lsdException w:name="Light Shading Accent 6" w:semiHidden="0" w:uiPriority="65" w:unhideWhenUsed="0"/>
    <w:lsdException w:name="Light List Accent 6" w:semiHidden="0" w:uiPriority="66" w:unhideWhenUsed="0"/>
    <w:lsdException w:name="Light Grid Accent 6" w:semiHidden="0" w:uiPriority="67" w:unhideWhenUsed="0"/>
    <w:lsdException w:name="Medium Shading 1 Accent 6" w:semiHidden="0" w:uiPriority="68" w:unhideWhenUsed="0"/>
    <w:lsdException w:name="Medium Shading 2 Accent 6" w:semiHidden="0" w:uiPriority="69" w:unhideWhenUsed="0"/>
    <w:lsdException w:name="Medium List 1 Accent 6" w:semiHidden="0" w:uiPriority="70" w:unhideWhenUsed="0"/>
    <w:lsdException w:name="Medium List 2 Accent 6" w:semiHidden="0" w:uiPriority="71" w:unhideWhenUsed="0"/>
    <w:lsdException w:name="Medium Grid 1 Accent 6" w:semiHidden="0" w:uiPriority="72" w:unhideWhenUsed="0"/>
    <w:lsdException w:name="Medium Grid 2 Accent 6" w:semiHidden="0" w:uiPriority="73" w:unhideWhenUsed="0"/>
    <w:lsdException w:name="Medium Grid 3 Accent 6" w:semiHidden="0" w:uiPriority="60" w:unhideWhenUsed="0"/>
    <w:lsdException w:name="Dark List Accent 6" w:semiHidden="0" w:uiPriority="61" w:unhideWhenUsed="0"/>
    <w:lsdException w:name="Colorful Shading Accent 6" w:semiHidden="0" w:uiPriority="62" w:unhideWhenUsed="0"/>
    <w:lsdException w:name="Colorful List Accent 6" w:semiHidden="0" w:uiPriority="63" w:unhideWhenUsed="0"/>
    <w:lsdException w:name="Colorful Grid Accent 6" w:semiHidden="0" w:uiPriority="64" w:unhideWhenUsed="0"/>
    <w:lsdException w:name="Subtle Emphasis" w:semiHidden="0" w:uiPriority="65" w:unhideWhenUsed="0" w:qFormat="1"/>
    <w:lsdException w:name="Intense Emphasis" w:semiHidden="0" w:uiPriority="66" w:unhideWhenUsed="0" w:qFormat="1"/>
    <w:lsdException w:name="Subtle Reference" w:semiHidden="0" w:uiPriority="67" w:unhideWhenUsed="0" w:qFormat="1"/>
    <w:lsdException w:name="Intense Reference" w:semiHidden="0" w:uiPriority="68" w:unhideWhenUsed="0" w:qFormat="1"/>
    <w:lsdException w:name="Book Title" w:semiHidden="0" w:uiPriority="69" w:unhideWhenUsed="0" w:qFormat="1"/>
    <w:lsdException w:name="Bibliography" w:semiHidden="0" w:uiPriority="70" w:unhideWhenUsed="0"/>
    <w:lsdException w:name="TOC Heading" w:uiPriority="71" w:qFormat="1"/>
  </w:latentStyles>
  <w:style w:type="paragraph" w:default="1" w:styleId="Normal">
    <w:name w:val="Normal"/>
    <w:qFormat/>
    <w:rsid w:val="009E3831"/>
    <w:pPr>
      <w:spacing w:after="160" w:line="259" w:lineRule="auto"/>
    </w:pPr>
    <w:rPr>
      <w:sz w:val="28"/>
      <w:szCs w:val="22"/>
    </w:rPr>
  </w:style>
  <w:style w:type="paragraph" w:styleId="Heading1">
    <w:name w:val="heading 1"/>
    <w:basedOn w:val="Normal"/>
    <w:next w:val="Normal"/>
    <w:link w:val="Heading1Char"/>
    <w:uiPriority w:val="1"/>
    <w:qFormat/>
    <w:rsid w:val="00FD1E56"/>
    <w:pPr>
      <w:keepNext/>
      <w:keepLines/>
      <w:spacing w:before="240" w:after="0"/>
      <w:outlineLvl w:val="0"/>
    </w:pPr>
    <w:rPr>
      <w:rFonts w:ascii="Calibri Light" w:eastAsia="Yu Gothic Light" w:hAnsi="Calibri Light"/>
      <w:color w:val="2F5496"/>
      <w:sz w:val="32"/>
      <w:szCs w:val="32"/>
    </w:rPr>
  </w:style>
  <w:style w:type="paragraph" w:styleId="Heading2">
    <w:name w:val="heading 2"/>
    <w:basedOn w:val="Normal"/>
    <w:link w:val="Heading2Char"/>
    <w:uiPriority w:val="1"/>
    <w:qFormat/>
    <w:rsid w:val="00360A78"/>
    <w:pPr>
      <w:widowControl w:val="0"/>
      <w:spacing w:before="64" w:after="0" w:line="240" w:lineRule="auto"/>
      <w:ind w:left="1246"/>
      <w:outlineLvl w:val="1"/>
    </w:pPr>
    <w:rPr>
      <w:rFonts w:eastAsia="Times New Roman"/>
      <w:b/>
      <w:bCs/>
      <w:szCs w:val="28"/>
    </w:rPr>
  </w:style>
  <w:style w:type="paragraph" w:styleId="Heading3">
    <w:name w:val="heading 3"/>
    <w:basedOn w:val="Normal"/>
    <w:link w:val="Heading3Char"/>
    <w:uiPriority w:val="1"/>
    <w:qFormat/>
    <w:rsid w:val="00740CE0"/>
    <w:pPr>
      <w:widowControl w:val="0"/>
      <w:spacing w:after="0" w:line="240" w:lineRule="auto"/>
      <w:ind w:left="40"/>
      <w:outlineLvl w:val="2"/>
    </w:pPr>
    <w:rPr>
      <w:rFonts w:ascii="Arial" w:eastAsia="Arial" w:hAnsi="Arial"/>
      <w:sz w:val="24"/>
      <w:szCs w:val="24"/>
    </w:rPr>
  </w:style>
  <w:style w:type="paragraph" w:styleId="Heading4">
    <w:name w:val="heading 4"/>
    <w:basedOn w:val="Normal"/>
    <w:next w:val="Normal"/>
    <w:link w:val="Heading4Char"/>
    <w:uiPriority w:val="1"/>
    <w:unhideWhenUsed/>
    <w:qFormat/>
    <w:rsid w:val="00740CE0"/>
    <w:pPr>
      <w:keepNext/>
      <w:spacing w:before="240" w:after="60"/>
      <w:outlineLvl w:val="3"/>
    </w:pPr>
    <w:rPr>
      <w:rFonts w:ascii="Arial" w:eastAsia="Times New Roman" w:hAnsi="Arial"/>
      <w:b/>
      <w:bCs/>
      <w:szCs w:val="28"/>
    </w:rPr>
  </w:style>
  <w:style w:type="paragraph" w:styleId="Heading5">
    <w:name w:val="heading 5"/>
    <w:basedOn w:val="Normal"/>
    <w:next w:val="Normal"/>
    <w:link w:val="Heading5Char"/>
    <w:uiPriority w:val="9"/>
    <w:semiHidden/>
    <w:unhideWhenUsed/>
    <w:qFormat/>
    <w:rsid w:val="007767D3"/>
    <w:pPr>
      <w:spacing w:before="240" w:after="60"/>
      <w:outlineLvl w:val="4"/>
    </w:pPr>
    <w:rPr>
      <w:rFonts w:ascii="Arial" w:eastAsia="Times New Roman" w:hAnsi="Arial"/>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rsid w:val="005374CC"/>
    <w:rPr>
      <w:rFonts w:ascii="Times New Roman" w:hAnsi="Times New Roman" w:cs="Times New Roman" w:hint="default"/>
      <w:b/>
      <w:bCs/>
      <w:i w:val="0"/>
      <w:iCs w:val="0"/>
      <w:color w:val="000000"/>
      <w:sz w:val="28"/>
      <w:szCs w:val="28"/>
    </w:rPr>
  </w:style>
  <w:style w:type="character" w:customStyle="1" w:styleId="fontstyle11">
    <w:name w:val="fontstyle11"/>
    <w:rsid w:val="005374CC"/>
    <w:rPr>
      <w:rFonts w:ascii="Times New Roman" w:hAnsi="Times New Roman" w:cs="Times New Roman" w:hint="default"/>
      <w:b w:val="0"/>
      <w:bCs w:val="0"/>
      <w:i w:val="0"/>
      <w:iCs w:val="0"/>
      <w:color w:val="000000"/>
      <w:sz w:val="28"/>
      <w:szCs w:val="28"/>
    </w:rPr>
  </w:style>
  <w:style w:type="character" w:customStyle="1" w:styleId="fontstyle31">
    <w:name w:val="fontstyle31"/>
    <w:rsid w:val="005374CC"/>
    <w:rPr>
      <w:rFonts w:ascii="Wingdings" w:hAnsi="Wingdings" w:hint="default"/>
      <w:b w:val="0"/>
      <w:bCs w:val="0"/>
      <w:i w:val="0"/>
      <w:iCs w:val="0"/>
      <w:color w:val="000000"/>
      <w:sz w:val="28"/>
      <w:szCs w:val="28"/>
    </w:rPr>
  </w:style>
  <w:style w:type="character" w:customStyle="1" w:styleId="fontstyle41">
    <w:name w:val="fontstyle41"/>
    <w:rsid w:val="005374CC"/>
    <w:rPr>
      <w:rFonts w:ascii="Times New Roman" w:hAnsi="Times New Roman" w:cs="Times New Roman" w:hint="default"/>
      <w:b/>
      <w:bCs/>
      <w:i/>
      <w:iCs/>
      <w:color w:val="000000"/>
      <w:sz w:val="28"/>
      <w:szCs w:val="28"/>
    </w:rPr>
  </w:style>
  <w:style w:type="paragraph" w:styleId="BodyText">
    <w:name w:val="Body Text"/>
    <w:basedOn w:val="Normal"/>
    <w:link w:val="BodyTextChar"/>
    <w:uiPriority w:val="1"/>
    <w:qFormat/>
    <w:rsid w:val="005374CC"/>
    <w:pPr>
      <w:widowControl w:val="0"/>
      <w:spacing w:before="121" w:after="0" w:line="240" w:lineRule="auto"/>
      <w:ind w:left="538" w:firstLine="708"/>
    </w:pPr>
    <w:rPr>
      <w:rFonts w:eastAsia="Times New Roman"/>
      <w:szCs w:val="28"/>
    </w:rPr>
  </w:style>
  <w:style w:type="character" w:customStyle="1" w:styleId="BodyTextChar">
    <w:name w:val="Body Text Char"/>
    <w:link w:val="BodyText"/>
    <w:uiPriority w:val="1"/>
    <w:rsid w:val="005374CC"/>
    <w:rPr>
      <w:rFonts w:eastAsia="Times New Roman"/>
      <w:szCs w:val="28"/>
    </w:rPr>
  </w:style>
  <w:style w:type="paragraph" w:styleId="ColorfulList-Accent1">
    <w:name w:val="Colorful List Accent 1"/>
    <w:basedOn w:val="Normal"/>
    <w:uiPriority w:val="34"/>
    <w:qFormat/>
    <w:rsid w:val="00F045B8"/>
    <w:pPr>
      <w:spacing w:after="200" w:line="240" w:lineRule="auto"/>
      <w:ind w:left="720"/>
      <w:contextualSpacing/>
    </w:pPr>
    <w:rPr>
      <w:rFonts w:cs="Cambria"/>
      <w:szCs w:val="24"/>
    </w:rPr>
  </w:style>
  <w:style w:type="character" w:customStyle="1" w:styleId="Heading2Char">
    <w:name w:val="Heading 2 Char"/>
    <w:link w:val="Heading2"/>
    <w:uiPriority w:val="1"/>
    <w:rsid w:val="00360A78"/>
    <w:rPr>
      <w:rFonts w:eastAsia="Times New Roman" w:cs="Times New Roman"/>
      <w:b/>
      <w:bCs/>
      <w:szCs w:val="28"/>
    </w:rPr>
  </w:style>
  <w:style w:type="paragraph" w:styleId="Header">
    <w:name w:val="header"/>
    <w:basedOn w:val="Normal"/>
    <w:link w:val="HeaderChar"/>
    <w:uiPriority w:val="99"/>
    <w:unhideWhenUsed/>
    <w:rsid w:val="005A38B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A38B6"/>
  </w:style>
  <w:style w:type="paragraph" w:styleId="Footer">
    <w:name w:val="footer"/>
    <w:basedOn w:val="Normal"/>
    <w:link w:val="FooterChar"/>
    <w:uiPriority w:val="99"/>
    <w:unhideWhenUsed/>
    <w:rsid w:val="005A38B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A38B6"/>
  </w:style>
  <w:style w:type="paragraph" w:customStyle="1" w:styleId="whs23">
    <w:name w:val="whs23"/>
    <w:basedOn w:val="Normal"/>
    <w:rsid w:val="00921317"/>
    <w:pPr>
      <w:spacing w:before="20" w:after="120" w:line="240" w:lineRule="auto"/>
      <w:jc w:val="both"/>
    </w:pPr>
    <w:rPr>
      <w:rFonts w:eastAsia="Times New Roman"/>
      <w:color w:val="000000"/>
      <w:sz w:val="24"/>
      <w:szCs w:val="24"/>
    </w:rPr>
  </w:style>
  <w:style w:type="character" w:customStyle="1" w:styleId="Heading1Char">
    <w:name w:val="Heading 1 Char"/>
    <w:link w:val="Heading1"/>
    <w:uiPriority w:val="9"/>
    <w:rsid w:val="00FD1E56"/>
    <w:rPr>
      <w:rFonts w:ascii="Calibri Light" w:eastAsia="Yu Gothic Light" w:hAnsi="Calibri Light" w:cs="Times New Roman"/>
      <w:color w:val="2F5496"/>
      <w:sz w:val="32"/>
      <w:szCs w:val="32"/>
    </w:rPr>
  </w:style>
  <w:style w:type="paragraph" w:customStyle="1" w:styleId="TableParagraph">
    <w:name w:val="Table Paragraph"/>
    <w:basedOn w:val="Normal"/>
    <w:uiPriority w:val="1"/>
    <w:qFormat/>
    <w:rsid w:val="001D0730"/>
    <w:pPr>
      <w:widowControl w:val="0"/>
      <w:spacing w:after="0" w:line="240" w:lineRule="auto"/>
    </w:pPr>
    <w:rPr>
      <w:rFonts w:ascii="Calibri" w:hAnsi="Calibri"/>
      <w:sz w:val="22"/>
    </w:rPr>
  </w:style>
  <w:style w:type="character" w:styleId="PageNumber">
    <w:name w:val="page number"/>
    <w:uiPriority w:val="99"/>
    <w:semiHidden/>
    <w:unhideWhenUsed/>
    <w:rsid w:val="00CA2B79"/>
  </w:style>
  <w:style w:type="paragraph" w:styleId="ListParagraph">
    <w:name w:val="List Paragraph"/>
    <w:basedOn w:val="Normal"/>
    <w:uiPriority w:val="1"/>
    <w:qFormat/>
    <w:rsid w:val="003B27D0"/>
    <w:pPr>
      <w:spacing w:after="200" w:line="240" w:lineRule="auto"/>
      <w:ind w:left="720"/>
      <w:contextualSpacing/>
    </w:pPr>
    <w:rPr>
      <w:rFonts w:cs="Cambria"/>
      <w:szCs w:val="24"/>
    </w:rPr>
  </w:style>
  <w:style w:type="paragraph" w:styleId="NormalWeb">
    <w:name w:val="Normal (Web)"/>
    <w:basedOn w:val="Normal"/>
    <w:uiPriority w:val="99"/>
    <w:unhideWhenUsed/>
    <w:rsid w:val="003B27D0"/>
    <w:pPr>
      <w:spacing w:before="100" w:beforeAutospacing="1" w:after="100" w:afterAutospacing="1" w:line="240" w:lineRule="auto"/>
    </w:pPr>
    <w:rPr>
      <w:rFonts w:eastAsia="Times New Roman"/>
      <w:sz w:val="24"/>
      <w:szCs w:val="24"/>
    </w:rPr>
  </w:style>
  <w:style w:type="paragraph" w:styleId="List3">
    <w:name w:val="List 3"/>
    <w:basedOn w:val="Normal"/>
    <w:rsid w:val="007515A3"/>
    <w:pPr>
      <w:spacing w:after="0" w:line="240" w:lineRule="auto"/>
      <w:ind w:left="1080" w:hanging="360"/>
    </w:pPr>
    <w:rPr>
      <w:rFonts w:ascii=".VnTime" w:eastAsia="Times New Roman" w:hAnsi=".VnTime"/>
      <w:b/>
      <w:sz w:val="24"/>
      <w:szCs w:val="20"/>
    </w:rPr>
  </w:style>
  <w:style w:type="character" w:customStyle="1" w:styleId="Heading4Char">
    <w:name w:val="Heading 4 Char"/>
    <w:link w:val="Heading4"/>
    <w:uiPriority w:val="9"/>
    <w:semiHidden/>
    <w:rsid w:val="00740CE0"/>
    <w:rPr>
      <w:rFonts w:ascii="Arial" w:eastAsia="Times New Roman" w:hAnsi="Arial" w:cs="Times New Roman"/>
      <w:b/>
      <w:bCs/>
      <w:sz w:val="28"/>
      <w:szCs w:val="28"/>
      <w:lang w:val="en-US" w:eastAsia="en-US"/>
    </w:rPr>
  </w:style>
  <w:style w:type="character" w:customStyle="1" w:styleId="Heading3Char">
    <w:name w:val="Heading 3 Char"/>
    <w:link w:val="Heading3"/>
    <w:uiPriority w:val="1"/>
    <w:rsid w:val="00740CE0"/>
    <w:rPr>
      <w:rFonts w:ascii="Arial" w:eastAsia="Arial" w:hAnsi="Arial"/>
      <w:sz w:val="24"/>
      <w:szCs w:val="24"/>
      <w:lang w:val="en-US" w:eastAsia="en-US"/>
    </w:rPr>
  </w:style>
  <w:style w:type="paragraph" w:styleId="TOC1">
    <w:name w:val="toc 1"/>
    <w:basedOn w:val="Normal"/>
    <w:uiPriority w:val="1"/>
    <w:qFormat/>
    <w:rsid w:val="00740CE0"/>
    <w:pPr>
      <w:widowControl w:val="0"/>
      <w:spacing w:after="0" w:line="240" w:lineRule="auto"/>
      <w:ind w:left="102"/>
    </w:pPr>
    <w:rPr>
      <w:rFonts w:ascii="Arial" w:eastAsia="Arial" w:hAnsi="Arial"/>
      <w:sz w:val="22"/>
    </w:rPr>
  </w:style>
  <w:style w:type="table" w:styleId="TableGrid">
    <w:name w:val="Table Grid"/>
    <w:basedOn w:val="TableNormal"/>
    <w:uiPriority w:val="39"/>
    <w:rsid w:val="002B752D"/>
    <w:rPr>
      <w:bCs/>
      <w:sz w:val="28"/>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rsid w:val="004B0119"/>
    <w:rPr>
      <w:color w:val="0000FF"/>
      <w:u w:val="single"/>
    </w:rPr>
  </w:style>
  <w:style w:type="character" w:customStyle="1" w:styleId="Heading5Char">
    <w:name w:val="Heading 5 Char"/>
    <w:link w:val="Heading5"/>
    <w:uiPriority w:val="9"/>
    <w:semiHidden/>
    <w:rsid w:val="007767D3"/>
    <w:rPr>
      <w:rFonts w:ascii="Arial" w:eastAsia="Times New Roman" w:hAnsi="Arial" w:cs="Times New Roman"/>
      <w:b/>
      <w:bCs/>
      <w:i/>
      <w:iCs/>
      <w:sz w:val="26"/>
      <w:szCs w:val="26"/>
      <w:lang w:val="en-US" w:eastAsia="en-US"/>
    </w:rPr>
  </w:style>
</w:styles>
</file>

<file path=word/webSettings.xml><?xml version="1.0" encoding="utf-8"?>
<w:webSettings xmlns:r="http://schemas.openxmlformats.org/officeDocument/2006/relationships" xmlns:w="http://schemas.openxmlformats.org/wordprocessingml/2006/main">
  <w:encoding w:val="macintosh"/>
  <w:allowPNG/>
  <w:pixelsPerInch w:val="72"/>
  <w:targetScreenSz w:val="1024x768"/>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117" Type="http://schemas.openxmlformats.org/officeDocument/2006/relationships/image" Target="media/image107.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emf"/><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12" Type="http://schemas.openxmlformats.org/officeDocument/2006/relationships/image" Target="media/image102.png"/><Relationship Id="rId16" Type="http://schemas.openxmlformats.org/officeDocument/2006/relationships/image" Target="media/image6.png"/><Relationship Id="rId107" Type="http://schemas.openxmlformats.org/officeDocument/2006/relationships/image" Target="media/image97.png"/><Relationship Id="rId11" Type="http://schemas.openxmlformats.org/officeDocument/2006/relationships/footer" Target="footer2.xml"/><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28" Type="http://schemas.openxmlformats.org/officeDocument/2006/relationships/image" Target="media/image118.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9" Type="http://schemas.openxmlformats.org/officeDocument/2006/relationships/image" Target="media/image9.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6.png"/><Relationship Id="rId64" Type="http://schemas.openxmlformats.org/officeDocument/2006/relationships/image" Target="media/image54.png"/><Relationship Id="rId69" Type="http://schemas.openxmlformats.org/officeDocument/2006/relationships/image" Target="media/image59.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13" Type="http://schemas.openxmlformats.org/officeDocument/2006/relationships/image" Target="media/image103.png"/><Relationship Id="rId118" Type="http://schemas.openxmlformats.org/officeDocument/2006/relationships/image" Target="media/image108.png"/><Relationship Id="rId126" Type="http://schemas.openxmlformats.org/officeDocument/2006/relationships/image" Target="media/image116.png"/><Relationship Id="rId8" Type="http://schemas.openxmlformats.org/officeDocument/2006/relationships/image" Target="media/image1.jpeg"/><Relationship Id="rId51" Type="http://schemas.openxmlformats.org/officeDocument/2006/relationships/image" Target="media/image41.png"/><Relationship Id="rId72" Type="http://schemas.openxmlformats.org/officeDocument/2006/relationships/image" Target="media/image62.png"/><Relationship Id="rId80" Type="http://schemas.openxmlformats.org/officeDocument/2006/relationships/image" Target="media/image70.png"/><Relationship Id="rId85" Type="http://schemas.openxmlformats.org/officeDocument/2006/relationships/image" Target="media/image75.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9.png"/><Relationship Id="rId67" Type="http://schemas.openxmlformats.org/officeDocument/2006/relationships/image" Target="media/image57.png"/><Relationship Id="rId103" Type="http://schemas.openxmlformats.org/officeDocument/2006/relationships/image" Target="media/image93.png"/><Relationship Id="rId108" Type="http://schemas.openxmlformats.org/officeDocument/2006/relationships/image" Target="media/image98.png"/><Relationship Id="rId116" Type="http://schemas.openxmlformats.org/officeDocument/2006/relationships/image" Target="media/image106.png"/><Relationship Id="rId124" Type="http://schemas.openxmlformats.org/officeDocument/2006/relationships/image" Target="media/image114.png"/><Relationship Id="rId129" Type="http://schemas.openxmlformats.org/officeDocument/2006/relationships/fontTable" Target="fontTable.xml"/><Relationship Id="rId20" Type="http://schemas.openxmlformats.org/officeDocument/2006/relationships/image" Target="media/image10.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image" Target="media/image52.jpeg"/><Relationship Id="rId70" Type="http://schemas.openxmlformats.org/officeDocument/2006/relationships/image" Target="media/image60.png"/><Relationship Id="rId75" Type="http://schemas.openxmlformats.org/officeDocument/2006/relationships/image" Target="media/image65.png"/><Relationship Id="rId83" Type="http://schemas.openxmlformats.org/officeDocument/2006/relationships/image" Target="media/image73.png"/><Relationship Id="rId88" Type="http://schemas.openxmlformats.org/officeDocument/2006/relationships/image" Target="media/image78.png"/><Relationship Id="rId91" Type="http://schemas.openxmlformats.org/officeDocument/2006/relationships/image" Target="media/image81.png"/><Relationship Id="rId96" Type="http://schemas.openxmlformats.org/officeDocument/2006/relationships/image" Target="media/image86.png"/><Relationship Id="rId111" Type="http://schemas.openxmlformats.org/officeDocument/2006/relationships/image" Target="media/image10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image" Target="media/image96.png"/><Relationship Id="rId114" Type="http://schemas.openxmlformats.org/officeDocument/2006/relationships/image" Target="media/image104.png"/><Relationship Id="rId119" Type="http://schemas.openxmlformats.org/officeDocument/2006/relationships/image" Target="media/image109.png"/><Relationship Id="rId127" Type="http://schemas.openxmlformats.org/officeDocument/2006/relationships/image" Target="media/image117.png"/><Relationship Id="rId10" Type="http://schemas.openxmlformats.org/officeDocument/2006/relationships/footer" Target="footer1.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3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image" Target="media/image99.png"/><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61" Type="http://schemas.openxmlformats.org/officeDocument/2006/relationships/image" Target="media/image51.png"/><Relationship Id="rId82" Type="http://schemas.openxmlformats.org/officeDocument/2006/relationships/image" Target="media/image7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0F1FAE-E1E8-4225-ABED-E2CB10FE17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8990</Words>
  <Characters>51246</Characters>
  <Application>Microsoft Office Word</Application>
  <DocSecurity>0</DocSecurity>
  <Lines>427</Lines>
  <Paragraphs>120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60116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Dell 3650</dc:creator>
  <cp:lastModifiedBy>Miss Binh</cp:lastModifiedBy>
  <cp:revision>2</cp:revision>
  <dcterms:created xsi:type="dcterms:W3CDTF">2017-05-22T07:06:00Z</dcterms:created>
  <dcterms:modified xsi:type="dcterms:W3CDTF">2017-05-22T07:06:00Z</dcterms:modified>
</cp:coreProperties>
</file>